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7229B8F" w14:textId="37276333" w:rsidR="008F19D4" w:rsidRPr="006F0D96" w:rsidRDefault="008F19D4" w:rsidP="002A71FF">
      <w:pPr>
        <w:pStyle w:val="a4"/>
        <w:tabs>
          <w:tab w:val="left" w:pos="6521"/>
        </w:tabs>
        <w:spacing w:line="360" w:lineRule="auto"/>
        <w:rPr>
          <w:rFonts w:eastAsia="SimSun"/>
          <w:b w:val="0"/>
          <w:i/>
          <w:noProof w:val="0"/>
          <w:sz w:val="24"/>
          <w:szCs w:val="24"/>
          <w:lang w:val="de-DE" w:eastAsia="zh-CN"/>
        </w:rPr>
      </w:pPr>
      <w:bookmarkStart w:id="0" w:name="OLE_LINK1"/>
      <w:bookmarkStart w:id="1" w:name="OLE_LINK2"/>
      <w:bookmarkStart w:id="2" w:name="OLE_LINK3"/>
      <w:r w:rsidRPr="0067345C">
        <w:rPr>
          <w:rFonts w:cs="Arial"/>
          <w:bCs/>
          <w:noProof w:val="0"/>
          <w:sz w:val="24"/>
          <w:szCs w:val="24"/>
          <w:lang w:val="de-DE"/>
        </w:rPr>
        <w:t xml:space="preserve">3GPP TSG RAN </w:t>
      </w:r>
      <w:r w:rsidR="004A3294" w:rsidRPr="004A3294">
        <w:rPr>
          <w:rFonts w:cs="Arial"/>
          <w:bCs/>
          <w:noProof w:val="0"/>
          <w:sz w:val="24"/>
          <w:szCs w:val="24"/>
          <w:lang w:val="de-DE"/>
        </w:rPr>
        <w:t>WG1 #9</w:t>
      </w:r>
      <w:r w:rsidR="007F75E9">
        <w:rPr>
          <w:rFonts w:cs="Arial"/>
          <w:bCs/>
          <w:noProof w:val="0"/>
          <w:sz w:val="24"/>
          <w:szCs w:val="24"/>
          <w:lang w:val="de-DE"/>
        </w:rPr>
        <w:t>9</w:t>
      </w:r>
      <w:r w:rsidR="00CE55FE">
        <w:rPr>
          <w:rFonts w:cs="Arial"/>
          <w:bCs/>
          <w:noProof w:val="0"/>
          <w:sz w:val="24"/>
          <w:szCs w:val="24"/>
          <w:lang w:val="de-DE"/>
        </w:rPr>
        <w:t xml:space="preserve"> Meeting</w:t>
      </w:r>
      <w:r w:rsidRPr="0067345C">
        <w:rPr>
          <w:b w:val="0"/>
          <w:noProof w:val="0"/>
          <w:sz w:val="24"/>
          <w:szCs w:val="24"/>
          <w:lang w:val="de-DE"/>
        </w:rPr>
        <w:tab/>
        <w:t xml:space="preserve">    </w:t>
      </w:r>
      <w:r w:rsidR="002F31CD">
        <w:rPr>
          <w:rFonts w:eastAsia="SimSun"/>
          <w:i/>
          <w:noProof w:val="0"/>
          <w:sz w:val="24"/>
          <w:szCs w:val="24"/>
          <w:lang w:val="de-DE" w:eastAsia="zh-CN"/>
        </w:rPr>
        <w:tab/>
      </w:r>
      <w:r w:rsidR="002F31CD">
        <w:rPr>
          <w:rFonts w:eastAsia="SimSun"/>
          <w:i/>
          <w:noProof w:val="0"/>
          <w:sz w:val="24"/>
          <w:szCs w:val="24"/>
          <w:lang w:val="de-DE" w:eastAsia="zh-CN"/>
        </w:rPr>
        <w:tab/>
      </w:r>
      <w:r w:rsidR="00DF41E3">
        <w:rPr>
          <w:rFonts w:eastAsia="SimSun"/>
          <w:i/>
          <w:noProof w:val="0"/>
          <w:sz w:val="24"/>
          <w:szCs w:val="24"/>
          <w:lang w:val="de-DE" w:eastAsia="zh-CN"/>
        </w:rPr>
        <w:tab/>
      </w:r>
      <w:r w:rsidR="00DF41E3">
        <w:rPr>
          <w:rFonts w:eastAsia="SimSun"/>
          <w:i/>
          <w:noProof w:val="0"/>
          <w:sz w:val="24"/>
          <w:szCs w:val="24"/>
          <w:lang w:val="de-DE" w:eastAsia="zh-CN"/>
        </w:rPr>
        <w:tab/>
      </w:r>
      <w:r w:rsidR="00DF41E3">
        <w:rPr>
          <w:rFonts w:eastAsia="SimSun"/>
          <w:i/>
          <w:noProof w:val="0"/>
          <w:sz w:val="24"/>
          <w:szCs w:val="24"/>
          <w:lang w:val="de-DE" w:eastAsia="zh-CN"/>
        </w:rPr>
        <w:tab/>
      </w:r>
      <w:r w:rsidR="00DF41E3">
        <w:rPr>
          <w:rFonts w:eastAsia="SimSun"/>
          <w:i/>
          <w:noProof w:val="0"/>
          <w:sz w:val="24"/>
          <w:szCs w:val="24"/>
          <w:lang w:val="de-DE" w:eastAsia="zh-CN"/>
        </w:rPr>
        <w:tab/>
      </w:r>
      <w:bookmarkStart w:id="3" w:name="_GoBack"/>
      <w:bookmarkEnd w:id="3"/>
      <w:r w:rsidR="0013151C">
        <w:rPr>
          <w:rFonts w:eastAsia="SimSun"/>
          <w:i/>
          <w:noProof w:val="0"/>
          <w:sz w:val="24"/>
          <w:szCs w:val="24"/>
          <w:lang w:val="de-DE" w:eastAsia="zh-CN"/>
        </w:rPr>
        <w:t>R</w:t>
      </w:r>
      <w:r w:rsidR="008D6992" w:rsidRPr="008D6992">
        <w:rPr>
          <w:rFonts w:eastAsia="SimSun"/>
          <w:i/>
          <w:noProof w:val="0"/>
          <w:sz w:val="24"/>
          <w:szCs w:val="24"/>
          <w:lang w:val="de-DE" w:eastAsia="zh-CN"/>
        </w:rPr>
        <w:t>1-</w:t>
      </w:r>
      <w:r w:rsidR="001347BB" w:rsidRPr="001347BB">
        <w:rPr>
          <w:rFonts w:eastAsia="SimSun"/>
          <w:i/>
          <w:noProof w:val="0"/>
          <w:sz w:val="24"/>
          <w:szCs w:val="24"/>
          <w:lang w:val="de-DE" w:eastAsia="zh-CN"/>
        </w:rPr>
        <w:t>1913337</w:t>
      </w:r>
    </w:p>
    <w:p w14:paraId="75B68434" w14:textId="30D0FE11" w:rsidR="008F19D4" w:rsidRPr="00732D07" w:rsidRDefault="005301CA" w:rsidP="002A71FF">
      <w:pPr>
        <w:pStyle w:val="a4"/>
        <w:spacing w:after="240" w:line="360" w:lineRule="auto"/>
        <w:rPr>
          <w:rFonts w:cs="Arial"/>
          <w:bCs/>
          <w:noProof w:val="0"/>
          <w:sz w:val="24"/>
          <w:szCs w:val="24"/>
          <w:lang w:val="de-DE"/>
        </w:rPr>
      </w:pPr>
      <w:r w:rsidRPr="005301CA">
        <w:rPr>
          <w:rFonts w:cs="Arial"/>
          <w:bCs/>
          <w:noProof w:val="0"/>
          <w:sz w:val="24"/>
          <w:szCs w:val="24"/>
          <w:lang w:val="de-DE"/>
        </w:rPr>
        <w:t xml:space="preserve">Reno, USA, November 18th – 22nd, </w:t>
      </w:r>
      <w:r w:rsidR="008F19D4" w:rsidRPr="00732D07">
        <w:rPr>
          <w:rFonts w:cs="Arial"/>
          <w:bCs/>
          <w:noProof w:val="0"/>
          <w:sz w:val="24"/>
          <w:szCs w:val="24"/>
          <w:lang w:val="de-DE"/>
        </w:rPr>
        <w:t>201</w:t>
      </w:r>
      <w:r w:rsidR="00AF6EE4" w:rsidRPr="00732D07">
        <w:rPr>
          <w:rFonts w:cs="Arial"/>
          <w:bCs/>
          <w:noProof w:val="0"/>
          <w:sz w:val="24"/>
          <w:szCs w:val="24"/>
          <w:lang w:val="de-DE"/>
        </w:rPr>
        <w:t>9</w:t>
      </w:r>
    </w:p>
    <w:p w14:paraId="75FAB520" w14:textId="6A60991D" w:rsidR="008F19D4" w:rsidRPr="00AD1F88" w:rsidRDefault="008F19D4" w:rsidP="002A71FF">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FC7645">
        <w:rPr>
          <w:rFonts w:ascii="Arial" w:hAnsi="Arial"/>
          <w:sz w:val="24"/>
        </w:rPr>
        <w:t>7.2.4.1</w:t>
      </w:r>
    </w:p>
    <w:p w14:paraId="2E037EBE" w14:textId="0F22B230" w:rsidR="008F19D4" w:rsidRPr="009630A2" w:rsidRDefault="008F19D4" w:rsidP="002A71FF">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D2424A">
        <w:rPr>
          <w:rFonts w:ascii="Arial" w:hAnsi="Arial"/>
          <w:sz w:val="24"/>
        </w:rPr>
        <w:t>Samsung</w:t>
      </w:r>
    </w:p>
    <w:p w14:paraId="57220B13" w14:textId="7DF1AEAD" w:rsidR="008F19D4" w:rsidRPr="00536ACE" w:rsidRDefault="008F19D4" w:rsidP="002A71FF">
      <w:pPr>
        <w:spacing w:after="120" w:line="360" w:lineRule="auto"/>
        <w:ind w:left="1988" w:hangingChars="825" w:hanging="1988"/>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FA185A" w:rsidRPr="00FA185A">
        <w:rPr>
          <w:rFonts w:ascii="Arial" w:hAnsi="Arial"/>
          <w:sz w:val="24"/>
          <w:szCs w:val="24"/>
        </w:rPr>
        <w:t>F</w:t>
      </w:r>
      <w:r w:rsidR="00FA185A">
        <w:rPr>
          <w:rFonts w:ascii="Arial" w:hAnsi="Arial"/>
          <w:sz w:val="24"/>
          <w:szCs w:val="24"/>
        </w:rPr>
        <w:t>eature lead</w:t>
      </w:r>
      <w:r w:rsidR="00FA185A" w:rsidRPr="00FA185A">
        <w:rPr>
          <w:rFonts w:ascii="Arial" w:hAnsi="Arial"/>
          <w:sz w:val="24"/>
          <w:szCs w:val="24"/>
        </w:rPr>
        <w:t xml:space="preserve"> summary#</w:t>
      </w:r>
      <w:r w:rsidR="004A54BE">
        <w:rPr>
          <w:rFonts w:ascii="Arial" w:hAnsi="Arial"/>
          <w:sz w:val="24"/>
          <w:szCs w:val="24"/>
        </w:rPr>
        <w:t>2</w:t>
      </w:r>
      <w:r w:rsidR="00FA185A" w:rsidRPr="00FA185A">
        <w:rPr>
          <w:rFonts w:ascii="Arial" w:hAnsi="Arial"/>
          <w:sz w:val="24"/>
          <w:szCs w:val="24"/>
        </w:rPr>
        <w:t xml:space="preserve"> for agenda item 7.2.4.1 Physical layer structure for </w:t>
      </w:r>
      <w:proofErr w:type="spellStart"/>
      <w:r w:rsidR="00FA185A" w:rsidRPr="00FA185A">
        <w:rPr>
          <w:rFonts w:ascii="Arial" w:hAnsi="Arial"/>
          <w:sz w:val="24"/>
          <w:szCs w:val="24"/>
        </w:rPr>
        <w:t>sidelink</w:t>
      </w:r>
      <w:proofErr w:type="spellEnd"/>
    </w:p>
    <w:p w14:paraId="500FBFC1" w14:textId="77777777" w:rsidR="008F19D4" w:rsidRPr="004D1C02" w:rsidRDefault="008F19D4" w:rsidP="002A71FF">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2A71FF">
      <w:pPr>
        <w:pStyle w:val="1"/>
        <w:spacing w:after="60" w:line="360" w:lineRule="auto"/>
        <w:rPr>
          <w:lang w:val="en-US" w:eastAsia="ko-KR"/>
        </w:rPr>
      </w:pPr>
      <w:r w:rsidRPr="004879E0">
        <w:rPr>
          <w:lang w:val="en-US" w:eastAsia="ko-KR"/>
        </w:rPr>
        <w:t>Introduction</w:t>
      </w:r>
    </w:p>
    <w:p w14:paraId="2402B371" w14:textId="40B1A655" w:rsidR="00611CA5" w:rsidRPr="000B4334" w:rsidRDefault="00536ACE" w:rsidP="009946F6">
      <w:pPr>
        <w:pStyle w:val="Style1"/>
        <w:spacing w:after="120" w:line="360" w:lineRule="auto"/>
        <w:rPr>
          <w:rFonts w:eastAsiaTheme="minorEastAsia"/>
          <w:sz w:val="22"/>
          <w:szCs w:val="22"/>
          <w:lang w:eastAsia="ko-KR"/>
        </w:rPr>
      </w:pPr>
      <w:r w:rsidRPr="001F35EA">
        <w:rPr>
          <w:rFonts w:eastAsiaTheme="minorEastAsia"/>
          <w:sz w:val="22"/>
          <w:szCs w:val="22"/>
          <w:lang w:eastAsia="ko-KR"/>
        </w:rPr>
        <w:t>This document is for the summary and discussion based on the contributions submitted to RAN1#9</w:t>
      </w:r>
      <w:r w:rsidR="00C73797">
        <w:rPr>
          <w:rFonts w:eastAsiaTheme="minorEastAsia"/>
          <w:sz w:val="22"/>
          <w:szCs w:val="22"/>
          <w:lang w:eastAsia="ko-KR"/>
        </w:rPr>
        <w:t>8</w:t>
      </w:r>
      <w:r w:rsidR="00843797">
        <w:rPr>
          <w:rFonts w:eastAsiaTheme="minorEastAsia"/>
          <w:sz w:val="22"/>
          <w:szCs w:val="22"/>
          <w:lang w:eastAsia="ko-KR"/>
        </w:rPr>
        <w:t>bis</w:t>
      </w:r>
      <w:r w:rsidRPr="001F35EA">
        <w:rPr>
          <w:rFonts w:eastAsiaTheme="minorEastAsia"/>
          <w:sz w:val="22"/>
          <w:szCs w:val="22"/>
          <w:lang w:eastAsia="ko-KR"/>
        </w:rPr>
        <w:t xml:space="preserve"> AI 7.</w:t>
      </w:r>
      <w:r w:rsidR="00C73797">
        <w:rPr>
          <w:rFonts w:eastAsiaTheme="minorEastAsia"/>
          <w:sz w:val="22"/>
          <w:szCs w:val="22"/>
          <w:lang w:eastAsia="ko-KR"/>
        </w:rPr>
        <w:t>2</w:t>
      </w:r>
      <w:r w:rsidRPr="001F35EA">
        <w:rPr>
          <w:rFonts w:eastAsiaTheme="minorEastAsia"/>
          <w:sz w:val="22"/>
          <w:szCs w:val="22"/>
          <w:lang w:eastAsia="ko-KR"/>
        </w:rPr>
        <w:t>.4.</w:t>
      </w:r>
      <w:r w:rsidRPr="000B4334">
        <w:rPr>
          <w:rFonts w:eastAsiaTheme="minorEastAsia"/>
          <w:sz w:val="22"/>
          <w:szCs w:val="22"/>
          <w:lang w:eastAsia="ko-KR"/>
        </w:rPr>
        <w:t>1.</w:t>
      </w:r>
      <w:r w:rsidR="009946F6" w:rsidRPr="000B4334">
        <w:rPr>
          <w:rFonts w:eastAsiaTheme="minorEastAsia"/>
          <w:sz w:val="22"/>
          <w:szCs w:val="22"/>
          <w:lang w:eastAsia="ko-KR"/>
        </w:rPr>
        <w:tab/>
      </w:r>
    </w:p>
    <w:p w14:paraId="16AAC88D" w14:textId="5B32BFBA" w:rsidR="00611CA5" w:rsidRPr="006E27D0" w:rsidRDefault="00611CA5" w:rsidP="009946F6">
      <w:pPr>
        <w:pStyle w:val="Style1"/>
        <w:spacing w:after="120" w:line="360" w:lineRule="auto"/>
        <w:ind w:firstLine="284"/>
        <w:rPr>
          <w:rFonts w:eastAsiaTheme="minorEastAsia"/>
          <w:sz w:val="22"/>
          <w:szCs w:val="22"/>
          <w:lang w:eastAsia="ko-KR"/>
        </w:rPr>
      </w:pPr>
      <w:r w:rsidRPr="000B4334">
        <w:rPr>
          <w:rFonts w:eastAsiaTheme="minorEastAsia" w:hint="eastAsia"/>
          <w:sz w:val="22"/>
          <w:szCs w:val="22"/>
          <w:lang w:eastAsia="ko-KR"/>
        </w:rPr>
        <w:t>Considering priority and the number of discussion paper, the following issues will be discussed first.</w:t>
      </w:r>
      <w:r w:rsidR="009946F6" w:rsidRPr="000B4334">
        <w:rPr>
          <w:rFonts w:eastAsiaTheme="minorEastAsia"/>
          <w:sz w:val="22"/>
          <w:szCs w:val="22"/>
          <w:lang w:eastAsia="ko-KR"/>
        </w:rPr>
        <w:t xml:space="preserve"> Except the following topics, CSI-RS design, PSSCH DMRS design,</w:t>
      </w:r>
      <w:r w:rsidR="00554017" w:rsidRPr="000B4334">
        <w:rPr>
          <w:rFonts w:eastAsiaTheme="minorEastAsia"/>
          <w:sz w:val="22"/>
          <w:szCs w:val="22"/>
          <w:lang w:eastAsia="ko-KR"/>
        </w:rPr>
        <w:t xml:space="preserve"> and</w:t>
      </w:r>
      <w:r w:rsidR="009946F6" w:rsidRPr="000B4334">
        <w:rPr>
          <w:rFonts w:eastAsiaTheme="minorEastAsia"/>
          <w:sz w:val="22"/>
          <w:szCs w:val="22"/>
          <w:lang w:eastAsia="ko-KR"/>
        </w:rPr>
        <w:t xml:space="preserve"> PSFCH design will be further discussed in RAN1#9</w:t>
      </w:r>
      <w:r w:rsidR="008E7D26" w:rsidRPr="000B4334">
        <w:rPr>
          <w:rFonts w:eastAsiaTheme="minorEastAsia"/>
          <w:sz w:val="22"/>
          <w:szCs w:val="22"/>
          <w:lang w:eastAsia="ko-KR"/>
        </w:rPr>
        <w:t>9</w:t>
      </w:r>
      <w:r w:rsidR="009946F6" w:rsidRPr="000B4334">
        <w:rPr>
          <w:rFonts w:eastAsiaTheme="minorEastAsia"/>
          <w:sz w:val="22"/>
          <w:szCs w:val="22"/>
          <w:lang w:eastAsia="ko-KR"/>
        </w:rPr>
        <w:t>.</w:t>
      </w:r>
    </w:p>
    <w:p w14:paraId="66474858" w14:textId="77777777" w:rsidR="000B4334" w:rsidRPr="006E27D0" w:rsidRDefault="000B4334" w:rsidP="006E27D0">
      <w:pPr>
        <w:pStyle w:val="Style1"/>
        <w:spacing w:after="0" w:afterAutospacing="0" w:line="276" w:lineRule="auto"/>
        <w:ind w:firstLine="0"/>
        <w:rPr>
          <w:rFonts w:eastAsiaTheme="minorEastAsia"/>
          <w:sz w:val="22"/>
          <w:szCs w:val="22"/>
          <w:lang w:eastAsia="ko-KR"/>
        </w:rPr>
      </w:pPr>
    </w:p>
    <w:p w14:paraId="3936212D" w14:textId="77777777" w:rsidR="006E27D0" w:rsidRPr="006E27D0" w:rsidRDefault="006E27D0" w:rsidP="006E27D0">
      <w:pPr>
        <w:spacing w:after="0" w:line="276" w:lineRule="auto"/>
        <w:rPr>
          <w:sz w:val="22"/>
          <w:szCs w:val="22"/>
          <w:lang w:eastAsia="x-none"/>
        </w:rPr>
      </w:pPr>
      <w:r w:rsidRPr="006E27D0">
        <w:rPr>
          <w:sz w:val="22"/>
          <w:szCs w:val="22"/>
          <w:highlight w:val="green"/>
          <w:lang w:eastAsia="x-none"/>
        </w:rPr>
        <w:t>Agreements</w:t>
      </w:r>
      <w:r w:rsidRPr="006E27D0">
        <w:rPr>
          <w:sz w:val="22"/>
          <w:szCs w:val="22"/>
          <w:lang w:eastAsia="x-none"/>
        </w:rPr>
        <w:t>:</w:t>
      </w:r>
    </w:p>
    <w:p w14:paraId="6CA38D9E" w14:textId="77777777" w:rsidR="006E27D0" w:rsidRPr="006E27D0" w:rsidRDefault="006E27D0" w:rsidP="00EE25E6">
      <w:pPr>
        <w:pStyle w:val="aff4"/>
        <w:numPr>
          <w:ilvl w:val="0"/>
          <w:numId w:val="90"/>
        </w:numPr>
        <w:spacing w:after="0" w:line="276" w:lineRule="auto"/>
        <w:rPr>
          <w:rFonts w:eastAsia="DengXian"/>
          <w:sz w:val="22"/>
          <w:szCs w:val="22"/>
          <w:lang w:eastAsia="ko-KR"/>
        </w:rPr>
      </w:pPr>
      <w:r w:rsidRPr="006E27D0">
        <w:rPr>
          <w:rFonts w:eastAsia="DengXian"/>
          <w:sz w:val="22"/>
          <w:szCs w:val="22"/>
          <w:lang w:eastAsia="ko-KR"/>
        </w:rPr>
        <w:t>Regarding the previous agreement that RE mapping of the 2nd stage SCI, frequency-first mapping within the PSSCH is used:</w:t>
      </w:r>
    </w:p>
    <w:p w14:paraId="597CD12C" w14:textId="77777777" w:rsidR="006E27D0" w:rsidRPr="006E27D0" w:rsidRDefault="006E27D0" w:rsidP="00EE25E6">
      <w:pPr>
        <w:pStyle w:val="aff4"/>
        <w:numPr>
          <w:ilvl w:val="1"/>
          <w:numId w:val="90"/>
        </w:numPr>
        <w:spacing w:after="0" w:line="276" w:lineRule="auto"/>
        <w:rPr>
          <w:rFonts w:eastAsia="DengXian"/>
          <w:sz w:val="22"/>
          <w:szCs w:val="22"/>
          <w:lang w:eastAsia="ko-KR"/>
        </w:rPr>
      </w:pPr>
      <w:r w:rsidRPr="006E27D0">
        <w:rPr>
          <w:rFonts w:eastAsia="DengXian"/>
          <w:sz w:val="22"/>
          <w:szCs w:val="22"/>
          <w:lang w:eastAsia="ko-KR"/>
        </w:rPr>
        <w:t>The REs for the 2</w:t>
      </w:r>
      <w:r w:rsidRPr="006E27D0">
        <w:rPr>
          <w:rFonts w:eastAsia="DengXian"/>
          <w:sz w:val="22"/>
          <w:szCs w:val="22"/>
          <w:vertAlign w:val="superscript"/>
          <w:lang w:eastAsia="ko-KR"/>
        </w:rPr>
        <w:t>nd</w:t>
      </w:r>
      <w:r w:rsidRPr="006E27D0">
        <w:rPr>
          <w:rFonts w:eastAsia="DengXian"/>
          <w:sz w:val="22"/>
          <w:szCs w:val="22"/>
          <w:lang w:eastAsia="ko-KR"/>
        </w:rPr>
        <w:t xml:space="preserve"> SCI are not interlaced with (localized in) PSSCH data RE.</w:t>
      </w:r>
    </w:p>
    <w:p w14:paraId="247158AE" w14:textId="77777777" w:rsidR="006E27D0" w:rsidRPr="006E27D0" w:rsidRDefault="006E27D0" w:rsidP="00EE25E6">
      <w:pPr>
        <w:pStyle w:val="aff4"/>
        <w:numPr>
          <w:ilvl w:val="1"/>
          <w:numId w:val="90"/>
        </w:numPr>
        <w:spacing w:after="0" w:line="276" w:lineRule="auto"/>
        <w:rPr>
          <w:rFonts w:eastAsia="DengXian"/>
          <w:sz w:val="22"/>
          <w:szCs w:val="22"/>
          <w:lang w:eastAsia="ko-KR"/>
        </w:rPr>
      </w:pPr>
      <w:r w:rsidRPr="006E27D0">
        <w:rPr>
          <w:rFonts w:eastAsia="DengXian" w:hint="eastAsia"/>
          <w:sz w:val="22"/>
          <w:szCs w:val="22"/>
          <w:lang w:eastAsia="ko-KR"/>
        </w:rPr>
        <w:t>T</w:t>
      </w:r>
      <w:r w:rsidRPr="006E27D0">
        <w:rPr>
          <w:rFonts w:eastAsia="DengXian"/>
          <w:sz w:val="22"/>
          <w:szCs w:val="22"/>
          <w:lang w:eastAsia="ko-KR"/>
        </w:rPr>
        <w:t>h</w:t>
      </w:r>
      <w:r w:rsidRPr="006E27D0">
        <w:rPr>
          <w:rFonts w:eastAsia="DengXian" w:hint="eastAsia"/>
          <w:sz w:val="22"/>
          <w:szCs w:val="22"/>
          <w:lang w:eastAsia="ko-KR"/>
        </w:rPr>
        <w:t xml:space="preserve">e </w:t>
      </w:r>
      <w:r w:rsidRPr="006E27D0">
        <w:rPr>
          <w:rFonts w:eastAsia="DengXian"/>
          <w:sz w:val="22"/>
          <w:szCs w:val="22"/>
          <w:lang w:eastAsia="ko-KR"/>
        </w:rPr>
        <w:t>2nd stage SCI is mapped in frequency first with RB granularity, and then mapped in the next symbol(s).</w:t>
      </w:r>
    </w:p>
    <w:p w14:paraId="2B63E0EE" w14:textId="77777777" w:rsidR="006E27D0" w:rsidRPr="006E27D0" w:rsidRDefault="006E27D0" w:rsidP="00EE25E6">
      <w:pPr>
        <w:pStyle w:val="aff4"/>
        <w:numPr>
          <w:ilvl w:val="2"/>
          <w:numId w:val="90"/>
        </w:numPr>
        <w:spacing w:after="0" w:line="276" w:lineRule="auto"/>
        <w:rPr>
          <w:rFonts w:eastAsia="DengXian"/>
          <w:sz w:val="22"/>
          <w:szCs w:val="22"/>
          <w:lang w:eastAsia="ko-KR"/>
        </w:rPr>
      </w:pPr>
      <w:r w:rsidRPr="006E27D0">
        <w:rPr>
          <w:rFonts w:eastAsia="DengXian"/>
          <w:sz w:val="22"/>
          <w:szCs w:val="22"/>
          <w:lang w:eastAsia="ko-KR"/>
        </w:rPr>
        <w:t>The mapping is done by mapping to all RBs in the all sub-channels for the scheduled PSSCH in one symbol first before moving on the next symbol, except possibly the following:</w:t>
      </w:r>
    </w:p>
    <w:p w14:paraId="31B8DC82" w14:textId="77777777" w:rsidR="006E27D0" w:rsidRPr="006E27D0" w:rsidRDefault="006E27D0" w:rsidP="00EE25E6">
      <w:pPr>
        <w:pStyle w:val="aff4"/>
        <w:numPr>
          <w:ilvl w:val="3"/>
          <w:numId w:val="90"/>
        </w:numPr>
        <w:spacing w:after="0" w:line="276" w:lineRule="auto"/>
        <w:rPr>
          <w:rFonts w:eastAsia="DengXian"/>
          <w:sz w:val="22"/>
          <w:szCs w:val="22"/>
          <w:lang w:eastAsia="ko-KR"/>
        </w:rPr>
      </w:pPr>
      <w:r w:rsidRPr="006E27D0">
        <w:rPr>
          <w:rFonts w:eastAsia="DengXian"/>
          <w:sz w:val="22"/>
          <w:szCs w:val="22"/>
          <w:lang w:eastAsia="ko-KR"/>
        </w:rPr>
        <w:t>FFS whether to allow FDM between the 2</w:t>
      </w:r>
      <w:r w:rsidRPr="006E27D0">
        <w:rPr>
          <w:rFonts w:eastAsia="DengXian"/>
          <w:sz w:val="22"/>
          <w:szCs w:val="22"/>
          <w:vertAlign w:val="superscript"/>
          <w:lang w:eastAsia="ko-KR"/>
        </w:rPr>
        <w:t>nd</w:t>
      </w:r>
      <w:r w:rsidRPr="006E27D0">
        <w:rPr>
          <w:rFonts w:eastAsia="DengXian"/>
          <w:sz w:val="22"/>
          <w:szCs w:val="22"/>
          <w:lang w:eastAsia="ko-KR"/>
        </w:rPr>
        <w:t xml:space="preserve"> stage SCI and PSCCH or not</w:t>
      </w:r>
    </w:p>
    <w:p w14:paraId="1BF03D19" w14:textId="77777777" w:rsidR="006E27D0" w:rsidRPr="006E27D0" w:rsidRDefault="006E27D0" w:rsidP="00EE25E6">
      <w:pPr>
        <w:pStyle w:val="aff4"/>
        <w:numPr>
          <w:ilvl w:val="3"/>
          <w:numId w:val="90"/>
        </w:numPr>
        <w:spacing w:after="0" w:line="276" w:lineRule="auto"/>
        <w:rPr>
          <w:rFonts w:eastAsia="DengXian"/>
          <w:sz w:val="22"/>
          <w:szCs w:val="22"/>
          <w:lang w:eastAsia="ko-KR"/>
        </w:rPr>
      </w:pPr>
      <w:r w:rsidRPr="006E27D0">
        <w:rPr>
          <w:rFonts w:eastAsia="DengXian"/>
          <w:sz w:val="22"/>
          <w:szCs w:val="22"/>
          <w:lang w:eastAsia="ko-KR"/>
        </w:rPr>
        <w:t>FFS whether to allow FDM between the 2</w:t>
      </w:r>
      <w:r w:rsidRPr="006E27D0">
        <w:rPr>
          <w:rFonts w:eastAsia="DengXian"/>
          <w:sz w:val="22"/>
          <w:szCs w:val="22"/>
          <w:vertAlign w:val="superscript"/>
          <w:lang w:eastAsia="ko-KR"/>
        </w:rPr>
        <w:t>nd</w:t>
      </w:r>
      <w:r w:rsidRPr="006E27D0">
        <w:rPr>
          <w:rFonts w:eastAsia="DengXian"/>
          <w:sz w:val="22"/>
          <w:szCs w:val="22"/>
          <w:lang w:eastAsia="ko-KR"/>
        </w:rPr>
        <w:t xml:space="preserve"> stage SCI and PSSCH DM-RS REs</w:t>
      </w:r>
    </w:p>
    <w:p w14:paraId="6A64A1B3" w14:textId="77777777" w:rsidR="006E27D0" w:rsidRPr="006E27D0" w:rsidRDefault="006E27D0" w:rsidP="00EE25E6">
      <w:pPr>
        <w:pStyle w:val="aff4"/>
        <w:numPr>
          <w:ilvl w:val="0"/>
          <w:numId w:val="90"/>
        </w:numPr>
        <w:spacing w:after="0" w:line="276" w:lineRule="auto"/>
        <w:rPr>
          <w:rFonts w:eastAsia="DengXian"/>
          <w:sz w:val="22"/>
          <w:szCs w:val="22"/>
          <w:lang w:eastAsia="ko-KR"/>
        </w:rPr>
      </w:pPr>
      <w:r w:rsidRPr="006E27D0">
        <w:rPr>
          <w:rFonts w:eastAsia="DengXian" w:hint="eastAsia"/>
          <w:sz w:val="22"/>
          <w:szCs w:val="22"/>
          <w:lang w:eastAsia="ko-KR"/>
        </w:rPr>
        <w:t xml:space="preserve">For modulation order of </w:t>
      </w:r>
      <w:r w:rsidRPr="006E27D0">
        <w:rPr>
          <w:rFonts w:eastAsia="DengXian"/>
          <w:sz w:val="22"/>
          <w:szCs w:val="22"/>
          <w:lang w:eastAsia="ko-KR"/>
        </w:rPr>
        <w:t xml:space="preserve">the </w:t>
      </w:r>
      <w:r w:rsidRPr="006E27D0">
        <w:rPr>
          <w:rFonts w:eastAsia="DengXian" w:hint="eastAsia"/>
          <w:sz w:val="22"/>
          <w:szCs w:val="22"/>
          <w:lang w:eastAsia="ko-KR"/>
        </w:rPr>
        <w:t>2nd</w:t>
      </w:r>
      <w:r w:rsidRPr="006E27D0">
        <w:rPr>
          <w:rFonts w:eastAsia="DengXian"/>
          <w:sz w:val="22"/>
          <w:szCs w:val="22"/>
          <w:lang w:eastAsia="ko-KR"/>
        </w:rPr>
        <w:t xml:space="preserve"> stage SCI, QPSK is used.</w:t>
      </w:r>
    </w:p>
    <w:p w14:paraId="319C4404" w14:textId="77777777" w:rsidR="006E27D0" w:rsidRDefault="006E27D0" w:rsidP="00EE25E6">
      <w:pPr>
        <w:pStyle w:val="aff4"/>
        <w:numPr>
          <w:ilvl w:val="0"/>
          <w:numId w:val="90"/>
        </w:numPr>
        <w:spacing w:after="0" w:line="276" w:lineRule="auto"/>
        <w:rPr>
          <w:rFonts w:eastAsia="DengXian"/>
          <w:sz w:val="22"/>
          <w:szCs w:val="22"/>
          <w:lang w:eastAsia="ko-KR"/>
        </w:rPr>
      </w:pPr>
      <w:r w:rsidRPr="006E27D0">
        <w:rPr>
          <w:rFonts w:eastAsia="DengXian"/>
          <w:sz w:val="22"/>
          <w:szCs w:val="22"/>
          <w:lang w:eastAsia="ko-KR"/>
        </w:rPr>
        <w:t>FFS the case of standalone SCI (if supported)</w:t>
      </w:r>
    </w:p>
    <w:p w14:paraId="5F73917E" w14:textId="77777777" w:rsidR="00B47C62" w:rsidRDefault="00B47C62" w:rsidP="00B47C62">
      <w:pPr>
        <w:pStyle w:val="Style1"/>
        <w:spacing w:after="0" w:afterAutospacing="0" w:line="276" w:lineRule="auto"/>
        <w:ind w:firstLine="0"/>
        <w:rPr>
          <w:rFonts w:eastAsiaTheme="minorEastAsia"/>
          <w:sz w:val="22"/>
          <w:szCs w:val="22"/>
          <w:lang w:eastAsia="ko-KR"/>
        </w:rPr>
      </w:pPr>
    </w:p>
    <w:p w14:paraId="5B78B313" w14:textId="64031B06" w:rsidR="00B47C62" w:rsidRPr="00B44647" w:rsidRDefault="00B47C62" w:rsidP="00EE25E6">
      <w:pPr>
        <w:pStyle w:val="Style1"/>
        <w:numPr>
          <w:ilvl w:val="0"/>
          <w:numId w:val="92"/>
        </w:numPr>
        <w:spacing w:after="0" w:afterAutospacing="0" w:line="276" w:lineRule="auto"/>
        <w:rPr>
          <w:rFonts w:eastAsiaTheme="minorEastAsia"/>
          <w:b/>
          <w:sz w:val="22"/>
          <w:szCs w:val="22"/>
          <w:highlight w:val="cyan"/>
          <w:u w:val="single"/>
          <w:lang w:eastAsia="ko-KR"/>
        </w:rPr>
      </w:pPr>
      <w:r w:rsidRPr="00B44647">
        <w:rPr>
          <w:rFonts w:eastAsiaTheme="minorEastAsia" w:hint="eastAsia"/>
          <w:b/>
          <w:sz w:val="22"/>
          <w:szCs w:val="22"/>
          <w:highlight w:val="cyan"/>
          <w:u w:val="single"/>
          <w:lang w:eastAsia="ko-KR"/>
        </w:rPr>
        <w:t>Proposal</w:t>
      </w:r>
      <w:r w:rsidRPr="00B44647">
        <w:rPr>
          <w:rFonts w:eastAsiaTheme="minorEastAsia"/>
          <w:b/>
          <w:sz w:val="22"/>
          <w:szCs w:val="22"/>
          <w:highlight w:val="cyan"/>
          <w:u w:val="single"/>
          <w:lang w:eastAsia="ko-KR"/>
        </w:rPr>
        <w:t xml:space="preserve"> (</w:t>
      </w:r>
      <w:r w:rsidR="008F5E7F" w:rsidRPr="00B44647">
        <w:rPr>
          <w:rFonts w:eastAsiaTheme="minorEastAsia"/>
          <w:b/>
          <w:sz w:val="22"/>
          <w:szCs w:val="22"/>
          <w:highlight w:val="cyan"/>
          <w:u w:val="single"/>
          <w:lang w:eastAsia="ko-KR"/>
        </w:rPr>
        <w:t>offline consensus</w:t>
      </w:r>
      <w:r w:rsidRPr="00B44647">
        <w:rPr>
          <w:rFonts w:eastAsiaTheme="minorEastAsia"/>
          <w:b/>
          <w:sz w:val="22"/>
          <w:szCs w:val="22"/>
          <w:highlight w:val="cyan"/>
          <w:u w:val="single"/>
          <w:lang w:eastAsia="ko-KR"/>
        </w:rPr>
        <w:t>)</w:t>
      </w:r>
      <w:r w:rsidRPr="00B44647">
        <w:rPr>
          <w:rFonts w:eastAsia="DengXian"/>
          <w:sz w:val="22"/>
          <w:szCs w:val="22"/>
          <w:highlight w:val="cyan"/>
          <w:lang w:eastAsia="ko-KR"/>
        </w:rPr>
        <w:t xml:space="preserve"> </w:t>
      </w:r>
    </w:p>
    <w:p w14:paraId="4CB86C29" w14:textId="65D0A79A" w:rsidR="00B47C62" w:rsidRPr="00B44647" w:rsidRDefault="00B47C62" w:rsidP="00EE25E6">
      <w:pPr>
        <w:pStyle w:val="Style1"/>
        <w:numPr>
          <w:ilvl w:val="1"/>
          <w:numId w:val="92"/>
        </w:numPr>
        <w:spacing w:after="0" w:afterAutospacing="0" w:line="276" w:lineRule="auto"/>
        <w:rPr>
          <w:rFonts w:eastAsiaTheme="minorEastAsia"/>
          <w:b/>
          <w:sz w:val="22"/>
          <w:szCs w:val="22"/>
          <w:highlight w:val="cyan"/>
          <w:u w:val="single"/>
          <w:lang w:eastAsia="ko-KR"/>
        </w:rPr>
      </w:pPr>
      <w:r w:rsidRPr="00B44647">
        <w:rPr>
          <w:rFonts w:eastAsiaTheme="minorEastAsia"/>
          <w:sz w:val="22"/>
          <w:szCs w:val="22"/>
          <w:highlight w:val="cyan"/>
          <w:lang w:eastAsia="ko-KR"/>
        </w:rPr>
        <w:t>For RE mapping of the 2nd stage SCI, FDM between 2nd stage SCI and PSSCH DMRS in the same symbol is allowed.</w:t>
      </w:r>
    </w:p>
    <w:p w14:paraId="7C2C8D16" w14:textId="77777777" w:rsidR="006339C0" w:rsidRPr="00B44647" w:rsidRDefault="006339C0" w:rsidP="006E27D0">
      <w:pPr>
        <w:pStyle w:val="Style1"/>
        <w:spacing w:after="0" w:afterAutospacing="0" w:line="276" w:lineRule="auto"/>
        <w:ind w:firstLine="0"/>
        <w:rPr>
          <w:rFonts w:eastAsiaTheme="minorEastAsia"/>
          <w:sz w:val="22"/>
          <w:szCs w:val="22"/>
          <w:lang w:eastAsia="ko-KR"/>
        </w:rPr>
      </w:pPr>
    </w:p>
    <w:p w14:paraId="542D705D" w14:textId="77777777" w:rsidR="006339C0" w:rsidRPr="00B44647" w:rsidRDefault="006339C0" w:rsidP="006E27D0">
      <w:pPr>
        <w:pStyle w:val="Style1"/>
        <w:spacing w:after="0" w:afterAutospacing="0" w:line="276" w:lineRule="auto"/>
        <w:ind w:firstLine="0"/>
        <w:rPr>
          <w:rFonts w:eastAsiaTheme="minorEastAsia"/>
          <w:sz w:val="22"/>
          <w:szCs w:val="22"/>
          <w:lang w:eastAsia="ko-KR"/>
        </w:rPr>
      </w:pPr>
      <w:r w:rsidRPr="00B44647">
        <w:rPr>
          <w:rFonts w:eastAsiaTheme="minorEastAsia" w:hint="eastAsia"/>
          <w:sz w:val="22"/>
          <w:szCs w:val="22"/>
          <w:lang w:eastAsia="ko-KR"/>
        </w:rPr>
        <w:t>Issue 7-A.</w:t>
      </w:r>
    </w:p>
    <w:p w14:paraId="6E3C84DC" w14:textId="5E4B3BB8" w:rsidR="006339C0" w:rsidRPr="00B44647" w:rsidRDefault="006339C0" w:rsidP="00EE25E6">
      <w:pPr>
        <w:pStyle w:val="Style1"/>
        <w:numPr>
          <w:ilvl w:val="0"/>
          <w:numId w:val="44"/>
        </w:numPr>
        <w:spacing w:after="0" w:afterAutospacing="0" w:line="276" w:lineRule="auto"/>
        <w:rPr>
          <w:rFonts w:eastAsiaTheme="minorEastAsia"/>
          <w:b/>
          <w:sz w:val="22"/>
          <w:szCs w:val="22"/>
          <w:highlight w:val="cyan"/>
          <w:u w:val="single"/>
          <w:lang w:eastAsia="ko-KR"/>
        </w:rPr>
      </w:pPr>
      <w:r w:rsidRPr="00B44647">
        <w:rPr>
          <w:rFonts w:eastAsiaTheme="minorEastAsia" w:hint="eastAsia"/>
          <w:b/>
          <w:sz w:val="22"/>
          <w:szCs w:val="22"/>
          <w:highlight w:val="cyan"/>
          <w:u w:val="single"/>
          <w:lang w:eastAsia="ko-KR"/>
        </w:rPr>
        <w:t>Proposal</w:t>
      </w:r>
      <w:r w:rsidR="008F5E7F" w:rsidRPr="00B44647">
        <w:rPr>
          <w:rFonts w:eastAsiaTheme="minorEastAsia"/>
          <w:b/>
          <w:sz w:val="22"/>
          <w:szCs w:val="22"/>
          <w:highlight w:val="cyan"/>
          <w:u w:val="single"/>
          <w:lang w:eastAsia="ko-KR"/>
        </w:rPr>
        <w:t xml:space="preserve"> (offline consensus)</w:t>
      </w:r>
    </w:p>
    <w:p w14:paraId="22C1ED66" w14:textId="6C282DC7" w:rsidR="006339C0" w:rsidRPr="00B44647" w:rsidRDefault="006339C0" w:rsidP="00EE25E6">
      <w:pPr>
        <w:pStyle w:val="Style1"/>
        <w:numPr>
          <w:ilvl w:val="1"/>
          <w:numId w:val="44"/>
        </w:numPr>
        <w:spacing w:after="0" w:afterAutospacing="0" w:line="276" w:lineRule="auto"/>
        <w:rPr>
          <w:rFonts w:eastAsiaTheme="minorEastAsia"/>
          <w:sz w:val="22"/>
          <w:szCs w:val="22"/>
          <w:highlight w:val="cyan"/>
          <w:lang w:eastAsia="ko-KR"/>
        </w:rPr>
      </w:pPr>
      <w:r w:rsidRPr="00B44647">
        <w:rPr>
          <w:rFonts w:eastAsiaTheme="minorEastAsia"/>
          <w:sz w:val="22"/>
          <w:szCs w:val="22"/>
          <w:highlight w:val="cyan"/>
          <w:lang w:eastAsia="ko-KR"/>
        </w:rPr>
        <w:t>Repetition of PSFCH format 0</w:t>
      </w:r>
      <w:r w:rsidR="002E7212" w:rsidRPr="00B44647">
        <w:rPr>
          <w:rFonts w:eastAsiaTheme="minorEastAsia"/>
          <w:sz w:val="22"/>
          <w:szCs w:val="22"/>
          <w:highlight w:val="cyan"/>
          <w:lang w:eastAsia="ko-KR"/>
        </w:rPr>
        <w:t xml:space="preserve"> (one-symbol PSFCH format agreed in RAN1#97)</w:t>
      </w:r>
      <w:r w:rsidRPr="00B44647">
        <w:rPr>
          <w:rFonts w:eastAsiaTheme="minorEastAsia"/>
          <w:sz w:val="22"/>
          <w:szCs w:val="22"/>
          <w:highlight w:val="cyan"/>
          <w:lang w:eastAsia="ko-KR"/>
        </w:rPr>
        <w:t xml:space="preserve"> to two</w:t>
      </w:r>
      <w:r w:rsidR="008F5E7F" w:rsidRPr="00B44647">
        <w:rPr>
          <w:rFonts w:eastAsiaTheme="minorEastAsia"/>
          <w:sz w:val="22"/>
          <w:szCs w:val="22"/>
          <w:highlight w:val="cyan"/>
          <w:lang w:eastAsia="ko-KR"/>
        </w:rPr>
        <w:t xml:space="preserve"> consecutive</w:t>
      </w:r>
      <w:r w:rsidRPr="00B44647">
        <w:rPr>
          <w:rFonts w:eastAsiaTheme="minorEastAsia"/>
          <w:sz w:val="22"/>
          <w:szCs w:val="22"/>
          <w:highlight w:val="cyan"/>
          <w:lang w:eastAsia="ko-KR"/>
        </w:rPr>
        <w:t xml:space="preserve"> symbols is used.</w:t>
      </w:r>
    </w:p>
    <w:p w14:paraId="7CECDA03" w14:textId="77777777" w:rsidR="008F5E7F" w:rsidRPr="00B44647" w:rsidRDefault="008F5E7F" w:rsidP="00EE25E6">
      <w:pPr>
        <w:pStyle w:val="Style1"/>
        <w:numPr>
          <w:ilvl w:val="2"/>
          <w:numId w:val="44"/>
        </w:numPr>
        <w:spacing w:after="0" w:afterAutospacing="0" w:line="276" w:lineRule="auto"/>
        <w:rPr>
          <w:rFonts w:eastAsiaTheme="minorEastAsia"/>
          <w:sz w:val="22"/>
          <w:szCs w:val="22"/>
          <w:highlight w:val="cyan"/>
          <w:lang w:eastAsia="ko-KR"/>
        </w:rPr>
      </w:pPr>
      <w:r w:rsidRPr="00B44647">
        <w:rPr>
          <w:rFonts w:eastAsiaTheme="minorEastAsia"/>
          <w:sz w:val="22"/>
          <w:szCs w:val="22"/>
          <w:highlight w:val="cyan"/>
          <w:lang w:eastAsia="ko-KR"/>
        </w:rPr>
        <w:t xml:space="preserve">This implies that, two consecutive symbols are always used for transmission of PSFCH format 0, </w:t>
      </w:r>
    </w:p>
    <w:p w14:paraId="2D4E84A8" w14:textId="299CBBD2" w:rsidR="006339C0" w:rsidRPr="00B44647" w:rsidRDefault="008F5E7F" w:rsidP="00EE25E6">
      <w:pPr>
        <w:pStyle w:val="Style1"/>
        <w:numPr>
          <w:ilvl w:val="2"/>
          <w:numId w:val="44"/>
        </w:numPr>
        <w:spacing w:after="0" w:afterAutospacing="0" w:line="276" w:lineRule="auto"/>
        <w:rPr>
          <w:rFonts w:eastAsiaTheme="minorEastAsia"/>
          <w:sz w:val="22"/>
          <w:szCs w:val="22"/>
          <w:highlight w:val="cyan"/>
          <w:lang w:eastAsia="ko-KR"/>
        </w:rPr>
      </w:pPr>
      <w:r w:rsidRPr="00B44647">
        <w:rPr>
          <w:rFonts w:eastAsiaTheme="minorEastAsia"/>
          <w:sz w:val="22"/>
          <w:szCs w:val="22"/>
          <w:highlight w:val="cyan"/>
          <w:lang w:eastAsia="ko-KR"/>
        </w:rPr>
        <w:t>Note: The first symbol can be used for AGC training.</w:t>
      </w:r>
    </w:p>
    <w:p w14:paraId="6DFC3E3F" w14:textId="77777777" w:rsidR="004D218A" w:rsidRPr="00B44647" w:rsidRDefault="004D218A" w:rsidP="008F5E7F">
      <w:pPr>
        <w:pStyle w:val="Style1"/>
        <w:spacing w:after="0" w:afterAutospacing="0" w:line="276" w:lineRule="auto"/>
        <w:ind w:left="1200" w:firstLine="0"/>
        <w:rPr>
          <w:rFonts w:eastAsiaTheme="minorEastAsia"/>
          <w:sz w:val="22"/>
          <w:szCs w:val="22"/>
          <w:lang w:eastAsia="ko-KR"/>
        </w:rPr>
      </w:pPr>
    </w:p>
    <w:p w14:paraId="5B86D2DA" w14:textId="4EE2AC55" w:rsidR="008F5E7F" w:rsidRPr="00B44647" w:rsidRDefault="008F5E7F" w:rsidP="00EE25E6">
      <w:pPr>
        <w:pStyle w:val="Style1"/>
        <w:numPr>
          <w:ilvl w:val="0"/>
          <w:numId w:val="44"/>
        </w:numPr>
        <w:spacing w:after="0" w:afterAutospacing="0" w:line="276" w:lineRule="auto"/>
        <w:rPr>
          <w:rFonts w:eastAsiaTheme="minorEastAsia"/>
          <w:b/>
          <w:sz w:val="22"/>
          <w:szCs w:val="22"/>
          <w:highlight w:val="cyan"/>
          <w:u w:val="single"/>
          <w:lang w:eastAsia="ko-KR"/>
        </w:rPr>
      </w:pPr>
      <w:r w:rsidRPr="00B44647">
        <w:rPr>
          <w:rFonts w:eastAsiaTheme="minorEastAsia" w:hint="eastAsia"/>
          <w:b/>
          <w:sz w:val="22"/>
          <w:szCs w:val="22"/>
          <w:highlight w:val="cyan"/>
          <w:u w:val="single"/>
          <w:lang w:eastAsia="ko-KR"/>
        </w:rPr>
        <w:t>Proposal</w:t>
      </w:r>
      <w:r w:rsidRPr="00B44647">
        <w:rPr>
          <w:rFonts w:eastAsiaTheme="minorEastAsia"/>
          <w:b/>
          <w:sz w:val="22"/>
          <w:szCs w:val="22"/>
          <w:highlight w:val="cyan"/>
          <w:u w:val="single"/>
          <w:lang w:eastAsia="ko-KR"/>
        </w:rPr>
        <w:t xml:space="preserve"> </w:t>
      </w:r>
      <w:r w:rsidR="00241FD8" w:rsidRPr="00B44647">
        <w:rPr>
          <w:rFonts w:eastAsiaTheme="minorEastAsia"/>
          <w:b/>
          <w:sz w:val="22"/>
          <w:szCs w:val="22"/>
          <w:highlight w:val="cyan"/>
          <w:u w:val="single"/>
          <w:lang w:eastAsia="ko-KR"/>
        </w:rPr>
        <w:t>(not consensus)</w:t>
      </w:r>
    </w:p>
    <w:p w14:paraId="1EF28BAD" w14:textId="54CA748F" w:rsidR="001A64AC" w:rsidRPr="00B44647" w:rsidRDefault="001A64AC" w:rsidP="00EE25E6">
      <w:pPr>
        <w:pStyle w:val="Style1"/>
        <w:numPr>
          <w:ilvl w:val="1"/>
          <w:numId w:val="44"/>
        </w:numPr>
        <w:spacing w:after="0" w:afterAutospacing="0" w:line="276" w:lineRule="auto"/>
        <w:rPr>
          <w:rFonts w:eastAsiaTheme="minorEastAsia"/>
          <w:sz w:val="22"/>
          <w:szCs w:val="22"/>
          <w:highlight w:val="cyan"/>
          <w:lang w:eastAsia="ko-KR"/>
        </w:rPr>
      </w:pPr>
      <w:r w:rsidRPr="00B44647">
        <w:rPr>
          <w:rFonts w:eastAsiaTheme="minorEastAsia" w:hint="eastAsia"/>
          <w:sz w:val="22"/>
          <w:szCs w:val="22"/>
          <w:highlight w:val="cyan"/>
          <w:lang w:eastAsia="ko-KR"/>
        </w:rPr>
        <w:t>D</w:t>
      </w:r>
      <w:r w:rsidRPr="00B44647">
        <w:rPr>
          <w:rFonts w:eastAsiaTheme="minorEastAsia"/>
          <w:sz w:val="22"/>
          <w:szCs w:val="22"/>
          <w:highlight w:val="cyan"/>
          <w:lang w:eastAsia="ko-KR"/>
        </w:rPr>
        <w:t>o</w:t>
      </w:r>
      <w:r w:rsidRPr="00B44647">
        <w:rPr>
          <w:rFonts w:eastAsiaTheme="minorEastAsia" w:hint="eastAsia"/>
          <w:sz w:val="22"/>
          <w:szCs w:val="22"/>
          <w:highlight w:val="cyan"/>
          <w:lang w:eastAsia="ko-KR"/>
        </w:rPr>
        <w:t>wn-select one of the following alternatives.</w:t>
      </w:r>
    </w:p>
    <w:p w14:paraId="00ECE6E9" w14:textId="672C8F8B" w:rsidR="004D218A" w:rsidRPr="00B44647" w:rsidRDefault="004D218A" w:rsidP="00EE25E6">
      <w:pPr>
        <w:pStyle w:val="Style1"/>
        <w:numPr>
          <w:ilvl w:val="2"/>
          <w:numId w:val="44"/>
        </w:numPr>
        <w:spacing w:after="0" w:afterAutospacing="0" w:line="276" w:lineRule="auto"/>
        <w:rPr>
          <w:rFonts w:eastAsiaTheme="minorEastAsia"/>
          <w:sz w:val="22"/>
          <w:szCs w:val="22"/>
          <w:highlight w:val="cyan"/>
          <w:lang w:eastAsia="ko-KR"/>
        </w:rPr>
      </w:pPr>
      <w:r w:rsidRPr="00B44647">
        <w:rPr>
          <w:rFonts w:eastAsiaTheme="minorEastAsia"/>
          <w:sz w:val="22"/>
          <w:szCs w:val="22"/>
          <w:highlight w:val="cyan"/>
          <w:lang w:eastAsia="ko-KR"/>
        </w:rPr>
        <w:t xml:space="preserve">Alt 1. </w:t>
      </w:r>
    </w:p>
    <w:p w14:paraId="07A417A2" w14:textId="1B631B0A" w:rsidR="008F5E7F" w:rsidRPr="00B44647" w:rsidRDefault="008F5E7F" w:rsidP="00EE25E6">
      <w:pPr>
        <w:pStyle w:val="Style1"/>
        <w:numPr>
          <w:ilvl w:val="3"/>
          <w:numId w:val="44"/>
        </w:numPr>
        <w:spacing w:after="0" w:afterAutospacing="0" w:line="276" w:lineRule="auto"/>
        <w:rPr>
          <w:rFonts w:eastAsiaTheme="minorEastAsia"/>
          <w:sz w:val="22"/>
          <w:szCs w:val="22"/>
          <w:highlight w:val="cyan"/>
          <w:lang w:eastAsia="ko-KR"/>
        </w:rPr>
      </w:pPr>
      <w:r w:rsidRPr="00B44647">
        <w:rPr>
          <w:rFonts w:eastAsiaTheme="minorEastAsia"/>
          <w:sz w:val="22"/>
          <w:szCs w:val="22"/>
          <w:highlight w:val="cyan"/>
          <w:lang w:eastAsia="ko-KR"/>
        </w:rPr>
        <w:t>One symbol is used for gap right after PSSCH transmission.</w:t>
      </w:r>
    </w:p>
    <w:p w14:paraId="6DC7590F" w14:textId="6E31E6EE" w:rsidR="001A64AC" w:rsidRPr="00B44647" w:rsidRDefault="008F5E7F" w:rsidP="00EE25E6">
      <w:pPr>
        <w:pStyle w:val="Style1"/>
        <w:numPr>
          <w:ilvl w:val="3"/>
          <w:numId w:val="44"/>
        </w:numPr>
        <w:spacing w:after="0" w:afterAutospacing="0" w:line="276" w:lineRule="auto"/>
        <w:rPr>
          <w:rFonts w:eastAsiaTheme="minorEastAsia"/>
          <w:sz w:val="22"/>
          <w:szCs w:val="22"/>
          <w:highlight w:val="cyan"/>
          <w:lang w:eastAsia="ko-KR"/>
        </w:rPr>
      </w:pPr>
      <w:r w:rsidRPr="00B44647">
        <w:rPr>
          <w:rFonts w:eastAsiaTheme="minorEastAsia"/>
          <w:sz w:val="22"/>
          <w:szCs w:val="22"/>
          <w:highlight w:val="cyan"/>
          <w:lang w:eastAsia="ko-KR"/>
        </w:rPr>
        <w:t>One symbol is used for gap right after PSFCH transmission.</w:t>
      </w:r>
    </w:p>
    <w:p w14:paraId="6F4FBFCA" w14:textId="5DAFD0A4" w:rsidR="008F5E7F" w:rsidRPr="00B44647" w:rsidRDefault="004D218A" w:rsidP="00EE25E6">
      <w:pPr>
        <w:pStyle w:val="Style1"/>
        <w:numPr>
          <w:ilvl w:val="2"/>
          <w:numId w:val="44"/>
        </w:numPr>
        <w:spacing w:after="0" w:afterAutospacing="0" w:line="276" w:lineRule="auto"/>
        <w:rPr>
          <w:rFonts w:eastAsiaTheme="minorEastAsia"/>
          <w:sz w:val="22"/>
          <w:szCs w:val="22"/>
          <w:highlight w:val="cyan"/>
          <w:lang w:eastAsia="ko-KR"/>
        </w:rPr>
      </w:pPr>
      <w:r w:rsidRPr="00B44647">
        <w:rPr>
          <w:rFonts w:eastAsiaTheme="minorEastAsia" w:hint="eastAsia"/>
          <w:sz w:val="22"/>
          <w:szCs w:val="22"/>
          <w:highlight w:val="cyan"/>
          <w:lang w:eastAsia="ko-KR"/>
        </w:rPr>
        <w:t xml:space="preserve">Alt 2. </w:t>
      </w:r>
    </w:p>
    <w:p w14:paraId="4B85875B" w14:textId="0D5FA652" w:rsidR="001A64AC" w:rsidRPr="00B44647" w:rsidRDefault="001A64AC" w:rsidP="00EE25E6">
      <w:pPr>
        <w:pStyle w:val="Style1"/>
        <w:numPr>
          <w:ilvl w:val="3"/>
          <w:numId w:val="44"/>
        </w:numPr>
        <w:spacing w:after="0" w:afterAutospacing="0" w:line="276" w:lineRule="auto"/>
        <w:rPr>
          <w:rFonts w:eastAsiaTheme="minorEastAsia"/>
          <w:sz w:val="22"/>
          <w:szCs w:val="22"/>
          <w:highlight w:val="cyan"/>
          <w:lang w:eastAsia="ko-KR"/>
        </w:rPr>
      </w:pPr>
      <w:r w:rsidRPr="00B44647">
        <w:rPr>
          <w:rFonts w:eastAsiaTheme="minorEastAsia" w:hint="eastAsia"/>
          <w:sz w:val="22"/>
          <w:szCs w:val="22"/>
          <w:highlight w:val="cyan"/>
          <w:lang w:eastAsia="ko-KR"/>
        </w:rPr>
        <w:t>F</w:t>
      </w:r>
      <w:r w:rsidRPr="00B44647">
        <w:rPr>
          <w:rFonts w:eastAsiaTheme="minorEastAsia"/>
          <w:sz w:val="22"/>
          <w:szCs w:val="22"/>
          <w:highlight w:val="cyan"/>
          <w:lang w:eastAsia="ko-KR"/>
        </w:rPr>
        <w:t>o</w:t>
      </w:r>
      <w:r w:rsidRPr="00B44647">
        <w:rPr>
          <w:rFonts w:eastAsiaTheme="minorEastAsia" w:hint="eastAsia"/>
          <w:sz w:val="22"/>
          <w:szCs w:val="22"/>
          <w:highlight w:val="cyan"/>
          <w:lang w:eastAsia="ko-KR"/>
        </w:rPr>
        <w:t xml:space="preserve">r </w:t>
      </w:r>
      <w:r w:rsidRPr="00B44647">
        <w:rPr>
          <w:rFonts w:eastAsiaTheme="minorEastAsia"/>
          <w:sz w:val="22"/>
          <w:szCs w:val="22"/>
          <w:highlight w:val="cyan"/>
          <w:lang w:eastAsia="ko-KR"/>
        </w:rPr>
        <w:t xml:space="preserve">15/30 kHz SCS, </w:t>
      </w:r>
    </w:p>
    <w:p w14:paraId="12C661F1" w14:textId="12262F45" w:rsidR="001A64AC" w:rsidRPr="00B44647" w:rsidRDefault="001A64AC" w:rsidP="00EE25E6">
      <w:pPr>
        <w:pStyle w:val="Style1"/>
        <w:numPr>
          <w:ilvl w:val="4"/>
          <w:numId w:val="44"/>
        </w:numPr>
        <w:spacing w:after="0" w:afterAutospacing="0" w:line="276" w:lineRule="auto"/>
        <w:rPr>
          <w:rFonts w:eastAsiaTheme="minorEastAsia"/>
          <w:sz w:val="22"/>
          <w:szCs w:val="22"/>
          <w:highlight w:val="cyan"/>
          <w:lang w:eastAsia="ko-KR"/>
        </w:rPr>
      </w:pPr>
      <w:r w:rsidRPr="00B44647">
        <w:rPr>
          <w:rFonts w:eastAsiaTheme="minorEastAsia"/>
          <w:sz w:val="22"/>
          <w:szCs w:val="22"/>
          <w:highlight w:val="cyan"/>
          <w:lang w:eastAsia="ko-KR"/>
        </w:rPr>
        <w:t>Half symbol is used for gap right after PSSCH transmission.</w:t>
      </w:r>
    </w:p>
    <w:p w14:paraId="5FA802EF" w14:textId="47F1CF0C" w:rsidR="001A64AC" w:rsidRPr="00B44647" w:rsidRDefault="001A64AC" w:rsidP="00EE25E6">
      <w:pPr>
        <w:pStyle w:val="Style1"/>
        <w:numPr>
          <w:ilvl w:val="4"/>
          <w:numId w:val="44"/>
        </w:numPr>
        <w:spacing w:after="0" w:afterAutospacing="0" w:line="276" w:lineRule="auto"/>
        <w:rPr>
          <w:rFonts w:eastAsiaTheme="minorEastAsia"/>
          <w:sz w:val="22"/>
          <w:szCs w:val="22"/>
          <w:highlight w:val="cyan"/>
          <w:lang w:eastAsia="ko-KR"/>
        </w:rPr>
      </w:pPr>
      <w:r w:rsidRPr="00B44647">
        <w:rPr>
          <w:rFonts w:eastAsiaTheme="minorEastAsia"/>
          <w:sz w:val="22"/>
          <w:szCs w:val="22"/>
          <w:highlight w:val="cyan"/>
          <w:lang w:eastAsia="ko-KR"/>
        </w:rPr>
        <w:t>Half symbol is used for gap right after PSFCH transmission.</w:t>
      </w:r>
    </w:p>
    <w:p w14:paraId="1541FE08" w14:textId="1FBB415D" w:rsidR="001A64AC" w:rsidRPr="00B44647" w:rsidRDefault="001A64AC" w:rsidP="00EE25E6">
      <w:pPr>
        <w:pStyle w:val="Style1"/>
        <w:numPr>
          <w:ilvl w:val="4"/>
          <w:numId w:val="44"/>
        </w:numPr>
        <w:spacing w:after="0" w:afterAutospacing="0" w:line="276" w:lineRule="auto"/>
        <w:rPr>
          <w:rFonts w:eastAsiaTheme="minorEastAsia"/>
          <w:sz w:val="22"/>
          <w:szCs w:val="22"/>
          <w:highlight w:val="cyan"/>
          <w:lang w:eastAsia="ko-KR"/>
        </w:rPr>
      </w:pPr>
      <w:r w:rsidRPr="00B44647">
        <w:rPr>
          <w:rFonts w:eastAsiaTheme="minorEastAsia"/>
          <w:sz w:val="22"/>
          <w:szCs w:val="22"/>
          <w:highlight w:val="cyan"/>
          <w:lang w:eastAsia="ko-KR"/>
        </w:rPr>
        <w:t>FFS on the starting timing of PSFCH</w:t>
      </w:r>
    </w:p>
    <w:p w14:paraId="5DF0154C" w14:textId="3D65C2F4" w:rsidR="001A64AC" w:rsidRPr="00B44647" w:rsidRDefault="001A64AC" w:rsidP="00EE25E6">
      <w:pPr>
        <w:pStyle w:val="Style1"/>
        <w:numPr>
          <w:ilvl w:val="3"/>
          <w:numId w:val="44"/>
        </w:numPr>
        <w:spacing w:after="0" w:afterAutospacing="0" w:line="276" w:lineRule="auto"/>
        <w:rPr>
          <w:rFonts w:eastAsiaTheme="minorEastAsia"/>
          <w:sz w:val="22"/>
          <w:szCs w:val="22"/>
          <w:highlight w:val="cyan"/>
          <w:lang w:eastAsia="ko-KR"/>
        </w:rPr>
      </w:pPr>
      <w:r w:rsidRPr="00B44647">
        <w:rPr>
          <w:rFonts w:eastAsiaTheme="minorEastAsia"/>
          <w:sz w:val="22"/>
          <w:szCs w:val="22"/>
          <w:highlight w:val="cyan"/>
          <w:lang w:eastAsia="ko-KR"/>
        </w:rPr>
        <w:t>For 60/120 kHz SCS,</w:t>
      </w:r>
    </w:p>
    <w:p w14:paraId="1F29CF58" w14:textId="77777777" w:rsidR="001A64AC" w:rsidRPr="00B44647" w:rsidRDefault="001A64AC" w:rsidP="00EE25E6">
      <w:pPr>
        <w:pStyle w:val="Style1"/>
        <w:numPr>
          <w:ilvl w:val="4"/>
          <w:numId w:val="44"/>
        </w:numPr>
        <w:spacing w:after="0" w:afterAutospacing="0" w:line="276" w:lineRule="auto"/>
        <w:rPr>
          <w:rFonts w:eastAsiaTheme="minorEastAsia"/>
          <w:sz w:val="22"/>
          <w:szCs w:val="22"/>
          <w:highlight w:val="cyan"/>
          <w:lang w:eastAsia="ko-KR"/>
        </w:rPr>
      </w:pPr>
      <w:r w:rsidRPr="00B44647">
        <w:rPr>
          <w:rFonts w:eastAsiaTheme="minorEastAsia"/>
          <w:sz w:val="22"/>
          <w:szCs w:val="22"/>
          <w:highlight w:val="cyan"/>
          <w:lang w:eastAsia="ko-KR"/>
        </w:rPr>
        <w:t>One symbol is used for gap right after PSSCH transmission.</w:t>
      </w:r>
    </w:p>
    <w:p w14:paraId="22042D13" w14:textId="77777777" w:rsidR="001A64AC" w:rsidRPr="00B44647" w:rsidRDefault="001A64AC" w:rsidP="00EE25E6">
      <w:pPr>
        <w:pStyle w:val="Style1"/>
        <w:numPr>
          <w:ilvl w:val="4"/>
          <w:numId w:val="44"/>
        </w:numPr>
        <w:spacing w:after="0" w:afterAutospacing="0" w:line="276" w:lineRule="auto"/>
        <w:rPr>
          <w:rFonts w:eastAsiaTheme="minorEastAsia"/>
          <w:sz w:val="22"/>
          <w:szCs w:val="22"/>
          <w:highlight w:val="cyan"/>
          <w:lang w:eastAsia="ko-KR"/>
        </w:rPr>
      </w:pPr>
      <w:r w:rsidRPr="00B44647">
        <w:rPr>
          <w:rFonts w:eastAsiaTheme="minorEastAsia"/>
          <w:sz w:val="22"/>
          <w:szCs w:val="22"/>
          <w:highlight w:val="cyan"/>
          <w:lang w:eastAsia="ko-KR"/>
        </w:rPr>
        <w:t>One symbol is used for gap right after PSFCH transmission.</w:t>
      </w:r>
    </w:p>
    <w:p w14:paraId="4D02954E" w14:textId="54DD751D" w:rsidR="00241FD8" w:rsidRPr="00B44647" w:rsidRDefault="00241FD8" w:rsidP="00EE25E6">
      <w:pPr>
        <w:pStyle w:val="Style1"/>
        <w:numPr>
          <w:ilvl w:val="2"/>
          <w:numId w:val="44"/>
        </w:numPr>
        <w:spacing w:after="0" w:afterAutospacing="0" w:line="276" w:lineRule="auto"/>
        <w:rPr>
          <w:rFonts w:eastAsiaTheme="minorEastAsia"/>
          <w:sz w:val="22"/>
          <w:szCs w:val="22"/>
          <w:highlight w:val="cyan"/>
          <w:lang w:eastAsia="ko-KR"/>
        </w:rPr>
      </w:pPr>
      <w:r w:rsidRPr="00B44647">
        <w:rPr>
          <w:rFonts w:eastAsiaTheme="minorEastAsia" w:hint="eastAsia"/>
          <w:sz w:val="22"/>
          <w:szCs w:val="22"/>
          <w:highlight w:val="cyan"/>
          <w:lang w:eastAsia="ko-KR"/>
        </w:rPr>
        <w:t>FFS more gap symbols are defined in order to han</w:t>
      </w:r>
      <w:r w:rsidRPr="00B44647">
        <w:rPr>
          <w:rFonts w:eastAsiaTheme="minorEastAsia"/>
          <w:sz w:val="22"/>
          <w:szCs w:val="22"/>
          <w:highlight w:val="cyan"/>
          <w:lang w:eastAsia="ko-KR"/>
        </w:rPr>
        <w:t>dle timing advance for share carrier.</w:t>
      </w:r>
    </w:p>
    <w:p w14:paraId="54FD271B" w14:textId="77777777" w:rsidR="008F5E7F" w:rsidRPr="00B44647" w:rsidRDefault="008F5E7F" w:rsidP="008F5E7F">
      <w:pPr>
        <w:pStyle w:val="Style1"/>
        <w:spacing w:after="0" w:afterAutospacing="0" w:line="276" w:lineRule="auto"/>
        <w:ind w:left="1600" w:firstLine="0"/>
        <w:rPr>
          <w:rFonts w:eastAsiaTheme="minorEastAsia"/>
          <w:sz w:val="22"/>
          <w:szCs w:val="22"/>
          <w:highlight w:val="cyan"/>
          <w:lang w:eastAsia="ko-KR"/>
        </w:rPr>
      </w:pPr>
    </w:p>
    <w:p w14:paraId="69AFD6D7" w14:textId="56BA5C29" w:rsidR="000D64A3" w:rsidRPr="00B44647" w:rsidRDefault="000D64A3" w:rsidP="00EE25E6">
      <w:pPr>
        <w:pStyle w:val="Style1"/>
        <w:numPr>
          <w:ilvl w:val="0"/>
          <w:numId w:val="56"/>
        </w:numPr>
        <w:spacing w:after="0" w:afterAutospacing="0" w:line="276" w:lineRule="auto"/>
        <w:rPr>
          <w:rFonts w:eastAsiaTheme="minorEastAsia"/>
          <w:b/>
          <w:sz w:val="22"/>
          <w:szCs w:val="22"/>
          <w:highlight w:val="cyan"/>
          <w:u w:val="single"/>
          <w:lang w:eastAsia="ko-KR"/>
        </w:rPr>
      </w:pPr>
      <w:r w:rsidRPr="00B44647">
        <w:rPr>
          <w:rFonts w:eastAsiaTheme="minorEastAsia" w:hint="eastAsia"/>
          <w:b/>
          <w:sz w:val="22"/>
          <w:szCs w:val="22"/>
          <w:highlight w:val="cyan"/>
          <w:u w:val="single"/>
          <w:lang w:eastAsia="ko-KR"/>
        </w:rPr>
        <w:t>Proposal</w:t>
      </w:r>
      <w:r w:rsidR="00BA7388" w:rsidRPr="00B44647">
        <w:rPr>
          <w:rFonts w:eastAsiaTheme="minorEastAsia"/>
          <w:b/>
          <w:sz w:val="22"/>
          <w:szCs w:val="22"/>
          <w:highlight w:val="cyan"/>
          <w:u w:val="single"/>
          <w:lang w:eastAsia="ko-KR"/>
        </w:rPr>
        <w:t xml:space="preserve"> (offline consensus)</w:t>
      </w:r>
    </w:p>
    <w:p w14:paraId="700A8A3A" w14:textId="03BC7269" w:rsidR="00F86B46" w:rsidRPr="00B44647" w:rsidRDefault="00B543DE" w:rsidP="00EE25E6">
      <w:pPr>
        <w:pStyle w:val="Style1"/>
        <w:numPr>
          <w:ilvl w:val="1"/>
          <w:numId w:val="56"/>
        </w:numPr>
        <w:spacing w:after="0" w:afterAutospacing="0" w:line="276" w:lineRule="auto"/>
        <w:rPr>
          <w:rFonts w:eastAsiaTheme="minorEastAsia"/>
          <w:sz w:val="22"/>
          <w:szCs w:val="22"/>
          <w:highlight w:val="cyan"/>
          <w:lang w:eastAsia="ko-KR"/>
        </w:rPr>
      </w:pPr>
      <w:r w:rsidRPr="00B44647">
        <w:rPr>
          <w:rFonts w:eastAsiaTheme="minorEastAsia"/>
          <w:sz w:val="22"/>
          <w:szCs w:val="22"/>
          <w:highlight w:val="cyan"/>
          <w:lang w:eastAsia="ko-KR"/>
        </w:rPr>
        <w:t xml:space="preserve">(working assumption) </w:t>
      </w:r>
      <w:r w:rsidR="000D64A3" w:rsidRPr="00B44647">
        <w:rPr>
          <w:rFonts w:eastAsiaTheme="minorEastAsia"/>
          <w:sz w:val="22"/>
          <w:szCs w:val="22"/>
          <w:highlight w:val="cyan"/>
          <w:lang w:eastAsia="ko-KR"/>
        </w:rPr>
        <w:t xml:space="preserve">PSSCH DMRS can be </w:t>
      </w:r>
      <w:proofErr w:type="spellStart"/>
      <w:r w:rsidR="000D64A3" w:rsidRPr="00B44647">
        <w:rPr>
          <w:rFonts w:eastAsiaTheme="minorEastAsia"/>
          <w:sz w:val="22"/>
          <w:szCs w:val="22"/>
          <w:highlight w:val="cyan"/>
          <w:lang w:eastAsia="ko-KR"/>
        </w:rPr>
        <w:t>FDMed</w:t>
      </w:r>
      <w:proofErr w:type="spellEnd"/>
      <w:r w:rsidR="000D64A3" w:rsidRPr="00B44647">
        <w:rPr>
          <w:rFonts w:eastAsiaTheme="minorEastAsia"/>
          <w:sz w:val="22"/>
          <w:szCs w:val="22"/>
          <w:highlight w:val="cyan"/>
          <w:lang w:eastAsia="ko-KR"/>
        </w:rPr>
        <w:t xml:space="preserve"> with PSCCH</w:t>
      </w:r>
      <w:r w:rsidR="002A1BDD" w:rsidRPr="00B44647">
        <w:rPr>
          <w:rFonts w:eastAsiaTheme="minorEastAsia"/>
          <w:sz w:val="22"/>
          <w:szCs w:val="22"/>
          <w:highlight w:val="cyan"/>
          <w:lang w:eastAsia="ko-KR"/>
        </w:rPr>
        <w:t xml:space="preserve"> when the number of DMRS symbols is larger than </w:t>
      </w:r>
      <w:r w:rsidR="0000121D" w:rsidRPr="00B44647">
        <w:rPr>
          <w:rFonts w:eastAsiaTheme="minorEastAsia"/>
          <w:sz w:val="22"/>
          <w:szCs w:val="22"/>
          <w:highlight w:val="cyan"/>
          <w:lang w:eastAsia="ko-KR"/>
        </w:rPr>
        <w:t>1</w:t>
      </w:r>
      <w:r w:rsidR="000D64A3" w:rsidRPr="00B44647">
        <w:rPr>
          <w:rFonts w:eastAsiaTheme="minorEastAsia"/>
          <w:sz w:val="22"/>
          <w:szCs w:val="22"/>
          <w:highlight w:val="cyan"/>
          <w:lang w:eastAsia="ko-KR"/>
        </w:rPr>
        <w:t>.</w:t>
      </w:r>
    </w:p>
    <w:p w14:paraId="2FCFB5CB" w14:textId="0F689960" w:rsidR="00B543DE" w:rsidRPr="00B44647" w:rsidRDefault="00B543DE" w:rsidP="00EE25E6">
      <w:pPr>
        <w:pStyle w:val="Style1"/>
        <w:numPr>
          <w:ilvl w:val="2"/>
          <w:numId w:val="56"/>
        </w:numPr>
        <w:spacing w:after="0" w:afterAutospacing="0" w:line="276" w:lineRule="auto"/>
        <w:rPr>
          <w:rFonts w:eastAsiaTheme="minorEastAsia"/>
          <w:sz w:val="22"/>
          <w:szCs w:val="22"/>
          <w:highlight w:val="cyan"/>
          <w:lang w:eastAsia="ko-KR"/>
        </w:rPr>
      </w:pPr>
      <w:r w:rsidRPr="00B44647">
        <w:rPr>
          <w:rFonts w:eastAsiaTheme="minorEastAsia"/>
          <w:sz w:val="22"/>
          <w:szCs w:val="22"/>
          <w:highlight w:val="cyan"/>
          <w:lang w:eastAsia="ko-KR"/>
        </w:rPr>
        <w:t xml:space="preserve">In a symbol containing PSSCH DMRS, every RB </w:t>
      </w:r>
      <w:r w:rsidR="008F34F4" w:rsidRPr="00B44647">
        <w:rPr>
          <w:rFonts w:eastAsiaTheme="minorEastAsia"/>
          <w:sz w:val="22"/>
          <w:szCs w:val="22"/>
          <w:highlight w:val="cyan"/>
          <w:lang w:eastAsia="ko-KR"/>
        </w:rPr>
        <w:t>used</w:t>
      </w:r>
      <w:r w:rsidRPr="00B44647">
        <w:rPr>
          <w:rFonts w:eastAsiaTheme="minorEastAsia"/>
          <w:sz w:val="22"/>
          <w:szCs w:val="22"/>
          <w:highlight w:val="cyan"/>
          <w:lang w:eastAsia="ko-KR"/>
        </w:rPr>
        <w:t xml:space="preserve"> for PSSCH contains PSSCH DMRS.</w:t>
      </w:r>
    </w:p>
    <w:p w14:paraId="6D21CA7A" w14:textId="77777777" w:rsidR="00F33A3F" w:rsidRPr="00B44647" w:rsidRDefault="00F33A3F" w:rsidP="00EE25E6">
      <w:pPr>
        <w:pStyle w:val="Style1"/>
        <w:numPr>
          <w:ilvl w:val="1"/>
          <w:numId w:val="56"/>
        </w:numPr>
        <w:spacing w:after="0" w:afterAutospacing="0" w:line="276" w:lineRule="auto"/>
        <w:rPr>
          <w:rFonts w:eastAsiaTheme="minorEastAsia"/>
          <w:sz w:val="22"/>
          <w:szCs w:val="22"/>
          <w:highlight w:val="cyan"/>
          <w:lang w:eastAsia="ko-KR"/>
        </w:rPr>
      </w:pPr>
      <w:r w:rsidRPr="00B44647">
        <w:rPr>
          <w:rFonts w:eastAsiaTheme="minorEastAsia"/>
          <w:sz w:val="22"/>
          <w:szCs w:val="22"/>
          <w:highlight w:val="cyan"/>
          <w:lang w:eastAsia="ko-KR"/>
        </w:rPr>
        <w:t>FFS whether one symbol DMRS is supported</w:t>
      </w:r>
    </w:p>
    <w:p w14:paraId="01489906" w14:textId="77777777" w:rsidR="00B25C78" w:rsidRPr="00B44647" w:rsidRDefault="00B25C78" w:rsidP="00B25C78">
      <w:pPr>
        <w:pStyle w:val="Style1"/>
        <w:spacing w:after="0" w:afterAutospacing="0" w:line="276" w:lineRule="auto"/>
        <w:ind w:firstLine="0"/>
        <w:rPr>
          <w:rFonts w:eastAsiaTheme="minorEastAsia"/>
          <w:sz w:val="22"/>
          <w:szCs w:val="22"/>
          <w:lang w:eastAsia="ko-KR"/>
        </w:rPr>
      </w:pPr>
    </w:p>
    <w:p w14:paraId="15C612D4" w14:textId="7A80A5C1" w:rsidR="00E61431" w:rsidRPr="00B44647" w:rsidRDefault="00E61431" w:rsidP="00B25C78">
      <w:pPr>
        <w:pStyle w:val="Style1"/>
        <w:spacing w:after="0" w:afterAutospacing="0" w:line="276" w:lineRule="auto"/>
        <w:ind w:firstLine="0"/>
        <w:rPr>
          <w:rFonts w:eastAsiaTheme="minorEastAsia"/>
          <w:sz w:val="22"/>
          <w:szCs w:val="22"/>
          <w:highlight w:val="cyan"/>
          <w:lang w:eastAsia="ko-KR"/>
        </w:rPr>
      </w:pPr>
      <w:r w:rsidRPr="00B44647">
        <w:rPr>
          <w:rFonts w:eastAsiaTheme="minorEastAsia" w:hint="eastAsia"/>
          <w:sz w:val="22"/>
          <w:szCs w:val="22"/>
          <w:highlight w:val="cyan"/>
          <w:lang w:eastAsia="ko-KR"/>
        </w:rPr>
        <w:t>Proposal</w:t>
      </w:r>
      <w:r w:rsidR="00866344" w:rsidRPr="00B44647">
        <w:rPr>
          <w:rFonts w:eastAsiaTheme="minorEastAsia"/>
          <w:sz w:val="22"/>
          <w:szCs w:val="22"/>
          <w:highlight w:val="cyan"/>
          <w:lang w:eastAsia="ko-KR"/>
        </w:rPr>
        <w:t xml:space="preserve"> (offline consensus)</w:t>
      </w:r>
    </w:p>
    <w:p w14:paraId="55F283BD" w14:textId="7D560E4F" w:rsidR="0007602F" w:rsidRPr="00B44647" w:rsidRDefault="0007602F" w:rsidP="00EE25E6">
      <w:pPr>
        <w:pStyle w:val="Style1"/>
        <w:numPr>
          <w:ilvl w:val="1"/>
          <w:numId w:val="56"/>
        </w:numPr>
        <w:spacing w:after="120" w:line="360" w:lineRule="auto"/>
        <w:rPr>
          <w:rFonts w:eastAsiaTheme="minorEastAsia"/>
          <w:sz w:val="22"/>
          <w:szCs w:val="22"/>
          <w:highlight w:val="cyan"/>
          <w:lang w:eastAsia="ko-KR"/>
        </w:rPr>
      </w:pPr>
      <w:r w:rsidRPr="00B44647">
        <w:rPr>
          <w:rFonts w:eastAsiaTheme="minorEastAsia"/>
          <w:sz w:val="22"/>
          <w:szCs w:val="22"/>
          <w:highlight w:val="cyan"/>
          <w:lang w:eastAsia="ko-KR"/>
        </w:rPr>
        <w:t>L1 source ID is carried in 2</w:t>
      </w:r>
      <w:r w:rsidRPr="00B44647">
        <w:rPr>
          <w:rFonts w:eastAsiaTheme="minorEastAsia"/>
          <w:sz w:val="22"/>
          <w:szCs w:val="22"/>
          <w:highlight w:val="cyan"/>
          <w:vertAlign w:val="superscript"/>
          <w:lang w:eastAsia="ko-KR"/>
        </w:rPr>
        <w:t>nd</w:t>
      </w:r>
      <w:r w:rsidRPr="00B44647">
        <w:rPr>
          <w:rFonts w:eastAsiaTheme="minorEastAsia"/>
          <w:sz w:val="22"/>
          <w:szCs w:val="22"/>
          <w:highlight w:val="cyan"/>
          <w:lang w:eastAsia="ko-KR"/>
        </w:rPr>
        <w:t xml:space="preserve"> SCI.</w:t>
      </w:r>
    </w:p>
    <w:p w14:paraId="75ACBDFE" w14:textId="77777777" w:rsidR="00E343BC" w:rsidRPr="00B44647" w:rsidRDefault="00E343BC" w:rsidP="00E343BC">
      <w:pPr>
        <w:pStyle w:val="Style1"/>
        <w:spacing w:after="0" w:afterAutospacing="0" w:line="276" w:lineRule="auto"/>
        <w:ind w:firstLine="0"/>
        <w:rPr>
          <w:rFonts w:eastAsiaTheme="minorEastAsia"/>
          <w:sz w:val="22"/>
          <w:szCs w:val="22"/>
          <w:highlight w:val="cyan"/>
          <w:lang w:eastAsia="ko-KR"/>
        </w:rPr>
      </w:pPr>
    </w:p>
    <w:p w14:paraId="2E57B44D" w14:textId="5DD8C3A4" w:rsidR="00E343BC" w:rsidRPr="00B44647" w:rsidRDefault="00E343BC" w:rsidP="00E343BC">
      <w:pPr>
        <w:pStyle w:val="Style1"/>
        <w:spacing w:after="0" w:afterAutospacing="0" w:line="276" w:lineRule="auto"/>
        <w:ind w:firstLine="0"/>
        <w:rPr>
          <w:rFonts w:eastAsiaTheme="minorEastAsia"/>
          <w:sz w:val="22"/>
          <w:szCs w:val="22"/>
          <w:highlight w:val="yellow"/>
          <w:lang w:eastAsia="ko-KR"/>
        </w:rPr>
      </w:pPr>
      <w:r w:rsidRPr="00B44647">
        <w:rPr>
          <w:rFonts w:eastAsiaTheme="minorEastAsia" w:hint="eastAsia"/>
          <w:sz w:val="22"/>
          <w:szCs w:val="22"/>
          <w:highlight w:val="yellow"/>
          <w:lang w:eastAsia="ko-KR"/>
        </w:rPr>
        <w:t>Proposal</w:t>
      </w:r>
      <w:r w:rsidRPr="00B44647">
        <w:rPr>
          <w:rFonts w:eastAsiaTheme="minorEastAsia"/>
          <w:sz w:val="22"/>
          <w:szCs w:val="22"/>
          <w:highlight w:val="yellow"/>
          <w:lang w:eastAsia="ko-KR"/>
        </w:rPr>
        <w:t xml:space="preserve"> (No</w:t>
      </w:r>
      <w:r w:rsidR="00D30D0D" w:rsidRPr="00B44647">
        <w:rPr>
          <w:rFonts w:eastAsiaTheme="minorEastAsia"/>
          <w:sz w:val="22"/>
          <w:szCs w:val="22"/>
          <w:highlight w:val="yellow"/>
          <w:lang w:eastAsia="ko-KR"/>
        </w:rPr>
        <w:t>t</w:t>
      </w:r>
      <w:r w:rsidRPr="00B44647">
        <w:rPr>
          <w:rFonts w:eastAsiaTheme="minorEastAsia"/>
          <w:sz w:val="22"/>
          <w:szCs w:val="22"/>
          <w:highlight w:val="yellow"/>
          <w:lang w:eastAsia="ko-KR"/>
        </w:rPr>
        <w:t xml:space="preserve"> offline consensus)</w:t>
      </w:r>
    </w:p>
    <w:p w14:paraId="6ACCFBD2" w14:textId="28D435F7" w:rsidR="00E61431" w:rsidRPr="00B44647" w:rsidRDefault="00E61431" w:rsidP="00B25C78">
      <w:pPr>
        <w:pStyle w:val="Style1"/>
        <w:spacing w:after="0" w:afterAutospacing="0" w:line="276" w:lineRule="auto"/>
        <w:ind w:firstLine="0"/>
        <w:rPr>
          <w:rFonts w:eastAsiaTheme="minorEastAsia"/>
          <w:sz w:val="22"/>
          <w:szCs w:val="22"/>
          <w:highlight w:val="yellow"/>
          <w:lang w:eastAsia="ko-KR"/>
        </w:rPr>
      </w:pPr>
      <w:r w:rsidRPr="00B44647">
        <w:rPr>
          <w:rFonts w:eastAsiaTheme="minorEastAsia"/>
          <w:sz w:val="22"/>
          <w:szCs w:val="22"/>
          <w:lang w:eastAsia="ko-KR"/>
        </w:rPr>
        <w:tab/>
      </w:r>
      <w:r w:rsidRPr="00B44647">
        <w:rPr>
          <w:rFonts w:eastAsiaTheme="minorEastAsia"/>
          <w:sz w:val="22"/>
          <w:szCs w:val="22"/>
          <w:highlight w:val="yellow"/>
          <w:lang w:eastAsia="ko-KR"/>
        </w:rPr>
        <w:t xml:space="preserve">For </w:t>
      </w:r>
      <w:r w:rsidR="0007602F" w:rsidRPr="00B44647">
        <w:rPr>
          <w:rFonts w:eastAsiaTheme="minorEastAsia"/>
          <w:sz w:val="22"/>
          <w:szCs w:val="22"/>
          <w:highlight w:val="yellow"/>
          <w:lang w:eastAsia="ko-KR"/>
        </w:rPr>
        <w:t xml:space="preserve">L1 </w:t>
      </w:r>
      <w:r w:rsidRPr="00B44647">
        <w:rPr>
          <w:rFonts w:eastAsiaTheme="minorEastAsia"/>
          <w:sz w:val="22"/>
          <w:szCs w:val="22"/>
          <w:highlight w:val="yellow"/>
          <w:lang w:eastAsia="ko-KR"/>
        </w:rPr>
        <w:t>destination ID,</w:t>
      </w:r>
    </w:p>
    <w:p w14:paraId="1C9172C5" w14:textId="4BBF3082" w:rsidR="00E61431" w:rsidRPr="00B44647" w:rsidRDefault="00E61431" w:rsidP="00EE25E6">
      <w:pPr>
        <w:pStyle w:val="Style1"/>
        <w:numPr>
          <w:ilvl w:val="1"/>
          <w:numId w:val="56"/>
        </w:numPr>
        <w:spacing w:after="120" w:line="360" w:lineRule="auto"/>
        <w:rPr>
          <w:rFonts w:eastAsiaTheme="minorEastAsia"/>
          <w:sz w:val="22"/>
          <w:szCs w:val="22"/>
          <w:highlight w:val="yellow"/>
          <w:lang w:eastAsia="ko-KR"/>
        </w:rPr>
      </w:pPr>
      <w:r w:rsidRPr="00B44647">
        <w:rPr>
          <w:rFonts w:eastAsiaTheme="minorEastAsia"/>
          <w:sz w:val="22"/>
          <w:szCs w:val="22"/>
          <w:highlight w:val="yellow"/>
          <w:lang w:eastAsia="ko-KR"/>
        </w:rPr>
        <w:t xml:space="preserve">Alt 1. </w:t>
      </w:r>
      <w:r w:rsidR="0007602F" w:rsidRPr="00B44647">
        <w:rPr>
          <w:rFonts w:eastAsiaTheme="minorEastAsia"/>
          <w:sz w:val="22"/>
          <w:szCs w:val="22"/>
          <w:highlight w:val="yellow"/>
          <w:lang w:eastAsia="ko-KR"/>
        </w:rPr>
        <w:t xml:space="preserve">L1 destination </w:t>
      </w:r>
      <w:r w:rsidRPr="00B44647">
        <w:rPr>
          <w:rFonts w:eastAsiaTheme="minorEastAsia"/>
          <w:sz w:val="22"/>
          <w:szCs w:val="22"/>
          <w:highlight w:val="yellow"/>
          <w:lang w:eastAsia="ko-KR"/>
        </w:rPr>
        <w:t>ID is carried in 1</w:t>
      </w:r>
      <w:r w:rsidRPr="00B44647">
        <w:rPr>
          <w:rFonts w:eastAsiaTheme="minorEastAsia"/>
          <w:sz w:val="22"/>
          <w:szCs w:val="22"/>
          <w:highlight w:val="yellow"/>
          <w:vertAlign w:val="superscript"/>
          <w:lang w:eastAsia="ko-KR"/>
        </w:rPr>
        <w:t>st</w:t>
      </w:r>
      <w:r w:rsidRPr="00B44647">
        <w:rPr>
          <w:rFonts w:eastAsiaTheme="minorEastAsia"/>
          <w:sz w:val="22"/>
          <w:szCs w:val="22"/>
          <w:highlight w:val="yellow"/>
          <w:lang w:eastAsia="ko-KR"/>
        </w:rPr>
        <w:t xml:space="preserve"> SCI.</w:t>
      </w:r>
    </w:p>
    <w:p w14:paraId="3463D78C" w14:textId="2AA5B7C5" w:rsidR="00866344" w:rsidRPr="00B44647" w:rsidRDefault="00784315" w:rsidP="00EE25E6">
      <w:pPr>
        <w:pStyle w:val="Style1"/>
        <w:numPr>
          <w:ilvl w:val="2"/>
          <w:numId w:val="56"/>
        </w:numPr>
        <w:spacing w:after="120" w:line="360" w:lineRule="auto"/>
        <w:rPr>
          <w:rFonts w:eastAsiaTheme="minorEastAsia"/>
          <w:sz w:val="22"/>
          <w:szCs w:val="22"/>
          <w:highlight w:val="yellow"/>
          <w:lang w:eastAsia="ko-KR"/>
        </w:rPr>
      </w:pPr>
      <w:r w:rsidRPr="00B44647">
        <w:rPr>
          <w:rFonts w:eastAsiaTheme="minorEastAsia"/>
          <w:sz w:val="22"/>
          <w:szCs w:val="22"/>
          <w:highlight w:val="yellow"/>
          <w:lang w:eastAsia="ko-KR"/>
        </w:rPr>
        <w:t>Objected by</w:t>
      </w:r>
      <w:r w:rsidR="00866344" w:rsidRPr="00B44647">
        <w:rPr>
          <w:rFonts w:eastAsiaTheme="minorEastAsia"/>
          <w:sz w:val="22"/>
          <w:szCs w:val="22"/>
          <w:highlight w:val="yellow"/>
          <w:lang w:eastAsia="ko-KR"/>
        </w:rPr>
        <w:t xml:space="preserve"> </w:t>
      </w:r>
      <w:proofErr w:type="spellStart"/>
      <w:r w:rsidR="00866344" w:rsidRPr="00B44647">
        <w:rPr>
          <w:rFonts w:eastAsiaTheme="minorEastAsia"/>
          <w:sz w:val="22"/>
          <w:szCs w:val="22"/>
          <w:highlight w:val="yellow"/>
          <w:lang w:eastAsia="ko-KR"/>
        </w:rPr>
        <w:t>Futurewei</w:t>
      </w:r>
      <w:proofErr w:type="spellEnd"/>
      <w:r w:rsidR="00866344" w:rsidRPr="00B44647">
        <w:rPr>
          <w:rFonts w:eastAsiaTheme="minorEastAsia"/>
          <w:sz w:val="22"/>
          <w:szCs w:val="22"/>
          <w:highlight w:val="yellow"/>
          <w:lang w:eastAsia="ko-KR"/>
        </w:rPr>
        <w:t xml:space="preserve">, QC, LGE, Nokia, NSB, Huawei, </w:t>
      </w:r>
      <w:proofErr w:type="spellStart"/>
      <w:r w:rsidR="00866344" w:rsidRPr="00B44647">
        <w:rPr>
          <w:rFonts w:eastAsiaTheme="minorEastAsia"/>
          <w:sz w:val="22"/>
          <w:szCs w:val="22"/>
          <w:highlight w:val="yellow"/>
          <w:lang w:eastAsia="ko-KR"/>
        </w:rPr>
        <w:t>HiSi</w:t>
      </w:r>
      <w:proofErr w:type="spellEnd"/>
      <w:r w:rsidR="00D30D0D" w:rsidRPr="00B44647">
        <w:rPr>
          <w:rFonts w:eastAsiaTheme="minorEastAsia"/>
          <w:sz w:val="22"/>
          <w:szCs w:val="22"/>
          <w:highlight w:val="yellow"/>
          <w:lang w:eastAsia="ko-KR"/>
        </w:rPr>
        <w:t>, NEC, OPPO</w:t>
      </w:r>
    </w:p>
    <w:p w14:paraId="3D51ADFF" w14:textId="5F27CB69" w:rsidR="00866344" w:rsidRPr="00B44647" w:rsidRDefault="00866344" w:rsidP="00EE25E6">
      <w:pPr>
        <w:pStyle w:val="Style1"/>
        <w:numPr>
          <w:ilvl w:val="2"/>
          <w:numId w:val="56"/>
        </w:numPr>
        <w:spacing w:after="120" w:line="360" w:lineRule="auto"/>
        <w:rPr>
          <w:rFonts w:eastAsiaTheme="minorEastAsia"/>
          <w:sz w:val="22"/>
          <w:szCs w:val="22"/>
          <w:highlight w:val="yellow"/>
          <w:lang w:eastAsia="ko-KR"/>
        </w:rPr>
      </w:pPr>
      <w:r w:rsidRPr="00B44647">
        <w:rPr>
          <w:rFonts w:eastAsiaTheme="minorEastAsia"/>
          <w:sz w:val="22"/>
          <w:szCs w:val="22"/>
          <w:highlight w:val="yellow"/>
          <w:lang w:eastAsia="ko-KR"/>
        </w:rPr>
        <w:t xml:space="preserve">Alt 1’. Part of L1 destination ID (e.g. </w:t>
      </w:r>
      <w:r w:rsidR="00784315" w:rsidRPr="00B44647">
        <w:rPr>
          <w:rFonts w:eastAsiaTheme="minorEastAsia"/>
          <w:sz w:val="22"/>
          <w:szCs w:val="22"/>
          <w:highlight w:val="yellow"/>
          <w:lang w:eastAsia="ko-KR"/>
        </w:rPr>
        <w:t>4</w:t>
      </w:r>
      <w:r w:rsidRPr="00B44647">
        <w:rPr>
          <w:rFonts w:eastAsiaTheme="minorEastAsia"/>
          <w:sz w:val="22"/>
          <w:szCs w:val="22"/>
          <w:highlight w:val="yellow"/>
          <w:lang w:eastAsia="ko-KR"/>
        </w:rPr>
        <w:t xml:space="preserve"> bits) is carried in 1</w:t>
      </w:r>
      <w:r w:rsidRPr="00B44647">
        <w:rPr>
          <w:rFonts w:eastAsiaTheme="minorEastAsia"/>
          <w:sz w:val="22"/>
          <w:szCs w:val="22"/>
          <w:highlight w:val="yellow"/>
          <w:vertAlign w:val="superscript"/>
          <w:lang w:eastAsia="ko-KR"/>
        </w:rPr>
        <w:t>st</w:t>
      </w:r>
      <w:r w:rsidRPr="00B44647">
        <w:rPr>
          <w:rFonts w:eastAsiaTheme="minorEastAsia"/>
          <w:sz w:val="22"/>
          <w:szCs w:val="22"/>
          <w:highlight w:val="yellow"/>
          <w:lang w:eastAsia="ko-KR"/>
        </w:rPr>
        <w:t xml:space="preserve"> SCI.</w:t>
      </w:r>
    </w:p>
    <w:p w14:paraId="3BE5D934" w14:textId="77D33AB0" w:rsidR="00D30D0D" w:rsidRPr="00B44647" w:rsidRDefault="00D30D0D" w:rsidP="00EE25E6">
      <w:pPr>
        <w:pStyle w:val="Style1"/>
        <w:numPr>
          <w:ilvl w:val="2"/>
          <w:numId w:val="56"/>
        </w:numPr>
        <w:spacing w:after="120" w:line="360" w:lineRule="auto"/>
        <w:rPr>
          <w:rFonts w:eastAsiaTheme="minorEastAsia"/>
          <w:sz w:val="22"/>
          <w:szCs w:val="22"/>
          <w:highlight w:val="yellow"/>
          <w:lang w:eastAsia="ko-KR"/>
        </w:rPr>
      </w:pPr>
      <w:r w:rsidRPr="00B44647">
        <w:rPr>
          <w:rFonts w:eastAsiaTheme="minorEastAsia"/>
          <w:sz w:val="22"/>
          <w:szCs w:val="22"/>
          <w:highlight w:val="yellow"/>
          <w:lang w:eastAsia="ko-KR"/>
        </w:rPr>
        <w:t xml:space="preserve">Objected by </w:t>
      </w:r>
      <w:proofErr w:type="spellStart"/>
      <w:r w:rsidRPr="00B44647">
        <w:rPr>
          <w:rFonts w:eastAsiaTheme="minorEastAsia"/>
          <w:sz w:val="22"/>
          <w:szCs w:val="22"/>
          <w:highlight w:val="yellow"/>
          <w:lang w:eastAsia="ko-KR"/>
        </w:rPr>
        <w:t>Futurewei</w:t>
      </w:r>
      <w:proofErr w:type="spellEnd"/>
      <w:r w:rsidRPr="00B44647">
        <w:rPr>
          <w:rFonts w:eastAsiaTheme="minorEastAsia"/>
          <w:sz w:val="22"/>
          <w:szCs w:val="22"/>
          <w:highlight w:val="yellow"/>
          <w:lang w:eastAsia="ko-KR"/>
        </w:rPr>
        <w:t xml:space="preserve">, QC, LGE, Huawei, </w:t>
      </w:r>
      <w:proofErr w:type="spellStart"/>
      <w:r w:rsidRPr="00B44647">
        <w:rPr>
          <w:rFonts w:eastAsiaTheme="minorEastAsia"/>
          <w:sz w:val="22"/>
          <w:szCs w:val="22"/>
          <w:highlight w:val="yellow"/>
          <w:lang w:eastAsia="ko-KR"/>
        </w:rPr>
        <w:t>HiSi</w:t>
      </w:r>
      <w:proofErr w:type="spellEnd"/>
      <w:r w:rsidRPr="00B44647">
        <w:rPr>
          <w:rFonts w:eastAsiaTheme="minorEastAsia"/>
          <w:sz w:val="22"/>
          <w:szCs w:val="22"/>
          <w:highlight w:val="yellow"/>
          <w:lang w:eastAsia="ko-KR"/>
        </w:rPr>
        <w:t xml:space="preserve">, NEC, OPPO, </w:t>
      </w:r>
      <w:proofErr w:type="spellStart"/>
      <w:r w:rsidRPr="00B44647">
        <w:rPr>
          <w:rFonts w:eastAsiaTheme="minorEastAsia"/>
          <w:sz w:val="22"/>
          <w:szCs w:val="22"/>
          <w:highlight w:val="yellow"/>
          <w:lang w:eastAsia="ko-KR"/>
        </w:rPr>
        <w:t>Levono</w:t>
      </w:r>
      <w:proofErr w:type="spellEnd"/>
      <w:r w:rsidRPr="00B44647">
        <w:rPr>
          <w:rFonts w:eastAsiaTheme="minorEastAsia"/>
          <w:sz w:val="22"/>
          <w:szCs w:val="22"/>
          <w:highlight w:val="yellow"/>
          <w:lang w:eastAsia="ko-KR"/>
        </w:rPr>
        <w:t>, Mot, SS</w:t>
      </w:r>
    </w:p>
    <w:p w14:paraId="6942F2E2" w14:textId="2FE246E7" w:rsidR="00E61431" w:rsidRPr="00B44647" w:rsidRDefault="00E76C2A" w:rsidP="00EE25E6">
      <w:pPr>
        <w:pStyle w:val="Style1"/>
        <w:numPr>
          <w:ilvl w:val="1"/>
          <w:numId w:val="56"/>
        </w:numPr>
        <w:spacing w:after="120" w:line="360" w:lineRule="auto"/>
        <w:rPr>
          <w:rFonts w:eastAsiaTheme="minorEastAsia"/>
          <w:sz w:val="22"/>
          <w:szCs w:val="22"/>
          <w:highlight w:val="yellow"/>
          <w:lang w:eastAsia="ko-KR"/>
        </w:rPr>
      </w:pPr>
      <w:r w:rsidRPr="00B44647">
        <w:rPr>
          <w:rFonts w:eastAsiaTheme="minorEastAsia"/>
          <w:sz w:val="22"/>
          <w:szCs w:val="22"/>
          <w:highlight w:val="yellow"/>
          <w:lang w:eastAsia="ko-KR"/>
        </w:rPr>
        <w:t xml:space="preserve">Alt 2. </w:t>
      </w:r>
      <w:r w:rsidR="0007602F" w:rsidRPr="00B44647">
        <w:rPr>
          <w:rFonts w:eastAsiaTheme="minorEastAsia"/>
          <w:sz w:val="22"/>
          <w:szCs w:val="22"/>
          <w:highlight w:val="yellow"/>
          <w:lang w:eastAsia="ko-KR"/>
        </w:rPr>
        <w:t xml:space="preserve">L1 destination </w:t>
      </w:r>
      <w:r w:rsidRPr="00B44647">
        <w:rPr>
          <w:rFonts w:eastAsiaTheme="minorEastAsia"/>
          <w:sz w:val="22"/>
          <w:szCs w:val="22"/>
          <w:highlight w:val="yellow"/>
          <w:lang w:eastAsia="ko-KR"/>
        </w:rPr>
        <w:t>ID is not carried in 1</w:t>
      </w:r>
      <w:r w:rsidRPr="00B44647">
        <w:rPr>
          <w:rFonts w:eastAsiaTheme="minorEastAsia"/>
          <w:sz w:val="22"/>
          <w:szCs w:val="22"/>
          <w:highlight w:val="yellow"/>
          <w:vertAlign w:val="superscript"/>
          <w:lang w:eastAsia="ko-KR"/>
        </w:rPr>
        <w:t>st</w:t>
      </w:r>
      <w:r w:rsidRPr="00B44647">
        <w:rPr>
          <w:rFonts w:eastAsiaTheme="minorEastAsia"/>
          <w:sz w:val="22"/>
          <w:szCs w:val="22"/>
          <w:highlight w:val="yellow"/>
          <w:lang w:eastAsia="ko-KR"/>
        </w:rPr>
        <w:t xml:space="preserve"> SCI.</w:t>
      </w:r>
    </w:p>
    <w:p w14:paraId="06A78F3A" w14:textId="6C1D1118" w:rsidR="00866344" w:rsidRPr="00B44647" w:rsidRDefault="00784315" w:rsidP="00EE25E6">
      <w:pPr>
        <w:pStyle w:val="Style1"/>
        <w:numPr>
          <w:ilvl w:val="2"/>
          <w:numId w:val="56"/>
        </w:numPr>
        <w:spacing w:after="120" w:line="360" w:lineRule="auto"/>
        <w:rPr>
          <w:rFonts w:eastAsiaTheme="minorEastAsia"/>
          <w:sz w:val="22"/>
          <w:szCs w:val="22"/>
          <w:highlight w:val="yellow"/>
          <w:lang w:eastAsia="ko-KR"/>
        </w:rPr>
      </w:pPr>
      <w:r w:rsidRPr="00B44647">
        <w:rPr>
          <w:rFonts w:eastAsiaTheme="minorEastAsia"/>
          <w:sz w:val="22"/>
          <w:szCs w:val="22"/>
          <w:highlight w:val="yellow"/>
          <w:lang w:eastAsia="ko-KR"/>
        </w:rPr>
        <w:t>Objected by</w:t>
      </w:r>
      <w:r w:rsidR="00866344" w:rsidRPr="00B44647">
        <w:rPr>
          <w:rFonts w:eastAsiaTheme="minorEastAsia"/>
          <w:sz w:val="22"/>
          <w:szCs w:val="22"/>
          <w:highlight w:val="yellow"/>
          <w:lang w:eastAsia="ko-KR"/>
        </w:rPr>
        <w:t xml:space="preserve"> CATT, vivo, IDC, </w:t>
      </w:r>
      <w:proofErr w:type="spellStart"/>
      <w:r w:rsidR="00866344" w:rsidRPr="00B44647">
        <w:rPr>
          <w:rFonts w:eastAsiaTheme="minorEastAsia"/>
          <w:sz w:val="22"/>
          <w:szCs w:val="22"/>
          <w:highlight w:val="yellow"/>
          <w:lang w:eastAsia="ko-KR"/>
        </w:rPr>
        <w:t>Levono</w:t>
      </w:r>
      <w:proofErr w:type="spellEnd"/>
      <w:r w:rsidR="00866344" w:rsidRPr="00B44647">
        <w:rPr>
          <w:rFonts w:eastAsiaTheme="minorEastAsia"/>
          <w:sz w:val="22"/>
          <w:szCs w:val="22"/>
          <w:highlight w:val="yellow"/>
          <w:lang w:eastAsia="ko-KR"/>
        </w:rPr>
        <w:t xml:space="preserve">, Mot, Kyocera, Intel, </w:t>
      </w:r>
      <w:proofErr w:type="spellStart"/>
      <w:r w:rsidR="00866344" w:rsidRPr="00B44647">
        <w:rPr>
          <w:rFonts w:eastAsiaTheme="minorEastAsia"/>
          <w:sz w:val="22"/>
          <w:szCs w:val="22"/>
          <w:highlight w:val="yellow"/>
          <w:lang w:eastAsia="ko-KR"/>
        </w:rPr>
        <w:t>MediaTek</w:t>
      </w:r>
      <w:proofErr w:type="spellEnd"/>
      <w:r w:rsidR="00866344" w:rsidRPr="00B44647">
        <w:rPr>
          <w:rFonts w:eastAsiaTheme="minorEastAsia"/>
          <w:sz w:val="22"/>
          <w:szCs w:val="22"/>
          <w:highlight w:val="yellow"/>
          <w:lang w:eastAsia="ko-KR"/>
        </w:rPr>
        <w:t xml:space="preserve">, SS, </w:t>
      </w:r>
      <w:proofErr w:type="spellStart"/>
      <w:r w:rsidR="00866344" w:rsidRPr="00B44647">
        <w:rPr>
          <w:rFonts w:eastAsiaTheme="minorEastAsia"/>
          <w:sz w:val="22"/>
          <w:szCs w:val="22"/>
          <w:highlight w:val="yellow"/>
          <w:lang w:eastAsia="ko-KR"/>
        </w:rPr>
        <w:t>Fraunhofer</w:t>
      </w:r>
      <w:proofErr w:type="spellEnd"/>
      <w:r w:rsidR="00866344" w:rsidRPr="00B44647">
        <w:rPr>
          <w:rFonts w:eastAsiaTheme="minorEastAsia"/>
          <w:sz w:val="22"/>
          <w:szCs w:val="22"/>
          <w:highlight w:val="yellow"/>
          <w:lang w:eastAsia="ko-KR"/>
        </w:rPr>
        <w:t>, ATT</w:t>
      </w:r>
      <w:r w:rsidR="001E559F" w:rsidRPr="00B44647">
        <w:rPr>
          <w:rFonts w:eastAsiaTheme="minorEastAsia"/>
          <w:sz w:val="22"/>
          <w:szCs w:val="22"/>
          <w:highlight w:val="yellow"/>
          <w:lang w:eastAsia="ko-KR"/>
        </w:rPr>
        <w:t>, Panasonic</w:t>
      </w:r>
    </w:p>
    <w:p w14:paraId="47A54EBA" w14:textId="70F1E393" w:rsidR="00D03821" w:rsidRPr="00B44647" w:rsidRDefault="00D03821" w:rsidP="00EE25E6">
      <w:pPr>
        <w:pStyle w:val="Style1"/>
        <w:numPr>
          <w:ilvl w:val="2"/>
          <w:numId w:val="56"/>
        </w:numPr>
        <w:spacing w:after="120" w:line="360" w:lineRule="auto"/>
        <w:rPr>
          <w:rFonts w:eastAsiaTheme="minorEastAsia"/>
          <w:sz w:val="22"/>
          <w:szCs w:val="22"/>
          <w:highlight w:val="yellow"/>
          <w:lang w:eastAsia="ko-KR"/>
        </w:rPr>
      </w:pPr>
      <w:r w:rsidRPr="00B44647">
        <w:rPr>
          <w:rFonts w:eastAsiaTheme="minorEastAsia"/>
          <w:sz w:val="22"/>
          <w:szCs w:val="22"/>
          <w:highlight w:val="yellow"/>
          <w:lang w:eastAsia="ko-KR"/>
        </w:rPr>
        <w:t>Alt 2’. L1 destination ID is not carried in 1</w:t>
      </w:r>
      <w:r w:rsidRPr="00B44647">
        <w:rPr>
          <w:rFonts w:eastAsiaTheme="minorEastAsia"/>
          <w:sz w:val="22"/>
          <w:szCs w:val="22"/>
          <w:highlight w:val="yellow"/>
          <w:vertAlign w:val="superscript"/>
          <w:lang w:eastAsia="ko-KR"/>
        </w:rPr>
        <w:t>st</w:t>
      </w:r>
      <w:r w:rsidRPr="00B44647">
        <w:rPr>
          <w:rFonts w:eastAsiaTheme="minorEastAsia"/>
          <w:sz w:val="22"/>
          <w:szCs w:val="22"/>
          <w:highlight w:val="yellow"/>
          <w:lang w:eastAsia="ko-KR"/>
        </w:rPr>
        <w:t xml:space="preserve"> SCI, and reserve bits are in 1</w:t>
      </w:r>
      <w:r w:rsidRPr="00B44647">
        <w:rPr>
          <w:rFonts w:eastAsiaTheme="minorEastAsia"/>
          <w:sz w:val="22"/>
          <w:szCs w:val="22"/>
          <w:highlight w:val="yellow"/>
          <w:vertAlign w:val="superscript"/>
          <w:lang w:eastAsia="ko-KR"/>
        </w:rPr>
        <w:t>st</w:t>
      </w:r>
      <w:r w:rsidRPr="00B44647">
        <w:rPr>
          <w:rFonts w:eastAsiaTheme="minorEastAsia"/>
          <w:sz w:val="22"/>
          <w:szCs w:val="22"/>
          <w:highlight w:val="yellow"/>
          <w:lang w:eastAsia="ko-KR"/>
        </w:rPr>
        <w:t xml:space="preserve"> SCI</w:t>
      </w:r>
    </w:p>
    <w:p w14:paraId="69B7B4F0" w14:textId="57FE0F68" w:rsidR="00D03821" w:rsidRPr="00B44647" w:rsidRDefault="00D03821" w:rsidP="00EE25E6">
      <w:pPr>
        <w:pStyle w:val="Style1"/>
        <w:numPr>
          <w:ilvl w:val="3"/>
          <w:numId w:val="56"/>
        </w:numPr>
        <w:spacing w:after="120" w:line="360" w:lineRule="auto"/>
        <w:rPr>
          <w:rFonts w:eastAsiaTheme="minorEastAsia"/>
          <w:sz w:val="22"/>
          <w:szCs w:val="22"/>
          <w:highlight w:val="yellow"/>
          <w:lang w:eastAsia="ko-KR"/>
        </w:rPr>
      </w:pPr>
      <w:r w:rsidRPr="00B44647">
        <w:rPr>
          <w:rFonts w:eastAsiaTheme="minorEastAsia"/>
          <w:sz w:val="22"/>
          <w:szCs w:val="22"/>
          <w:highlight w:val="yellow"/>
          <w:lang w:eastAsia="ko-KR"/>
        </w:rPr>
        <w:t xml:space="preserve">Objected by CATT, vivo, IDC, </w:t>
      </w:r>
      <w:proofErr w:type="spellStart"/>
      <w:r w:rsidRPr="00B44647">
        <w:rPr>
          <w:rFonts w:eastAsiaTheme="minorEastAsia"/>
          <w:sz w:val="22"/>
          <w:szCs w:val="22"/>
          <w:highlight w:val="yellow"/>
          <w:lang w:eastAsia="ko-KR"/>
        </w:rPr>
        <w:t>Levono</w:t>
      </w:r>
      <w:proofErr w:type="spellEnd"/>
      <w:r w:rsidRPr="00B44647">
        <w:rPr>
          <w:rFonts w:eastAsiaTheme="minorEastAsia"/>
          <w:sz w:val="22"/>
          <w:szCs w:val="22"/>
          <w:highlight w:val="yellow"/>
          <w:lang w:eastAsia="ko-KR"/>
        </w:rPr>
        <w:t xml:space="preserve">, Mot, Kyocera, Intel, </w:t>
      </w:r>
      <w:proofErr w:type="spellStart"/>
      <w:r w:rsidRPr="00B44647">
        <w:rPr>
          <w:rFonts w:eastAsiaTheme="minorEastAsia"/>
          <w:sz w:val="22"/>
          <w:szCs w:val="22"/>
          <w:highlight w:val="yellow"/>
          <w:lang w:eastAsia="ko-KR"/>
        </w:rPr>
        <w:t>MediaTek</w:t>
      </w:r>
      <w:proofErr w:type="spellEnd"/>
      <w:r w:rsidRPr="00B44647">
        <w:rPr>
          <w:rFonts w:eastAsiaTheme="minorEastAsia"/>
          <w:sz w:val="22"/>
          <w:szCs w:val="22"/>
          <w:highlight w:val="yellow"/>
          <w:lang w:eastAsia="ko-KR"/>
        </w:rPr>
        <w:t xml:space="preserve">, SS, </w:t>
      </w:r>
      <w:proofErr w:type="spellStart"/>
      <w:r w:rsidRPr="00B44647">
        <w:rPr>
          <w:rFonts w:eastAsiaTheme="minorEastAsia"/>
          <w:sz w:val="22"/>
          <w:szCs w:val="22"/>
          <w:highlight w:val="yellow"/>
          <w:lang w:eastAsia="ko-KR"/>
        </w:rPr>
        <w:t>Fraunhofer</w:t>
      </w:r>
      <w:proofErr w:type="spellEnd"/>
      <w:r w:rsidRPr="00B44647">
        <w:rPr>
          <w:rFonts w:eastAsiaTheme="minorEastAsia"/>
          <w:sz w:val="22"/>
          <w:szCs w:val="22"/>
          <w:highlight w:val="yellow"/>
          <w:lang w:eastAsia="ko-KR"/>
        </w:rPr>
        <w:t>, ATT</w:t>
      </w:r>
    </w:p>
    <w:p w14:paraId="6141E31B" w14:textId="673B22B8" w:rsidR="00E61431" w:rsidRPr="00B44647" w:rsidRDefault="00E61431" w:rsidP="00EE25E6">
      <w:pPr>
        <w:pStyle w:val="Style1"/>
        <w:numPr>
          <w:ilvl w:val="2"/>
          <w:numId w:val="56"/>
        </w:numPr>
        <w:spacing w:after="120" w:line="360" w:lineRule="auto"/>
        <w:rPr>
          <w:rFonts w:eastAsiaTheme="minorEastAsia"/>
          <w:sz w:val="22"/>
          <w:szCs w:val="22"/>
          <w:highlight w:val="yellow"/>
          <w:lang w:eastAsia="ko-KR"/>
        </w:rPr>
      </w:pPr>
      <w:r w:rsidRPr="00B44647">
        <w:rPr>
          <w:rFonts w:eastAsiaTheme="minorEastAsia"/>
          <w:sz w:val="22"/>
          <w:szCs w:val="22"/>
          <w:highlight w:val="yellow"/>
          <w:lang w:eastAsia="ko-KR"/>
        </w:rPr>
        <w:t xml:space="preserve">Alt 2-1. </w:t>
      </w:r>
      <w:r w:rsidR="0007602F" w:rsidRPr="00B44647">
        <w:rPr>
          <w:rFonts w:eastAsiaTheme="minorEastAsia"/>
          <w:sz w:val="22"/>
          <w:szCs w:val="22"/>
          <w:highlight w:val="yellow"/>
          <w:lang w:eastAsia="ko-KR"/>
        </w:rPr>
        <w:t xml:space="preserve">L1 destination </w:t>
      </w:r>
      <w:r w:rsidRPr="00B44647">
        <w:rPr>
          <w:rFonts w:eastAsiaTheme="minorEastAsia"/>
          <w:sz w:val="22"/>
          <w:szCs w:val="22"/>
          <w:highlight w:val="yellow"/>
          <w:lang w:eastAsia="ko-KR"/>
        </w:rPr>
        <w:t>ID is carried in 2</w:t>
      </w:r>
      <w:r w:rsidRPr="00B44647">
        <w:rPr>
          <w:rFonts w:eastAsiaTheme="minorEastAsia"/>
          <w:sz w:val="22"/>
          <w:szCs w:val="22"/>
          <w:highlight w:val="yellow"/>
          <w:vertAlign w:val="superscript"/>
          <w:lang w:eastAsia="ko-KR"/>
        </w:rPr>
        <w:t>nd</w:t>
      </w:r>
      <w:r w:rsidRPr="00B44647">
        <w:rPr>
          <w:rFonts w:eastAsiaTheme="minorEastAsia"/>
          <w:sz w:val="22"/>
          <w:szCs w:val="22"/>
          <w:highlight w:val="yellow"/>
          <w:lang w:eastAsia="ko-KR"/>
        </w:rPr>
        <w:t xml:space="preserve"> SCI.</w:t>
      </w:r>
    </w:p>
    <w:p w14:paraId="7F06461E" w14:textId="0CE8C367" w:rsidR="00E61431" w:rsidRPr="00B44647" w:rsidRDefault="00E61431" w:rsidP="00EE25E6">
      <w:pPr>
        <w:pStyle w:val="Style1"/>
        <w:numPr>
          <w:ilvl w:val="2"/>
          <w:numId w:val="56"/>
        </w:numPr>
        <w:spacing w:after="120" w:line="360" w:lineRule="auto"/>
        <w:rPr>
          <w:rFonts w:eastAsiaTheme="minorEastAsia"/>
          <w:sz w:val="22"/>
          <w:szCs w:val="22"/>
          <w:highlight w:val="yellow"/>
          <w:lang w:eastAsia="ko-KR"/>
        </w:rPr>
      </w:pPr>
      <w:r w:rsidRPr="00B44647">
        <w:rPr>
          <w:rFonts w:eastAsiaTheme="minorEastAsia"/>
          <w:sz w:val="22"/>
          <w:szCs w:val="22"/>
          <w:highlight w:val="yellow"/>
          <w:lang w:eastAsia="ko-KR"/>
        </w:rPr>
        <w:t xml:space="preserve">Alt 2-2. </w:t>
      </w:r>
      <w:r w:rsidR="0007602F" w:rsidRPr="00B44647">
        <w:rPr>
          <w:rFonts w:eastAsiaTheme="minorEastAsia"/>
          <w:sz w:val="22"/>
          <w:szCs w:val="22"/>
          <w:highlight w:val="yellow"/>
          <w:lang w:eastAsia="ko-KR"/>
        </w:rPr>
        <w:t xml:space="preserve">L1 destination </w:t>
      </w:r>
      <w:r w:rsidRPr="00B44647">
        <w:rPr>
          <w:rFonts w:eastAsiaTheme="minorEastAsia"/>
          <w:sz w:val="22"/>
          <w:szCs w:val="22"/>
          <w:highlight w:val="yellow"/>
          <w:lang w:eastAsia="ko-KR"/>
        </w:rPr>
        <w:t>ID is scrambled in CRC of 2</w:t>
      </w:r>
      <w:r w:rsidRPr="00B44647">
        <w:rPr>
          <w:rFonts w:eastAsiaTheme="minorEastAsia"/>
          <w:sz w:val="22"/>
          <w:szCs w:val="22"/>
          <w:highlight w:val="yellow"/>
          <w:vertAlign w:val="superscript"/>
          <w:lang w:eastAsia="ko-KR"/>
        </w:rPr>
        <w:t>nd</w:t>
      </w:r>
      <w:r w:rsidRPr="00B44647">
        <w:rPr>
          <w:rFonts w:eastAsiaTheme="minorEastAsia"/>
          <w:sz w:val="22"/>
          <w:szCs w:val="22"/>
          <w:highlight w:val="yellow"/>
          <w:lang w:eastAsia="ko-KR"/>
        </w:rPr>
        <w:t xml:space="preserve"> SCI.</w:t>
      </w:r>
    </w:p>
    <w:p w14:paraId="5FD650C7" w14:textId="77777777" w:rsidR="00D30D0D" w:rsidRPr="00B44647" w:rsidRDefault="00D30D0D" w:rsidP="00D30D0D">
      <w:pPr>
        <w:pStyle w:val="Style1"/>
        <w:spacing w:after="120" w:line="360" w:lineRule="auto"/>
        <w:ind w:firstLine="0"/>
        <w:rPr>
          <w:rFonts w:eastAsiaTheme="minorEastAsia"/>
          <w:sz w:val="22"/>
          <w:szCs w:val="22"/>
          <w:highlight w:val="yellow"/>
          <w:lang w:eastAsia="ko-KR"/>
        </w:rPr>
      </w:pPr>
    </w:p>
    <w:p w14:paraId="1A13778D" w14:textId="54183D2B" w:rsidR="00784315" w:rsidRPr="00754B58" w:rsidRDefault="0007602F" w:rsidP="00E76C2A">
      <w:pPr>
        <w:rPr>
          <w:rFonts w:eastAsiaTheme="minorEastAsia"/>
          <w:szCs w:val="22"/>
          <w:lang w:eastAsia="ko-KR"/>
        </w:rPr>
      </w:pPr>
      <w:r w:rsidRPr="00754B58">
        <w:rPr>
          <w:rFonts w:eastAsiaTheme="minorEastAsia"/>
          <w:szCs w:val="22"/>
          <w:lang w:eastAsia="ko-KR"/>
        </w:rPr>
        <w:t>Coverage</w:t>
      </w:r>
      <w:r w:rsidR="00784315" w:rsidRPr="00754B58">
        <w:rPr>
          <w:rFonts w:eastAsiaTheme="minorEastAsia"/>
          <w:szCs w:val="22"/>
          <w:lang w:eastAsia="ko-KR"/>
        </w:rPr>
        <w:t>-</w:t>
      </w:r>
      <w:r w:rsidR="00E76C2A" w:rsidRPr="00754B58">
        <w:rPr>
          <w:rFonts w:eastAsiaTheme="minorEastAsia"/>
          <w:szCs w:val="22"/>
          <w:lang w:eastAsia="ko-KR"/>
        </w:rPr>
        <w:t>BLER p</w:t>
      </w:r>
      <w:r w:rsidR="00E76C2A" w:rsidRPr="00754B58">
        <w:rPr>
          <w:rFonts w:eastAsiaTheme="minorEastAsia" w:hint="eastAsia"/>
          <w:szCs w:val="22"/>
          <w:lang w:eastAsia="ko-KR"/>
        </w:rPr>
        <w:t>erformance,</w:t>
      </w:r>
      <w:r w:rsidR="00E76C2A" w:rsidRPr="00754B58">
        <w:rPr>
          <w:rFonts w:eastAsiaTheme="minorEastAsia"/>
          <w:szCs w:val="22"/>
          <w:lang w:eastAsia="ko-KR"/>
        </w:rPr>
        <w:t xml:space="preserve"> </w:t>
      </w:r>
    </w:p>
    <w:p w14:paraId="46C2E403" w14:textId="652E504A" w:rsidR="00E61431" w:rsidRPr="00754B58" w:rsidRDefault="00E76C2A" w:rsidP="00E76C2A">
      <w:pPr>
        <w:rPr>
          <w:rFonts w:eastAsiaTheme="minorEastAsia"/>
          <w:szCs w:val="22"/>
          <w:lang w:eastAsia="ko-KR"/>
        </w:rPr>
      </w:pPr>
      <w:proofErr w:type="gramStart"/>
      <w:r w:rsidRPr="00754B58">
        <w:rPr>
          <w:rFonts w:eastAsiaTheme="minorEastAsia"/>
          <w:szCs w:val="22"/>
          <w:lang w:eastAsia="ko-KR"/>
        </w:rPr>
        <w:t>power</w:t>
      </w:r>
      <w:proofErr w:type="gramEnd"/>
      <w:r w:rsidRPr="00754B58">
        <w:rPr>
          <w:rFonts w:eastAsiaTheme="minorEastAsia"/>
          <w:szCs w:val="22"/>
          <w:lang w:eastAsia="ko-KR"/>
        </w:rPr>
        <w:t xml:space="preserve"> consumption</w:t>
      </w:r>
      <w:r w:rsidR="00784315" w:rsidRPr="00754B58">
        <w:rPr>
          <w:rFonts w:eastAsiaTheme="minorEastAsia"/>
          <w:szCs w:val="22"/>
          <w:lang w:eastAsia="ko-KR"/>
        </w:rPr>
        <w:t>-</w:t>
      </w:r>
      <w:r w:rsidRPr="00754B58">
        <w:rPr>
          <w:rFonts w:eastAsiaTheme="minorEastAsia"/>
          <w:szCs w:val="22"/>
          <w:lang w:eastAsia="ko-KR"/>
        </w:rPr>
        <w:t xml:space="preserve">decoding burden,  </w:t>
      </w:r>
    </w:p>
    <w:p w14:paraId="40EF8B8A" w14:textId="301A7758" w:rsidR="00784315" w:rsidRPr="00754B58" w:rsidRDefault="00784315" w:rsidP="00E76C2A">
      <w:pPr>
        <w:rPr>
          <w:rFonts w:eastAsiaTheme="minorEastAsia"/>
          <w:szCs w:val="22"/>
          <w:lang w:eastAsia="ko-KR"/>
        </w:rPr>
      </w:pPr>
      <w:r w:rsidRPr="00754B58">
        <w:rPr>
          <w:rFonts w:eastAsiaTheme="minorEastAsia" w:hint="eastAsia"/>
          <w:szCs w:val="22"/>
          <w:lang w:eastAsia="ko-KR"/>
        </w:rPr>
        <w:t>Forward compatibility</w:t>
      </w:r>
    </w:p>
    <w:p w14:paraId="06CC2FFB" w14:textId="77777777" w:rsidR="009953D2" w:rsidRDefault="009953D2" w:rsidP="00B25C78">
      <w:pPr>
        <w:pStyle w:val="Style1"/>
        <w:spacing w:after="0" w:afterAutospacing="0" w:line="276" w:lineRule="auto"/>
        <w:ind w:firstLine="0"/>
        <w:rPr>
          <w:rFonts w:eastAsiaTheme="minorEastAsia"/>
          <w:sz w:val="22"/>
          <w:szCs w:val="22"/>
          <w:lang w:eastAsia="ko-KR"/>
        </w:rPr>
      </w:pPr>
    </w:p>
    <w:p w14:paraId="62595186" w14:textId="09EF64D6" w:rsidR="009953D2" w:rsidRPr="009953D2" w:rsidRDefault="009953D2" w:rsidP="00B25C78">
      <w:pPr>
        <w:pStyle w:val="Style1"/>
        <w:spacing w:after="0" w:afterAutospacing="0" w:line="276" w:lineRule="auto"/>
        <w:ind w:firstLine="0"/>
        <w:rPr>
          <w:rFonts w:eastAsiaTheme="minorEastAsia"/>
          <w:sz w:val="22"/>
          <w:szCs w:val="22"/>
          <w:lang w:eastAsia="ko-KR"/>
        </w:rPr>
      </w:pPr>
      <w:r w:rsidRPr="009953D2">
        <w:rPr>
          <w:rFonts w:eastAsiaTheme="minorEastAsia" w:hint="eastAsia"/>
          <w:sz w:val="22"/>
          <w:szCs w:val="22"/>
          <w:lang w:eastAsia="ko-KR"/>
        </w:rPr>
        <w:t>PSSCH length</w:t>
      </w:r>
    </w:p>
    <w:p w14:paraId="784DAA48" w14:textId="77777777" w:rsidR="009953D2" w:rsidRPr="009953D2" w:rsidRDefault="009953D2" w:rsidP="009953D2">
      <w:pPr>
        <w:pStyle w:val="Style1"/>
        <w:numPr>
          <w:ilvl w:val="0"/>
          <w:numId w:val="44"/>
        </w:numPr>
        <w:spacing w:after="0" w:afterAutospacing="0" w:line="360" w:lineRule="auto"/>
        <w:rPr>
          <w:rFonts w:eastAsiaTheme="minorEastAsia"/>
          <w:b/>
          <w:sz w:val="22"/>
          <w:szCs w:val="22"/>
          <w:highlight w:val="yellow"/>
          <w:u w:val="single"/>
          <w:lang w:eastAsia="ko-KR"/>
        </w:rPr>
      </w:pPr>
      <w:r w:rsidRPr="009953D2">
        <w:rPr>
          <w:rFonts w:eastAsiaTheme="minorEastAsia" w:hint="eastAsia"/>
          <w:b/>
          <w:sz w:val="22"/>
          <w:szCs w:val="22"/>
          <w:highlight w:val="yellow"/>
          <w:u w:val="single"/>
          <w:lang w:eastAsia="ko-KR"/>
        </w:rPr>
        <w:t>Proposal</w:t>
      </w:r>
      <w:r w:rsidRPr="009953D2">
        <w:rPr>
          <w:rFonts w:eastAsiaTheme="minorEastAsia"/>
          <w:b/>
          <w:sz w:val="22"/>
          <w:szCs w:val="22"/>
          <w:highlight w:val="yellow"/>
          <w:u w:val="single"/>
          <w:lang w:eastAsia="ko-KR"/>
        </w:rPr>
        <w:t xml:space="preserve"> </w:t>
      </w:r>
    </w:p>
    <w:p w14:paraId="3FFC1386" w14:textId="69BACE02" w:rsidR="009953D2" w:rsidRDefault="009953D2" w:rsidP="009953D2">
      <w:pPr>
        <w:pStyle w:val="Style1"/>
        <w:numPr>
          <w:ilvl w:val="1"/>
          <w:numId w:val="44"/>
        </w:numPr>
        <w:spacing w:after="0" w:afterAutospacing="0" w:line="276" w:lineRule="auto"/>
        <w:rPr>
          <w:rFonts w:eastAsiaTheme="minorEastAsia"/>
          <w:sz w:val="22"/>
          <w:szCs w:val="22"/>
          <w:lang w:eastAsia="ko-KR"/>
        </w:rPr>
      </w:pPr>
      <w:r w:rsidRPr="009953D2">
        <w:rPr>
          <w:rFonts w:eastAsiaTheme="minorEastAsia" w:hint="eastAsia"/>
          <w:sz w:val="22"/>
          <w:szCs w:val="22"/>
          <w:lang w:eastAsia="ko-KR"/>
        </w:rPr>
        <w:t xml:space="preserve">For Rel-16 V2X, </w:t>
      </w:r>
      <w:r w:rsidRPr="009953D2">
        <w:rPr>
          <w:rFonts w:eastAsiaTheme="minorEastAsia"/>
          <w:sz w:val="22"/>
          <w:szCs w:val="22"/>
          <w:lang w:eastAsia="ko-KR"/>
        </w:rPr>
        <w:t xml:space="preserve">it is supported that </w:t>
      </w:r>
      <w:r w:rsidRPr="009953D2">
        <w:rPr>
          <w:rFonts w:eastAsiaTheme="minorEastAsia" w:hint="eastAsia"/>
          <w:sz w:val="22"/>
          <w:szCs w:val="22"/>
          <w:lang w:eastAsia="ko-KR"/>
        </w:rPr>
        <w:t xml:space="preserve">PSSCH has </w:t>
      </w:r>
      <w:r w:rsidRPr="009953D2">
        <w:rPr>
          <w:rFonts w:eastAsiaTheme="minorEastAsia"/>
          <w:sz w:val="22"/>
          <w:szCs w:val="22"/>
          <w:lang w:eastAsia="ko-KR"/>
        </w:rPr>
        <w:t xml:space="preserve">equal to or larger than </w:t>
      </w:r>
      <w:r w:rsidRPr="009953D2">
        <w:rPr>
          <w:rFonts w:eastAsiaTheme="minorEastAsia" w:hint="eastAsia"/>
          <w:sz w:val="22"/>
          <w:szCs w:val="22"/>
          <w:lang w:eastAsia="ko-KR"/>
        </w:rPr>
        <w:t>X symbols</w:t>
      </w:r>
      <w:r>
        <w:rPr>
          <w:rFonts w:eastAsiaTheme="minorEastAsia"/>
          <w:sz w:val="22"/>
          <w:szCs w:val="22"/>
          <w:lang w:eastAsia="ko-KR"/>
        </w:rPr>
        <w:t xml:space="preserve"> except AGC symbol</w:t>
      </w:r>
      <w:r w:rsidRPr="009953D2">
        <w:rPr>
          <w:rFonts w:eastAsiaTheme="minorEastAsia" w:hint="eastAsia"/>
          <w:sz w:val="22"/>
          <w:szCs w:val="22"/>
          <w:lang w:eastAsia="ko-KR"/>
        </w:rPr>
        <w:t>.</w:t>
      </w:r>
    </w:p>
    <w:p w14:paraId="7AB686F4" w14:textId="4764310E" w:rsidR="009953D2" w:rsidRPr="009953D2" w:rsidRDefault="009953D2" w:rsidP="009953D2">
      <w:pPr>
        <w:pStyle w:val="Style1"/>
        <w:numPr>
          <w:ilvl w:val="2"/>
          <w:numId w:val="44"/>
        </w:numPr>
        <w:spacing w:after="0" w:afterAutospacing="0" w:line="276" w:lineRule="auto"/>
        <w:rPr>
          <w:rFonts w:eastAsiaTheme="minorEastAsia"/>
          <w:sz w:val="22"/>
          <w:szCs w:val="22"/>
          <w:lang w:eastAsia="ko-KR"/>
        </w:rPr>
      </w:pPr>
      <w:r>
        <w:rPr>
          <w:rFonts w:eastAsiaTheme="minorEastAsia"/>
          <w:sz w:val="22"/>
          <w:szCs w:val="22"/>
          <w:lang w:eastAsia="ko-KR"/>
        </w:rPr>
        <w:t>X = 7</w:t>
      </w:r>
    </w:p>
    <w:p w14:paraId="761E7806" w14:textId="568C7FDE" w:rsidR="009953D2" w:rsidRPr="009953D2" w:rsidRDefault="00A375B5" w:rsidP="00B25C78">
      <w:pPr>
        <w:pStyle w:val="Style1"/>
        <w:spacing w:after="0" w:afterAutospacing="0" w:line="276" w:lineRule="auto"/>
        <w:ind w:firstLine="0"/>
        <w:rPr>
          <w:rFonts w:eastAsiaTheme="minorEastAsia"/>
          <w:sz w:val="22"/>
          <w:szCs w:val="22"/>
          <w:lang w:eastAsia="ko-KR"/>
        </w:rPr>
      </w:pPr>
      <w:r w:rsidRPr="00A375B5">
        <w:rPr>
          <w:rFonts w:eastAsiaTheme="minorEastAsia"/>
          <w:sz w:val="22"/>
          <w:szCs w:val="22"/>
          <w:lang w:eastAsia="ko-KR"/>
        </w:rPr>
        <w:drawing>
          <wp:inline distT="0" distB="0" distL="0" distR="0" wp14:anchorId="67125591" wp14:editId="261CD491">
            <wp:extent cx="2305050" cy="2183511"/>
            <wp:effectExtent l="0" t="0" r="0" b="0"/>
            <wp:docPr id="90" name="그림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그림 89"/>
                    <pic:cNvPicPr>
                      <a:picLocks noChangeAspect="1"/>
                    </pic:cNvPicPr>
                  </pic:nvPicPr>
                  <pic:blipFill>
                    <a:blip r:embed="rId8"/>
                    <a:stretch>
                      <a:fillRect/>
                    </a:stretch>
                  </pic:blipFill>
                  <pic:spPr>
                    <a:xfrm>
                      <a:off x="0" y="0"/>
                      <a:ext cx="2313199" cy="2191231"/>
                    </a:xfrm>
                    <a:prstGeom prst="rect">
                      <a:avLst/>
                    </a:prstGeom>
                  </pic:spPr>
                </pic:pic>
              </a:graphicData>
            </a:graphic>
          </wp:inline>
        </w:drawing>
      </w:r>
    </w:p>
    <w:p w14:paraId="17997B5E" w14:textId="77777777" w:rsidR="009953D2" w:rsidRDefault="009953D2" w:rsidP="00B25C78">
      <w:pPr>
        <w:pStyle w:val="Style1"/>
        <w:spacing w:after="0" w:afterAutospacing="0" w:line="276" w:lineRule="auto"/>
        <w:ind w:firstLine="0"/>
        <w:rPr>
          <w:rFonts w:eastAsiaTheme="minorEastAsia"/>
          <w:sz w:val="22"/>
          <w:szCs w:val="22"/>
          <w:lang w:eastAsia="ko-KR"/>
        </w:rPr>
      </w:pPr>
    </w:p>
    <w:p w14:paraId="180DAD41" w14:textId="32689FD4" w:rsidR="00B25C78" w:rsidRDefault="00651E5D" w:rsidP="00B25C78">
      <w:pPr>
        <w:pStyle w:val="Style1"/>
        <w:spacing w:after="0" w:afterAutospacing="0" w:line="276" w:lineRule="auto"/>
        <w:ind w:firstLine="0"/>
        <w:rPr>
          <w:rFonts w:eastAsiaTheme="minorEastAsia"/>
          <w:sz w:val="22"/>
          <w:szCs w:val="22"/>
          <w:lang w:eastAsia="ko-KR"/>
        </w:rPr>
      </w:pPr>
      <w:r>
        <w:rPr>
          <w:rFonts w:eastAsiaTheme="minorEastAsia" w:hint="eastAsia"/>
          <w:sz w:val="22"/>
          <w:szCs w:val="22"/>
          <w:lang w:eastAsia="ko-KR"/>
        </w:rPr>
        <w:t>DMRS patterns</w:t>
      </w:r>
    </w:p>
    <w:p w14:paraId="0A063EBB" w14:textId="77777777" w:rsidR="000713AF" w:rsidRDefault="000713AF" w:rsidP="000713AF">
      <w:pPr>
        <w:pStyle w:val="Style1"/>
        <w:numPr>
          <w:ilvl w:val="0"/>
          <w:numId w:val="44"/>
        </w:numPr>
        <w:spacing w:after="0" w:afterAutospacing="0" w:line="240" w:lineRule="auto"/>
        <w:rPr>
          <w:rFonts w:eastAsiaTheme="minorEastAsia"/>
          <w:b/>
          <w:color w:val="000000" w:themeColor="text1"/>
          <w:sz w:val="22"/>
          <w:szCs w:val="22"/>
          <w:highlight w:val="yellow"/>
          <w:u w:val="single"/>
          <w:lang w:eastAsia="ko-KR"/>
        </w:rPr>
      </w:pPr>
      <w:r w:rsidRPr="00BC0B82">
        <w:rPr>
          <w:rFonts w:eastAsiaTheme="minorEastAsia" w:hint="eastAsia"/>
          <w:b/>
          <w:color w:val="000000" w:themeColor="text1"/>
          <w:sz w:val="22"/>
          <w:szCs w:val="22"/>
          <w:highlight w:val="yellow"/>
          <w:u w:val="single"/>
          <w:lang w:eastAsia="ko-KR"/>
        </w:rPr>
        <w:t>Proposal</w:t>
      </w:r>
      <w:r w:rsidRPr="00BC0B82">
        <w:rPr>
          <w:rFonts w:eastAsiaTheme="minorEastAsia"/>
          <w:b/>
          <w:color w:val="000000" w:themeColor="text1"/>
          <w:sz w:val="22"/>
          <w:szCs w:val="22"/>
          <w:highlight w:val="yellow"/>
          <w:u w:val="single"/>
          <w:lang w:eastAsia="ko-KR"/>
        </w:rPr>
        <w:t xml:space="preserve"> </w:t>
      </w:r>
    </w:p>
    <w:p w14:paraId="2CA132BF" w14:textId="56973B50" w:rsidR="000713AF" w:rsidRPr="00657DCF" w:rsidRDefault="000713AF" w:rsidP="000713AF">
      <w:pPr>
        <w:pStyle w:val="Style1"/>
        <w:numPr>
          <w:ilvl w:val="1"/>
          <w:numId w:val="44"/>
        </w:numPr>
        <w:spacing w:after="0" w:line="276" w:lineRule="auto"/>
        <w:rPr>
          <w:rFonts w:eastAsiaTheme="minorEastAsia"/>
          <w:sz w:val="22"/>
          <w:szCs w:val="22"/>
          <w:lang w:eastAsia="ko-KR"/>
        </w:rPr>
      </w:pPr>
      <w:r w:rsidRPr="00657DCF">
        <w:rPr>
          <w:rFonts w:eastAsiaTheme="minorEastAsia"/>
          <w:color w:val="000000" w:themeColor="text1"/>
          <w:sz w:val="22"/>
          <w:szCs w:val="22"/>
          <w:lang w:eastAsia="ko-KR"/>
        </w:rPr>
        <w:t xml:space="preserve">For PSSCH DMRS positions, the following table is supported, where </w:t>
      </w:r>
      <m:oMath>
        <m:sSub>
          <m:sSubPr>
            <m:ctrlPr>
              <w:rPr>
                <w:rFonts w:ascii="Cambria Math" w:eastAsia="굴림" w:hAnsi="Cambria Math" w:cs="Arial"/>
                <w:i/>
                <w:iCs/>
                <w:kern w:val="2"/>
                <w:sz w:val="22"/>
                <w:szCs w:val="22"/>
                <w:lang w:eastAsia="ko-KR"/>
              </w:rPr>
            </m:ctrlPr>
          </m:sSubPr>
          <m:e>
            <m:r>
              <w:rPr>
                <w:rFonts w:ascii="Cambria Math" w:eastAsia="굴림" w:hAnsi="Cambria Math" w:cs="Arial"/>
                <w:kern w:val="2"/>
                <w:sz w:val="22"/>
                <w:szCs w:val="22"/>
                <w:lang w:eastAsia="ko-KR"/>
              </w:rPr>
              <m:t>l</m:t>
            </m:r>
          </m:e>
          <m:sub>
            <m:r>
              <m:rPr>
                <m:sty m:val="p"/>
              </m:rPr>
              <w:rPr>
                <w:rFonts w:ascii="Cambria Math" w:eastAsia="굴림" w:hAnsi="Cambria Math" w:cs="Arial"/>
                <w:kern w:val="2"/>
                <w:sz w:val="22"/>
                <w:szCs w:val="22"/>
                <w:lang w:eastAsia="ko-KR"/>
              </w:rPr>
              <m:t>0</m:t>
            </m:r>
          </m:sub>
        </m:sSub>
      </m:oMath>
      <w:r w:rsidR="00657DCF" w:rsidRPr="00657DCF">
        <w:rPr>
          <w:rFonts w:eastAsiaTheme="minorEastAsia"/>
          <w:color w:val="000000" w:themeColor="text1"/>
          <w:sz w:val="22"/>
          <w:szCs w:val="22"/>
          <w:lang w:eastAsia="ko-KR"/>
        </w:rPr>
        <w:t xml:space="preserve"> indicates </w:t>
      </w:r>
      <w:r w:rsidRPr="00657DCF">
        <w:rPr>
          <w:rFonts w:eastAsiaTheme="minorEastAsia"/>
          <w:color w:val="000000" w:themeColor="text1"/>
          <w:sz w:val="22"/>
          <w:szCs w:val="22"/>
          <w:lang w:eastAsia="ko-KR"/>
        </w:rPr>
        <w:t>the first symbol of the last PSCCH symbol except AGC symbol</w:t>
      </w:r>
      <w:r w:rsidR="00657DCF" w:rsidRPr="00657DCF">
        <w:rPr>
          <w:rFonts w:eastAsiaTheme="minorEastAsia"/>
          <w:color w:val="000000" w:themeColor="text1"/>
          <w:sz w:val="22"/>
          <w:szCs w:val="22"/>
          <w:lang w:eastAsia="ko-KR"/>
        </w:rPr>
        <w:t xml:space="preserve"> (i.e., </w:t>
      </w:r>
      <m:oMath>
        <m:sSub>
          <m:sSubPr>
            <m:ctrlPr>
              <w:rPr>
                <w:rFonts w:ascii="Cambria Math" w:eastAsia="굴림" w:hAnsi="Cambria Math" w:cs="Arial"/>
                <w:i/>
                <w:iCs/>
                <w:kern w:val="2"/>
                <w:sz w:val="22"/>
                <w:szCs w:val="22"/>
                <w:lang w:eastAsia="ko-KR"/>
              </w:rPr>
            </m:ctrlPr>
          </m:sSubPr>
          <m:e>
            <m:r>
              <w:rPr>
                <w:rFonts w:ascii="Cambria Math" w:eastAsia="굴림" w:hAnsi="Cambria Math" w:cs="Arial"/>
                <w:kern w:val="2"/>
                <w:sz w:val="22"/>
                <w:szCs w:val="22"/>
                <w:lang w:eastAsia="ko-KR"/>
              </w:rPr>
              <m:t>l</m:t>
            </m:r>
          </m:e>
          <m:sub>
            <m:r>
              <m:rPr>
                <m:sty m:val="p"/>
              </m:rPr>
              <w:rPr>
                <w:rFonts w:ascii="Cambria Math" w:eastAsia="굴림" w:hAnsi="Cambria Math" w:cs="Arial"/>
                <w:kern w:val="2"/>
                <w:sz w:val="22"/>
                <w:szCs w:val="22"/>
                <w:lang w:eastAsia="ko-KR"/>
              </w:rPr>
              <m:t>0</m:t>
            </m:r>
          </m:sub>
        </m:sSub>
      </m:oMath>
      <w:r w:rsidR="00657DCF" w:rsidRPr="00657DCF">
        <w:rPr>
          <w:rFonts w:eastAsiaTheme="minorEastAsia"/>
          <w:color w:val="000000" w:themeColor="text1"/>
          <w:sz w:val="22"/>
          <w:szCs w:val="22"/>
          <w:lang w:eastAsia="ko-KR"/>
        </w:rPr>
        <w:t xml:space="preserve"> indicates the 2nd SL symbol in a slot).</w:t>
      </w:r>
    </w:p>
    <w:tbl>
      <w:tblPr>
        <w:tblStyle w:val="aff"/>
        <w:tblW w:w="8914" w:type="dxa"/>
        <w:jc w:val="center"/>
        <w:tblLook w:val="04A0" w:firstRow="1" w:lastRow="0" w:firstColumn="1" w:lastColumn="0" w:noHBand="0" w:noVBand="1"/>
      </w:tblPr>
      <w:tblGrid>
        <w:gridCol w:w="1474"/>
        <w:gridCol w:w="1460"/>
        <w:gridCol w:w="1980"/>
        <w:gridCol w:w="2000"/>
        <w:gridCol w:w="2000"/>
      </w:tblGrid>
      <w:tr w:rsidR="000713AF" w:rsidRPr="00246BE9" w14:paraId="31078E62" w14:textId="77777777" w:rsidTr="00657DCF">
        <w:trPr>
          <w:trHeight w:val="380"/>
          <w:jc w:val="center"/>
        </w:trPr>
        <w:tc>
          <w:tcPr>
            <w:tcW w:w="1474" w:type="dxa"/>
            <w:vMerge w:val="restart"/>
            <w:vAlign w:val="center"/>
            <w:hideMark/>
          </w:tcPr>
          <w:p w14:paraId="3F24A6AC" w14:textId="3550D508" w:rsidR="000713AF" w:rsidRPr="00246BE9" w:rsidRDefault="00657DCF" w:rsidP="00657DCF">
            <w:pPr>
              <w:wordWrap w:val="0"/>
              <w:spacing w:after="0"/>
              <w:jc w:val="center"/>
              <w:rPr>
                <w:rFonts w:ascii="Arial" w:eastAsia="굴림" w:hAnsi="Arial" w:cs="Arial"/>
                <w:sz w:val="36"/>
                <w:szCs w:val="36"/>
                <w:lang w:eastAsia="ko-KR"/>
              </w:rPr>
            </w:pPr>
            <w:r>
              <w:rPr>
                <w:rFonts w:ascii="맑은 고딕" w:eastAsia="맑은 고딕" w:hAnsi="맑은 고딕" w:cs="Arial"/>
                <w:b/>
                <w:bCs/>
                <w:kern w:val="2"/>
                <w:sz w:val="24"/>
                <w:szCs w:val="24"/>
                <w:lang w:eastAsia="ko-KR"/>
              </w:rPr>
              <w:t>PSSCH length (except AGC symbol)</w:t>
            </w:r>
          </w:p>
        </w:tc>
        <w:tc>
          <w:tcPr>
            <w:tcW w:w="7440" w:type="dxa"/>
            <w:gridSpan w:val="4"/>
            <w:vAlign w:val="center"/>
            <w:hideMark/>
          </w:tcPr>
          <w:p w14:paraId="7C1AF3CA" w14:textId="77777777" w:rsidR="000713AF" w:rsidRPr="00246BE9" w:rsidRDefault="000713AF" w:rsidP="00657DCF">
            <w:pPr>
              <w:wordWrap w:val="0"/>
              <w:spacing w:after="0"/>
              <w:jc w:val="center"/>
              <w:rPr>
                <w:rFonts w:ascii="Arial" w:eastAsia="굴림" w:hAnsi="Arial" w:cs="Arial"/>
                <w:sz w:val="36"/>
                <w:szCs w:val="36"/>
                <w:lang w:eastAsia="ko-KR"/>
              </w:rPr>
            </w:pPr>
            <w:proofErr w:type="spellStart"/>
            <w:r w:rsidRPr="00246BE9">
              <w:rPr>
                <w:rFonts w:ascii="맑은 고딕" w:eastAsia="맑은 고딕" w:hAnsi="맑은 고딕" w:cs="Arial" w:hint="eastAsia"/>
                <w:b/>
                <w:bCs/>
                <w:kern w:val="2"/>
                <w:lang w:val="en-GB" w:eastAsia="ko-KR"/>
              </w:rPr>
              <w:t>dmrs-AdditionalPosition</w:t>
            </w:r>
            <w:proofErr w:type="spellEnd"/>
          </w:p>
        </w:tc>
      </w:tr>
      <w:tr w:rsidR="000713AF" w:rsidRPr="00246BE9" w14:paraId="7C0FE981" w14:textId="77777777" w:rsidTr="00657DCF">
        <w:trPr>
          <w:trHeight w:val="318"/>
          <w:jc w:val="center"/>
        </w:trPr>
        <w:tc>
          <w:tcPr>
            <w:tcW w:w="1474" w:type="dxa"/>
            <w:vMerge/>
            <w:vAlign w:val="center"/>
            <w:hideMark/>
          </w:tcPr>
          <w:p w14:paraId="09EE2524" w14:textId="77777777" w:rsidR="000713AF" w:rsidRPr="00246BE9" w:rsidRDefault="000713AF" w:rsidP="00657DCF">
            <w:pPr>
              <w:spacing w:after="0"/>
              <w:jc w:val="center"/>
              <w:rPr>
                <w:rFonts w:ascii="Arial" w:eastAsia="굴림" w:hAnsi="Arial" w:cs="Arial"/>
                <w:sz w:val="36"/>
                <w:szCs w:val="36"/>
                <w:lang w:eastAsia="ko-KR"/>
              </w:rPr>
            </w:pPr>
          </w:p>
        </w:tc>
        <w:tc>
          <w:tcPr>
            <w:tcW w:w="1460" w:type="dxa"/>
            <w:vAlign w:val="center"/>
            <w:hideMark/>
          </w:tcPr>
          <w:p w14:paraId="101379E6" w14:textId="77777777" w:rsidR="000713AF" w:rsidRPr="00246BE9" w:rsidRDefault="000713AF" w:rsidP="00657DCF">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kern w:val="2"/>
                <w:sz w:val="24"/>
                <w:szCs w:val="24"/>
                <w:lang w:val="en-GB" w:eastAsia="ko-KR"/>
              </w:rPr>
              <w:t>0</w:t>
            </w:r>
          </w:p>
        </w:tc>
        <w:tc>
          <w:tcPr>
            <w:tcW w:w="1980" w:type="dxa"/>
            <w:vAlign w:val="center"/>
            <w:hideMark/>
          </w:tcPr>
          <w:p w14:paraId="56381949" w14:textId="77777777" w:rsidR="000713AF" w:rsidRPr="00246BE9" w:rsidRDefault="000713AF" w:rsidP="00657DCF">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kern w:val="2"/>
                <w:sz w:val="24"/>
                <w:szCs w:val="24"/>
                <w:lang w:val="en-GB" w:eastAsia="ko-KR"/>
              </w:rPr>
              <w:t>1</w:t>
            </w:r>
          </w:p>
        </w:tc>
        <w:tc>
          <w:tcPr>
            <w:tcW w:w="2000" w:type="dxa"/>
            <w:vAlign w:val="center"/>
            <w:hideMark/>
          </w:tcPr>
          <w:p w14:paraId="412EF038" w14:textId="77777777" w:rsidR="000713AF" w:rsidRPr="00246BE9" w:rsidRDefault="000713AF" w:rsidP="00657DCF">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kern w:val="2"/>
                <w:sz w:val="24"/>
                <w:szCs w:val="24"/>
                <w:lang w:val="en-GB" w:eastAsia="ko-KR"/>
              </w:rPr>
              <w:t>2</w:t>
            </w:r>
          </w:p>
        </w:tc>
        <w:tc>
          <w:tcPr>
            <w:tcW w:w="2000" w:type="dxa"/>
            <w:vAlign w:val="center"/>
            <w:hideMark/>
          </w:tcPr>
          <w:p w14:paraId="40C260FF" w14:textId="77777777" w:rsidR="000713AF" w:rsidRPr="00246BE9" w:rsidRDefault="000713AF" w:rsidP="00657DCF">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kern w:val="2"/>
                <w:sz w:val="24"/>
                <w:szCs w:val="24"/>
                <w:lang w:val="en-GB" w:eastAsia="ko-KR"/>
              </w:rPr>
              <w:t>3</w:t>
            </w:r>
          </w:p>
        </w:tc>
      </w:tr>
      <w:tr w:rsidR="000713AF" w:rsidRPr="00246BE9" w14:paraId="34408D09" w14:textId="77777777" w:rsidTr="00657DCF">
        <w:trPr>
          <w:trHeight w:val="77"/>
          <w:jc w:val="center"/>
        </w:trPr>
        <w:tc>
          <w:tcPr>
            <w:tcW w:w="1474" w:type="dxa"/>
            <w:shd w:val="clear" w:color="auto" w:fill="808080" w:themeFill="background1" w:themeFillShade="80"/>
            <w:vAlign w:val="center"/>
            <w:hideMark/>
          </w:tcPr>
          <w:p w14:paraId="097DF606" w14:textId="77777777" w:rsidR="000713AF" w:rsidRPr="00246BE9" w:rsidRDefault="000713AF" w:rsidP="00657DCF">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2</w:t>
            </w:r>
          </w:p>
        </w:tc>
        <w:tc>
          <w:tcPr>
            <w:tcW w:w="1460" w:type="dxa"/>
            <w:shd w:val="clear" w:color="auto" w:fill="808080" w:themeFill="background1" w:themeFillShade="80"/>
            <w:vAlign w:val="center"/>
            <w:hideMark/>
          </w:tcPr>
          <w:p w14:paraId="4053F6E8" w14:textId="77777777" w:rsidR="000713AF" w:rsidRPr="00246BE9" w:rsidRDefault="000713AF" w:rsidP="00657DCF">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kern w:val="2"/>
                <w:sz w:val="24"/>
                <w:szCs w:val="24"/>
                <w:lang w:val="en-GB" w:eastAsia="ko-KR"/>
              </w:rPr>
              <w:t>-</w:t>
            </w:r>
          </w:p>
        </w:tc>
        <w:tc>
          <w:tcPr>
            <w:tcW w:w="1980" w:type="dxa"/>
            <w:shd w:val="clear" w:color="auto" w:fill="808080" w:themeFill="background1" w:themeFillShade="80"/>
            <w:vAlign w:val="center"/>
            <w:hideMark/>
          </w:tcPr>
          <w:p w14:paraId="7033FAFE" w14:textId="77777777" w:rsidR="000713AF" w:rsidRPr="00246BE9" w:rsidRDefault="000713AF" w:rsidP="00657DCF">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kern w:val="2"/>
                <w:sz w:val="24"/>
                <w:szCs w:val="24"/>
                <w:lang w:val="en-GB" w:eastAsia="ko-KR"/>
              </w:rPr>
              <w:t>-</w:t>
            </w:r>
          </w:p>
        </w:tc>
        <w:tc>
          <w:tcPr>
            <w:tcW w:w="2000" w:type="dxa"/>
            <w:shd w:val="clear" w:color="auto" w:fill="808080" w:themeFill="background1" w:themeFillShade="80"/>
            <w:vAlign w:val="center"/>
            <w:hideMark/>
          </w:tcPr>
          <w:p w14:paraId="1530E4E0" w14:textId="77777777" w:rsidR="000713AF" w:rsidRPr="00246BE9" w:rsidRDefault="000713AF" w:rsidP="00657DCF">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kern w:val="2"/>
                <w:sz w:val="24"/>
                <w:szCs w:val="24"/>
                <w:lang w:val="en-GB" w:eastAsia="ko-KR"/>
              </w:rPr>
              <w:t>-</w:t>
            </w:r>
          </w:p>
        </w:tc>
        <w:tc>
          <w:tcPr>
            <w:tcW w:w="2000" w:type="dxa"/>
            <w:shd w:val="clear" w:color="auto" w:fill="808080" w:themeFill="background1" w:themeFillShade="80"/>
            <w:vAlign w:val="center"/>
            <w:hideMark/>
          </w:tcPr>
          <w:p w14:paraId="0FC92FEF" w14:textId="77777777" w:rsidR="000713AF" w:rsidRPr="00246BE9" w:rsidRDefault="000713AF" w:rsidP="00657DCF">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kern w:val="2"/>
                <w:sz w:val="24"/>
                <w:szCs w:val="24"/>
                <w:lang w:val="en-GB" w:eastAsia="ko-KR"/>
              </w:rPr>
              <w:t>-</w:t>
            </w:r>
          </w:p>
        </w:tc>
      </w:tr>
      <w:tr w:rsidR="000713AF" w:rsidRPr="00246BE9" w14:paraId="483CF37F" w14:textId="77777777" w:rsidTr="00657DCF">
        <w:trPr>
          <w:trHeight w:val="77"/>
          <w:jc w:val="center"/>
        </w:trPr>
        <w:tc>
          <w:tcPr>
            <w:tcW w:w="1474" w:type="dxa"/>
            <w:shd w:val="clear" w:color="auto" w:fill="808080" w:themeFill="background1" w:themeFillShade="80"/>
            <w:vAlign w:val="center"/>
            <w:hideMark/>
          </w:tcPr>
          <w:p w14:paraId="2B6F685D" w14:textId="77777777" w:rsidR="000713AF" w:rsidRPr="00246BE9" w:rsidRDefault="000713AF" w:rsidP="00657DCF">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3</w:t>
            </w:r>
          </w:p>
        </w:tc>
        <w:tc>
          <w:tcPr>
            <w:tcW w:w="1460" w:type="dxa"/>
            <w:shd w:val="clear" w:color="auto" w:fill="808080" w:themeFill="background1" w:themeFillShade="80"/>
            <w:vAlign w:val="center"/>
            <w:hideMark/>
          </w:tcPr>
          <w:p w14:paraId="6C03864F" w14:textId="77777777" w:rsidR="000713AF" w:rsidRPr="00246BE9" w:rsidRDefault="000713AF" w:rsidP="00657DCF">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shd w:val="clear" w:color="auto" w:fill="808080" w:themeFill="background1" w:themeFillShade="80"/>
            <w:vAlign w:val="center"/>
            <w:hideMark/>
          </w:tcPr>
          <w:p w14:paraId="5E446C53" w14:textId="77777777" w:rsidR="000713AF" w:rsidRPr="00246BE9" w:rsidRDefault="000713AF" w:rsidP="00657DCF">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shd w:val="clear" w:color="auto" w:fill="808080" w:themeFill="background1" w:themeFillShade="80"/>
            <w:vAlign w:val="center"/>
            <w:hideMark/>
          </w:tcPr>
          <w:p w14:paraId="01FC8E16" w14:textId="77777777" w:rsidR="000713AF" w:rsidRPr="00246BE9" w:rsidRDefault="000713AF" w:rsidP="00657DCF">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shd w:val="clear" w:color="auto" w:fill="808080" w:themeFill="background1" w:themeFillShade="80"/>
            <w:vAlign w:val="center"/>
            <w:hideMark/>
          </w:tcPr>
          <w:p w14:paraId="50E3A4FA" w14:textId="77777777" w:rsidR="000713AF" w:rsidRPr="00246BE9" w:rsidRDefault="000713AF" w:rsidP="00657DCF">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r>
      <w:tr w:rsidR="000713AF" w:rsidRPr="00246BE9" w14:paraId="300A9339" w14:textId="77777777" w:rsidTr="00657DCF">
        <w:trPr>
          <w:trHeight w:val="77"/>
          <w:jc w:val="center"/>
        </w:trPr>
        <w:tc>
          <w:tcPr>
            <w:tcW w:w="1474" w:type="dxa"/>
            <w:shd w:val="clear" w:color="auto" w:fill="808080" w:themeFill="background1" w:themeFillShade="80"/>
            <w:vAlign w:val="center"/>
            <w:hideMark/>
          </w:tcPr>
          <w:p w14:paraId="65563676" w14:textId="77777777" w:rsidR="000713AF" w:rsidRPr="00246BE9" w:rsidRDefault="000713AF" w:rsidP="00657DCF">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4</w:t>
            </w:r>
          </w:p>
        </w:tc>
        <w:tc>
          <w:tcPr>
            <w:tcW w:w="1460" w:type="dxa"/>
            <w:shd w:val="clear" w:color="auto" w:fill="808080" w:themeFill="background1" w:themeFillShade="80"/>
            <w:vAlign w:val="center"/>
            <w:hideMark/>
          </w:tcPr>
          <w:p w14:paraId="37743937" w14:textId="77777777" w:rsidR="000713AF" w:rsidRPr="00246BE9" w:rsidRDefault="000713AF" w:rsidP="00657DCF">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shd w:val="clear" w:color="auto" w:fill="808080" w:themeFill="background1" w:themeFillShade="80"/>
            <w:vAlign w:val="center"/>
            <w:hideMark/>
          </w:tcPr>
          <w:p w14:paraId="00C3BF7D" w14:textId="77777777" w:rsidR="000713AF" w:rsidRPr="00246BE9" w:rsidRDefault="000713AF" w:rsidP="00657DCF">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shd w:val="clear" w:color="auto" w:fill="808080" w:themeFill="background1" w:themeFillShade="80"/>
            <w:vAlign w:val="center"/>
            <w:hideMark/>
          </w:tcPr>
          <w:p w14:paraId="7095BCFA" w14:textId="77777777" w:rsidR="000713AF" w:rsidRPr="00246BE9" w:rsidRDefault="000713AF" w:rsidP="00657DCF">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shd w:val="clear" w:color="auto" w:fill="808080" w:themeFill="background1" w:themeFillShade="80"/>
            <w:vAlign w:val="center"/>
            <w:hideMark/>
          </w:tcPr>
          <w:p w14:paraId="3B7FC738" w14:textId="77777777" w:rsidR="000713AF" w:rsidRPr="00246BE9" w:rsidRDefault="000713AF" w:rsidP="00657DCF">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r>
      <w:tr w:rsidR="000713AF" w:rsidRPr="00246BE9" w14:paraId="12983E0A" w14:textId="77777777" w:rsidTr="00657DCF">
        <w:trPr>
          <w:trHeight w:val="77"/>
          <w:jc w:val="center"/>
        </w:trPr>
        <w:tc>
          <w:tcPr>
            <w:tcW w:w="1474" w:type="dxa"/>
            <w:shd w:val="clear" w:color="auto" w:fill="808080" w:themeFill="background1" w:themeFillShade="80"/>
            <w:vAlign w:val="center"/>
            <w:hideMark/>
          </w:tcPr>
          <w:p w14:paraId="20BED06B" w14:textId="77777777" w:rsidR="000713AF" w:rsidRPr="00246BE9" w:rsidRDefault="000713AF" w:rsidP="00657DCF">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5</w:t>
            </w:r>
          </w:p>
        </w:tc>
        <w:tc>
          <w:tcPr>
            <w:tcW w:w="1460" w:type="dxa"/>
            <w:shd w:val="clear" w:color="auto" w:fill="808080" w:themeFill="background1" w:themeFillShade="80"/>
            <w:vAlign w:val="center"/>
            <w:hideMark/>
          </w:tcPr>
          <w:p w14:paraId="534E6320" w14:textId="77777777" w:rsidR="000713AF" w:rsidRPr="00246BE9" w:rsidRDefault="000713AF" w:rsidP="00657DCF">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shd w:val="clear" w:color="auto" w:fill="808080" w:themeFill="background1" w:themeFillShade="80"/>
            <w:vAlign w:val="center"/>
            <w:hideMark/>
          </w:tcPr>
          <w:p w14:paraId="013D9CB1" w14:textId="77777777" w:rsidR="000713AF" w:rsidRPr="00246BE9" w:rsidRDefault="000713AF" w:rsidP="00657DCF">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shd w:val="clear" w:color="auto" w:fill="808080" w:themeFill="background1" w:themeFillShade="80"/>
            <w:vAlign w:val="center"/>
            <w:hideMark/>
          </w:tcPr>
          <w:p w14:paraId="33B0F284" w14:textId="77777777" w:rsidR="000713AF" w:rsidRPr="00246BE9" w:rsidRDefault="000713AF" w:rsidP="00657DCF">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shd w:val="clear" w:color="auto" w:fill="808080" w:themeFill="background1" w:themeFillShade="80"/>
            <w:vAlign w:val="center"/>
            <w:hideMark/>
          </w:tcPr>
          <w:p w14:paraId="26547EFC" w14:textId="77777777" w:rsidR="000713AF" w:rsidRPr="00246BE9" w:rsidRDefault="000713AF" w:rsidP="00657DCF">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r>
      <w:tr w:rsidR="000713AF" w:rsidRPr="00246BE9" w14:paraId="6CEE7838" w14:textId="77777777" w:rsidTr="00657DCF">
        <w:trPr>
          <w:trHeight w:val="77"/>
          <w:jc w:val="center"/>
        </w:trPr>
        <w:tc>
          <w:tcPr>
            <w:tcW w:w="1474" w:type="dxa"/>
            <w:shd w:val="clear" w:color="auto" w:fill="808080" w:themeFill="background1" w:themeFillShade="80"/>
            <w:vAlign w:val="center"/>
            <w:hideMark/>
          </w:tcPr>
          <w:p w14:paraId="7590AF1A" w14:textId="77777777" w:rsidR="000713AF" w:rsidRPr="00246BE9" w:rsidRDefault="000713AF" w:rsidP="00657DCF">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6</w:t>
            </w:r>
          </w:p>
        </w:tc>
        <w:tc>
          <w:tcPr>
            <w:tcW w:w="1460" w:type="dxa"/>
            <w:shd w:val="clear" w:color="auto" w:fill="808080" w:themeFill="background1" w:themeFillShade="80"/>
            <w:vAlign w:val="center"/>
            <w:hideMark/>
          </w:tcPr>
          <w:p w14:paraId="4A9A7A1C" w14:textId="77777777" w:rsidR="000713AF" w:rsidRPr="00246BE9" w:rsidRDefault="000713AF" w:rsidP="00657DCF">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shd w:val="clear" w:color="auto" w:fill="808080" w:themeFill="background1" w:themeFillShade="80"/>
            <w:vAlign w:val="center"/>
            <w:hideMark/>
          </w:tcPr>
          <w:p w14:paraId="234B5792" w14:textId="77777777" w:rsidR="000713AF" w:rsidRPr="00246BE9" w:rsidRDefault="000713AF" w:rsidP="00657DCF">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shd w:val="clear" w:color="auto" w:fill="808080" w:themeFill="background1" w:themeFillShade="80"/>
            <w:vAlign w:val="center"/>
            <w:hideMark/>
          </w:tcPr>
          <w:p w14:paraId="1C6B35E3" w14:textId="77777777" w:rsidR="000713AF" w:rsidRPr="00246BE9" w:rsidRDefault="000713AF" w:rsidP="00657DCF">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shd w:val="clear" w:color="auto" w:fill="808080" w:themeFill="background1" w:themeFillShade="80"/>
            <w:vAlign w:val="center"/>
            <w:hideMark/>
          </w:tcPr>
          <w:p w14:paraId="57FF01A2" w14:textId="77777777" w:rsidR="000713AF" w:rsidRPr="00246BE9" w:rsidRDefault="000713AF" w:rsidP="00657DCF">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r>
      <w:tr w:rsidR="000713AF" w:rsidRPr="00246BE9" w14:paraId="5BE82A9F" w14:textId="77777777" w:rsidTr="00657DCF">
        <w:trPr>
          <w:trHeight w:val="77"/>
          <w:jc w:val="center"/>
        </w:trPr>
        <w:tc>
          <w:tcPr>
            <w:tcW w:w="1474" w:type="dxa"/>
            <w:vAlign w:val="center"/>
            <w:hideMark/>
          </w:tcPr>
          <w:p w14:paraId="1386EA6B" w14:textId="77777777" w:rsidR="000713AF" w:rsidRPr="00246BE9" w:rsidRDefault="000713AF" w:rsidP="00657DCF">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7</w:t>
            </w:r>
          </w:p>
        </w:tc>
        <w:tc>
          <w:tcPr>
            <w:tcW w:w="1460" w:type="dxa"/>
            <w:vAlign w:val="center"/>
            <w:hideMark/>
          </w:tcPr>
          <w:p w14:paraId="39DBB7E7" w14:textId="7C7B7D77" w:rsidR="000713AF" w:rsidRPr="00246BE9" w:rsidRDefault="00657DCF" w:rsidP="00657DCF">
            <w:pPr>
              <w:wordWrap w:val="0"/>
              <w:spacing w:after="0"/>
              <w:jc w:val="center"/>
              <w:rPr>
                <w:rFonts w:ascii="Arial" w:eastAsia="굴림" w:hAnsi="Arial" w:cs="Arial"/>
                <w:sz w:val="36"/>
                <w:szCs w:val="36"/>
                <w:lang w:eastAsia="ko-KR"/>
              </w:rPr>
            </w:pPr>
            <w:r w:rsidRPr="00657DCF">
              <w:rPr>
                <w:rFonts w:ascii="맑은 고딕" w:eastAsia="맑은 고딕" w:hAnsi="맑은 고딕" w:cs="Arial" w:hint="eastAsia"/>
                <w:b/>
                <w:bCs/>
                <w:kern w:val="2"/>
                <w:sz w:val="24"/>
                <w:szCs w:val="24"/>
                <w:lang w:val="en-GB" w:eastAsia="ko-KR"/>
              </w:rPr>
              <w:t>4</w:t>
            </w:r>
          </w:p>
        </w:tc>
        <w:tc>
          <w:tcPr>
            <w:tcW w:w="1980" w:type="dxa"/>
            <w:vAlign w:val="center"/>
            <w:hideMark/>
          </w:tcPr>
          <w:p w14:paraId="3D2AF920" w14:textId="2F4EB6FA" w:rsidR="000713AF" w:rsidRPr="00246BE9" w:rsidRDefault="00657DCF" w:rsidP="00657DCF">
            <w:pPr>
              <w:wordWrap w:val="0"/>
              <w:spacing w:after="0"/>
              <w:jc w:val="center"/>
              <w:rPr>
                <w:rFonts w:ascii="Arial" w:eastAsia="굴림" w:hAnsi="Arial" w:cs="Arial"/>
                <w:sz w:val="36"/>
                <w:szCs w:val="36"/>
                <w:lang w:eastAsia="ko-KR"/>
              </w:rPr>
            </w:pPr>
            <w:r w:rsidRPr="00657DCF">
              <w:rPr>
                <w:rFonts w:ascii="맑은 고딕" w:eastAsia="맑은 고딕" w:hAnsi="맑은 고딕" w:cs="Arial" w:hint="eastAsia"/>
                <w:b/>
                <w:bCs/>
                <w:kern w:val="2"/>
                <w:sz w:val="24"/>
                <w:szCs w:val="24"/>
                <w:lang w:val="en-GB" w:eastAsia="ko-KR"/>
              </w:rPr>
              <w:t>4</w:t>
            </w:r>
          </w:p>
        </w:tc>
        <w:tc>
          <w:tcPr>
            <w:tcW w:w="2000" w:type="dxa"/>
            <w:vAlign w:val="center"/>
            <w:hideMark/>
          </w:tcPr>
          <w:p w14:paraId="34A42328" w14:textId="2ED47492" w:rsidR="000713AF" w:rsidRPr="00246BE9" w:rsidRDefault="00657DCF" w:rsidP="00657DCF">
            <w:pPr>
              <w:wordWrap w:val="0"/>
              <w:spacing w:after="0"/>
              <w:jc w:val="center"/>
              <w:rPr>
                <w:rFonts w:ascii="Arial" w:eastAsia="굴림" w:hAnsi="Arial" w:cs="Arial"/>
                <w:sz w:val="36"/>
                <w:szCs w:val="36"/>
                <w:lang w:eastAsia="ko-KR"/>
              </w:rPr>
            </w:pPr>
            <w:r w:rsidRPr="00657DCF">
              <w:rPr>
                <w:rFonts w:ascii="맑은 고딕" w:eastAsia="맑은 고딕" w:hAnsi="맑은 고딕" w:cs="Arial" w:hint="eastAsia"/>
                <w:b/>
                <w:bCs/>
                <w:kern w:val="2"/>
                <w:sz w:val="24"/>
                <w:szCs w:val="24"/>
                <w:lang w:val="en-GB" w:eastAsia="ko-KR"/>
              </w:rPr>
              <w:t>4</w:t>
            </w:r>
          </w:p>
        </w:tc>
        <w:tc>
          <w:tcPr>
            <w:tcW w:w="2000" w:type="dxa"/>
            <w:vAlign w:val="center"/>
            <w:hideMark/>
          </w:tcPr>
          <w:p w14:paraId="17E589E7" w14:textId="77777777" w:rsidR="000713AF" w:rsidRPr="00246BE9" w:rsidRDefault="000713AF" w:rsidP="00657DCF">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r>
      <w:tr w:rsidR="000713AF" w:rsidRPr="00246BE9" w14:paraId="29574217" w14:textId="77777777" w:rsidTr="00657DCF">
        <w:trPr>
          <w:trHeight w:val="77"/>
          <w:jc w:val="center"/>
        </w:trPr>
        <w:tc>
          <w:tcPr>
            <w:tcW w:w="1474" w:type="dxa"/>
            <w:vAlign w:val="center"/>
            <w:hideMark/>
          </w:tcPr>
          <w:p w14:paraId="74B80F71" w14:textId="77777777" w:rsidR="000713AF" w:rsidRPr="00246BE9" w:rsidRDefault="000713AF" w:rsidP="00657DCF">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8</w:t>
            </w:r>
          </w:p>
        </w:tc>
        <w:tc>
          <w:tcPr>
            <w:tcW w:w="1460" w:type="dxa"/>
            <w:vAlign w:val="center"/>
            <w:hideMark/>
          </w:tcPr>
          <w:p w14:paraId="543561A7" w14:textId="77777777" w:rsidR="000713AF" w:rsidRPr="00246BE9" w:rsidRDefault="000713AF" w:rsidP="00657DCF">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1EF02A66" w14:textId="77777777" w:rsidR="000713AF" w:rsidRPr="00246BE9" w:rsidRDefault="000713AF" w:rsidP="00657DCF">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Pr="00246BE9">
              <w:rPr>
                <w:rFonts w:ascii="맑은 고딕" w:eastAsia="맑은 고딕" w:hAnsi="맑은 고딕" w:cs="Arial" w:hint="eastAsia"/>
                <w:kern w:val="2"/>
                <w:sz w:val="24"/>
                <w:szCs w:val="24"/>
                <w:lang w:val="en-GB" w:eastAsia="ko-KR"/>
              </w:rPr>
              <w:t>, 8</w:t>
            </w:r>
          </w:p>
        </w:tc>
        <w:tc>
          <w:tcPr>
            <w:tcW w:w="2000" w:type="dxa"/>
            <w:vAlign w:val="center"/>
            <w:hideMark/>
          </w:tcPr>
          <w:p w14:paraId="7E973FA7" w14:textId="77777777" w:rsidR="000713AF" w:rsidRPr="00246BE9" w:rsidRDefault="000713AF" w:rsidP="00657DCF">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Pr="00246BE9">
              <w:rPr>
                <w:rFonts w:ascii="맑은 고딕" w:eastAsia="맑은 고딕" w:hAnsi="맑은 고딕" w:cs="Arial" w:hint="eastAsia"/>
                <w:kern w:val="2"/>
                <w:sz w:val="24"/>
                <w:szCs w:val="24"/>
                <w:lang w:val="en-GB" w:eastAsia="ko-KR"/>
              </w:rPr>
              <w:t>, 8</w:t>
            </w:r>
          </w:p>
        </w:tc>
        <w:tc>
          <w:tcPr>
            <w:tcW w:w="2000" w:type="dxa"/>
            <w:vAlign w:val="center"/>
            <w:hideMark/>
          </w:tcPr>
          <w:p w14:paraId="0B71D724" w14:textId="77777777" w:rsidR="000713AF" w:rsidRPr="00246BE9" w:rsidRDefault="000713AF" w:rsidP="00657DCF">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Pr="00246BE9">
              <w:rPr>
                <w:rFonts w:ascii="맑은 고딕" w:eastAsia="맑은 고딕" w:hAnsi="맑은 고딕" w:cs="Arial" w:hint="eastAsia"/>
                <w:kern w:val="2"/>
                <w:sz w:val="24"/>
                <w:szCs w:val="24"/>
                <w:lang w:val="en-GB" w:eastAsia="ko-KR"/>
              </w:rPr>
              <w:t>, 8</w:t>
            </w:r>
          </w:p>
        </w:tc>
      </w:tr>
      <w:tr w:rsidR="000713AF" w:rsidRPr="00246BE9" w14:paraId="2249C2BB" w14:textId="77777777" w:rsidTr="00657DCF">
        <w:trPr>
          <w:trHeight w:val="77"/>
          <w:jc w:val="center"/>
        </w:trPr>
        <w:tc>
          <w:tcPr>
            <w:tcW w:w="1474" w:type="dxa"/>
            <w:vAlign w:val="center"/>
            <w:hideMark/>
          </w:tcPr>
          <w:p w14:paraId="138F472C" w14:textId="77777777" w:rsidR="000713AF" w:rsidRPr="00246BE9" w:rsidRDefault="000713AF" w:rsidP="00657DCF">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9</w:t>
            </w:r>
          </w:p>
        </w:tc>
        <w:tc>
          <w:tcPr>
            <w:tcW w:w="1460" w:type="dxa"/>
            <w:vAlign w:val="center"/>
            <w:hideMark/>
          </w:tcPr>
          <w:p w14:paraId="7AAA1C27" w14:textId="77777777" w:rsidR="000713AF" w:rsidRPr="00246BE9" w:rsidRDefault="000713AF" w:rsidP="00657DCF">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6B06F4B5" w14:textId="77777777" w:rsidR="000713AF" w:rsidRPr="00246BE9" w:rsidRDefault="000713AF" w:rsidP="00657DCF">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Pr="00246BE9">
              <w:rPr>
                <w:rFonts w:ascii="맑은 고딕" w:eastAsia="맑은 고딕" w:hAnsi="맑은 고딕" w:cs="Arial" w:hint="eastAsia"/>
                <w:kern w:val="2"/>
                <w:sz w:val="24"/>
                <w:szCs w:val="24"/>
                <w:lang w:val="en-GB" w:eastAsia="ko-KR"/>
              </w:rPr>
              <w:t>, 8</w:t>
            </w:r>
          </w:p>
        </w:tc>
        <w:tc>
          <w:tcPr>
            <w:tcW w:w="2000" w:type="dxa"/>
            <w:vAlign w:val="center"/>
            <w:hideMark/>
          </w:tcPr>
          <w:p w14:paraId="04E6BD5E" w14:textId="77777777" w:rsidR="000713AF" w:rsidRPr="00246BE9" w:rsidRDefault="000713AF" w:rsidP="00657DCF">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Pr="00246BE9">
              <w:rPr>
                <w:rFonts w:ascii="맑은 고딕" w:eastAsia="맑은 고딕" w:hAnsi="맑은 고딕" w:cs="Arial" w:hint="eastAsia"/>
                <w:kern w:val="2"/>
                <w:sz w:val="24"/>
                <w:szCs w:val="24"/>
                <w:lang w:val="en-GB" w:eastAsia="ko-KR"/>
              </w:rPr>
              <w:t>, 8</w:t>
            </w:r>
          </w:p>
        </w:tc>
        <w:tc>
          <w:tcPr>
            <w:tcW w:w="2000" w:type="dxa"/>
            <w:vAlign w:val="center"/>
            <w:hideMark/>
          </w:tcPr>
          <w:p w14:paraId="22FB6B22" w14:textId="77777777" w:rsidR="000713AF" w:rsidRPr="00246BE9" w:rsidRDefault="000713AF" w:rsidP="00657DCF">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Pr="00246BE9">
              <w:rPr>
                <w:rFonts w:ascii="맑은 고딕" w:eastAsia="맑은 고딕" w:hAnsi="맑은 고딕" w:cs="Arial" w:hint="eastAsia"/>
                <w:kern w:val="2"/>
                <w:sz w:val="24"/>
                <w:szCs w:val="24"/>
                <w:lang w:val="en-GB" w:eastAsia="ko-KR"/>
              </w:rPr>
              <w:t>, 8</w:t>
            </w:r>
          </w:p>
        </w:tc>
      </w:tr>
      <w:tr w:rsidR="000713AF" w:rsidRPr="00246BE9" w14:paraId="2D4164A8" w14:textId="77777777" w:rsidTr="00657DCF">
        <w:trPr>
          <w:trHeight w:val="77"/>
          <w:jc w:val="center"/>
        </w:trPr>
        <w:tc>
          <w:tcPr>
            <w:tcW w:w="1474" w:type="dxa"/>
            <w:vAlign w:val="center"/>
            <w:hideMark/>
          </w:tcPr>
          <w:p w14:paraId="02C04F70" w14:textId="77777777" w:rsidR="000713AF" w:rsidRPr="00246BE9" w:rsidRDefault="000713AF" w:rsidP="00657DCF">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10</w:t>
            </w:r>
          </w:p>
        </w:tc>
        <w:tc>
          <w:tcPr>
            <w:tcW w:w="1460" w:type="dxa"/>
            <w:vAlign w:val="center"/>
            <w:hideMark/>
          </w:tcPr>
          <w:p w14:paraId="26B42473" w14:textId="77777777" w:rsidR="000713AF" w:rsidRPr="00246BE9" w:rsidRDefault="000713AF" w:rsidP="00657DCF">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67E7226C" w14:textId="77777777" w:rsidR="000713AF" w:rsidRPr="00246BE9" w:rsidRDefault="000713AF" w:rsidP="00657DCF">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Pr="00246BE9">
              <w:rPr>
                <w:rFonts w:ascii="맑은 고딕" w:eastAsia="맑은 고딕" w:hAnsi="맑은 고딕" w:cs="Arial" w:hint="eastAsia"/>
                <w:kern w:val="2"/>
                <w:sz w:val="24"/>
                <w:szCs w:val="24"/>
                <w:lang w:val="en-GB" w:eastAsia="ko-KR"/>
              </w:rPr>
              <w:t>, 10</w:t>
            </w:r>
          </w:p>
        </w:tc>
        <w:tc>
          <w:tcPr>
            <w:tcW w:w="2000" w:type="dxa"/>
            <w:vAlign w:val="center"/>
            <w:hideMark/>
          </w:tcPr>
          <w:p w14:paraId="2920877E" w14:textId="77777777" w:rsidR="000713AF" w:rsidRPr="00246BE9" w:rsidRDefault="000713AF" w:rsidP="00657DCF">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Pr="00246BE9">
              <w:rPr>
                <w:rFonts w:ascii="맑은 고딕" w:eastAsia="맑은 고딕" w:hAnsi="맑은 고딕" w:cs="Arial" w:hint="eastAsia"/>
                <w:kern w:val="2"/>
                <w:sz w:val="24"/>
                <w:szCs w:val="24"/>
                <w:lang w:val="en-GB" w:eastAsia="ko-KR"/>
              </w:rPr>
              <w:t>, 8</w:t>
            </w:r>
          </w:p>
        </w:tc>
        <w:tc>
          <w:tcPr>
            <w:tcW w:w="2000" w:type="dxa"/>
            <w:vAlign w:val="center"/>
            <w:hideMark/>
          </w:tcPr>
          <w:p w14:paraId="5FFAA2B8" w14:textId="77777777" w:rsidR="000713AF" w:rsidRPr="00246BE9" w:rsidRDefault="000713AF" w:rsidP="00657DCF">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Pr="00246BE9">
              <w:rPr>
                <w:rFonts w:ascii="맑은 고딕" w:eastAsia="맑은 고딕" w:hAnsi="맑은 고딕" w:cs="Arial" w:hint="eastAsia"/>
                <w:kern w:val="2"/>
                <w:sz w:val="24"/>
                <w:szCs w:val="24"/>
                <w:lang w:val="en-GB" w:eastAsia="ko-KR"/>
              </w:rPr>
              <w:t>, 8</w:t>
            </w:r>
          </w:p>
        </w:tc>
      </w:tr>
      <w:tr w:rsidR="000713AF" w:rsidRPr="00246BE9" w14:paraId="1DF85D1F" w14:textId="77777777" w:rsidTr="00657DCF">
        <w:trPr>
          <w:trHeight w:val="77"/>
          <w:jc w:val="center"/>
        </w:trPr>
        <w:tc>
          <w:tcPr>
            <w:tcW w:w="1474" w:type="dxa"/>
            <w:vAlign w:val="center"/>
            <w:hideMark/>
          </w:tcPr>
          <w:p w14:paraId="40BF4584" w14:textId="77777777" w:rsidR="000713AF" w:rsidRPr="00246BE9" w:rsidRDefault="000713AF" w:rsidP="00657DCF">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11</w:t>
            </w:r>
          </w:p>
        </w:tc>
        <w:tc>
          <w:tcPr>
            <w:tcW w:w="1460" w:type="dxa"/>
            <w:vAlign w:val="center"/>
            <w:hideMark/>
          </w:tcPr>
          <w:p w14:paraId="04DAB38C" w14:textId="77777777" w:rsidR="000713AF" w:rsidRPr="00246BE9" w:rsidRDefault="000713AF" w:rsidP="00657DCF">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5526A620" w14:textId="77777777" w:rsidR="000713AF" w:rsidRPr="00246BE9" w:rsidRDefault="000713AF" w:rsidP="00657DCF">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Pr="00246BE9">
              <w:rPr>
                <w:rFonts w:ascii="맑은 고딕" w:eastAsia="맑은 고딕" w:hAnsi="맑은 고딕" w:cs="Arial" w:hint="eastAsia"/>
                <w:kern w:val="2"/>
                <w:sz w:val="24"/>
                <w:szCs w:val="24"/>
                <w:lang w:val="en-GB" w:eastAsia="ko-KR"/>
              </w:rPr>
              <w:t>, 10</w:t>
            </w:r>
          </w:p>
        </w:tc>
        <w:tc>
          <w:tcPr>
            <w:tcW w:w="2000" w:type="dxa"/>
            <w:vAlign w:val="center"/>
            <w:hideMark/>
          </w:tcPr>
          <w:p w14:paraId="46BFF02B" w14:textId="77777777" w:rsidR="000713AF" w:rsidRPr="00246BE9" w:rsidRDefault="000713AF" w:rsidP="00657DCF">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Pr="00246BE9">
              <w:rPr>
                <w:rFonts w:ascii="맑은 고딕" w:eastAsia="맑은 고딕" w:hAnsi="맑은 고딕" w:cs="Arial" w:hint="eastAsia"/>
                <w:kern w:val="2"/>
                <w:sz w:val="24"/>
                <w:szCs w:val="24"/>
                <w:lang w:val="en-GB" w:eastAsia="ko-KR"/>
              </w:rPr>
              <w:t>, 7, 10</w:t>
            </w:r>
          </w:p>
        </w:tc>
        <w:tc>
          <w:tcPr>
            <w:tcW w:w="2000" w:type="dxa"/>
            <w:vAlign w:val="center"/>
            <w:hideMark/>
          </w:tcPr>
          <w:p w14:paraId="4C6D7398" w14:textId="77777777" w:rsidR="000713AF" w:rsidRPr="00246BE9" w:rsidRDefault="000713AF" w:rsidP="00657DCF">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Pr="00246BE9">
              <w:rPr>
                <w:rFonts w:ascii="맑은 고딕" w:eastAsia="맑은 고딕" w:hAnsi="맑은 고딕" w:cs="Arial" w:hint="eastAsia"/>
                <w:kern w:val="2"/>
                <w:sz w:val="24"/>
                <w:szCs w:val="24"/>
                <w:lang w:val="en-GB" w:eastAsia="ko-KR"/>
              </w:rPr>
              <w:t>, 7, 10</w:t>
            </w:r>
          </w:p>
        </w:tc>
      </w:tr>
      <w:tr w:rsidR="000713AF" w:rsidRPr="00246BE9" w14:paraId="3F96CB29" w14:textId="77777777" w:rsidTr="00657DCF">
        <w:trPr>
          <w:trHeight w:val="77"/>
          <w:jc w:val="center"/>
        </w:trPr>
        <w:tc>
          <w:tcPr>
            <w:tcW w:w="1474" w:type="dxa"/>
            <w:vAlign w:val="center"/>
            <w:hideMark/>
          </w:tcPr>
          <w:p w14:paraId="5C192C00" w14:textId="77777777" w:rsidR="000713AF" w:rsidRPr="00246BE9" w:rsidRDefault="000713AF" w:rsidP="00657DCF">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12</w:t>
            </w:r>
          </w:p>
        </w:tc>
        <w:tc>
          <w:tcPr>
            <w:tcW w:w="1460" w:type="dxa"/>
            <w:vAlign w:val="center"/>
            <w:hideMark/>
          </w:tcPr>
          <w:p w14:paraId="4CB9EF9D" w14:textId="77777777" w:rsidR="000713AF" w:rsidRPr="00246BE9" w:rsidRDefault="000713AF" w:rsidP="00657DCF">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142A3E4B" w14:textId="77777777" w:rsidR="000713AF" w:rsidRPr="00246BE9" w:rsidRDefault="000713AF" w:rsidP="00657DCF">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Pr="00246BE9">
              <w:rPr>
                <w:rFonts w:ascii="맑은 고딕" w:eastAsia="맑은 고딕" w:hAnsi="맑은 고딕" w:cs="Arial" w:hint="eastAsia"/>
                <w:kern w:val="2"/>
                <w:sz w:val="24"/>
                <w:szCs w:val="24"/>
                <w:lang w:val="en-GB" w:eastAsia="ko-KR"/>
              </w:rPr>
              <w:t>, 10</w:t>
            </w:r>
          </w:p>
        </w:tc>
        <w:tc>
          <w:tcPr>
            <w:tcW w:w="2000" w:type="dxa"/>
            <w:vAlign w:val="center"/>
            <w:hideMark/>
          </w:tcPr>
          <w:p w14:paraId="33A47812" w14:textId="77777777" w:rsidR="000713AF" w:rsidRPr="00246BE9" w:rsidRDefault="000713AF" w:rsidP="00657DCF">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Pr="00246BE9">
              <w:rPr>
                <w:rFonts w:ascii="맑은 고딕" w:eastAsia="맑은 고딕" w:hAnsi="맑은 고딕" w:cs="Arial" w:hint="eastAsia"/>
                <w:kern w:val="2"/>
                <w:sz w:val="24"/>
                <w:szCs w:val="24"/>
                <w:lang w:val="en-GB" w:eastAsia="ko-KR"/>
              </w:rPr>
              <w:t>, 7, 10</w:t>
            </w:r>
          </w:p>
        </w:tc>
        <w:tc>
          <w:tcPr>
            <w:tcW w:w="2000" w:type="dxa"/>
            <w:vAlign w:val="center"/>
            <w:hideMark/>
          </w:tcPr>
          <w:p w14:paraId="479F268D" w14:textId="77777777" w:rsidR="000713AF" w:rsidRPr="00246BE9" w:rsidRDefault="000713AF" w:rsidP="00657DCF">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Pr="00246BE9">
              <w:rPr>
                <w:rFonts w:ascii="맑은 고딕" w:eastAsia="맑은 고딕" w:hAnsi="맑은 고딕" w:cs="Arial" w:hint="eastAsia"/>
                <w:kern w:val="2"/>
                <w:sz w:val="24"/>
                <w:szCs w:val="24"/>
                <w:lang w:val="en-GB" w:eastAsia="ko-KR"/>
              </w:rPr>
              <w:t>, 6, 9, 12</w:t>
            </w:r>
          </w:p>
        </w:tc>
      </w:tr>
      <w:tr w:rsidR="000713AF" w:rsidRPr="00246BE9" w14:paraId="107EAF23" w14:textId="77777777" w:rsidTr="00657DCF">
        <w:trPr>
          <w:trHeight w:val="77"/>
          <w:jc w:val="center"/>
        </w:trPr>
        <w:tc>
          <w:tcPr>
            <w:tcW w:w="1474" w:type="dxa"/>
            <w:vAlign w:val="center"/>
            <w:hideMark/>
          </w:tcPr>
          <w:p w14:paraId="16FCB8DE" w14:textId="77777777" w:rsidR="000713AF" w:rsidRPr="00246BE9" w:rsidRDefault="000713AF" w:rsidP="00657DCF">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13</w:t>
            </w:r>
          </w:p>
        </w:tc>
        <w:tc>
          <w:tcPr>
            <w:tcW w:w="1460" w:type="dxa"/>
            <w:vAlign w:val="center"/>
            <w:hideMark/>
          </w:tcPr>
          <w:p w14:paraId="784CCF5F" w14:textId="77777777" w:rsidR="000713AF" w:rsidRPr="00246BE9" w:rsidRDefault="000713AF" w:rsidP="00657DCF">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35BC6E97" w14:textId="77777777" w:rsidR="000713AF" w:rsidRPr="00246BE9" w:rsidRDefault="000713AF" w:rsidP="00657DCF">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Pr="00246BE9">
              <w:rPr>
                <w:rFonts w:ascii="맑은 고딕" w:eastAsia="맑은 고딕" w:hAnsi="맑은 고딕" w:cs="Arial" w:hint="eastAsia"/>
                <w:kern w:val="2"/>
                <w:sz w:val="24"/>
                <w:szCs w:val="24"/>
                <w:lang w:val="en-GB" w:eastAsia="ko-KR"/>
              </w:rPr>
              <w:t>, 12</w:t>
            </w:r>
          </w:p>
        </w:tc>
        <w:tc>
          <w:tcPr>
            <w:tcW w:w="2000" w:type="dxa"/>
            <w:vAlign w:val="center"/>
            <w:hideMark/>
          </w:tcPr>
          <w:p w14:paraId="18EB7318" w14:textId="77777777" w:rsidR="000713AF" w:rsidRPr="00246BE9" w:rsidRDefault="000713AF" w:rsidP="00657DCF">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Pr="00246BE9">
              <w:rPr>
                <w:rFonts w:ascii="맑은 고딕" w:eastAsia="맑은 고딕" w:hAnsi="맑은 고딕" w:cs="Arial" w:hint="eastAsia"/>
                <w:kern w:val="2"/>
                <w:sz w:val="24"/>
                <w:szCs w:val="24"/>
                <w:lang w:val="en-GB" w:eastAsia="ko-KR"/>
              </w:rPr>
              <w:t>, 8, 12</w:t>
            </w:r>
          </w:p>
        </w:tc>
        <w:tc>
          <w:tcPr>
            <w:tcW w:w="2000" w:type="dxa"/>
            <w:vAlign w:val="center"/>
            <w:hideMark/>
          </w:tcPr>
          <w:p w14:paraId="1BAB2A33" w14:textId="77777777" w:rsidR="000713AF" w:rsidRPr="00246BE9" w:rsidRDefault="000713AF" w:rsidP="00657DCF">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Pr="00246BE9">
              <w:rPr>
                <w:rFonts w:ascii="맑은 고딕" w:eastAsia="맑은 고딕" w:hAnsi="맑은 고딕" w:cs="Arial" w:hint="eastAsia"/>
                <w:kern w:val="2"/>
                <w:sz w:val="24"/>
                <w:szCs w:val="24"/>
                <w:lang w:val="en-GB" w:eastAsia="ko-KR"/>
              </w:rPr>
              <w:t>, 6, 9, 12</w:t>
            </w:r>
          </w:p>
        </w:tc>
      </w:tr>
      <w:tr w:rsidR="000713AF" w:rsidRPr="00246BE9" w14:paraId="08B18DE7" w14:textId="77777777" w:rsidTr="00657DCF">
        <w:trPr>
          <w:trHeight w:val="77"/>
          <w:jc w:val="center"/>
        </w:trPr>
        <w:tc>
          <w:tcPr>
            <w:tcW w:w="1474" w:type="dxa"/>
            <w:vAlign w:val="center"/>
            <w:hideMark/>
          </w:tcPr>
          <w:p w14:paraId="67118590" w14:textId="77777777" w:rsidR="000713AF" w:rsidRPr="00246BE9" w:rsidRDefault="000713AF" w:rsidP="00657DCF">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lastRenderedPageBreak/>
              <w:t>14</w:t>
            </w:r>
          </w:p>
        </w:tc>
        <w:tc>
          <w:tcPr>
            <w:tcW w:w="1460" w:type="dxa"/>
            <w:vAlign w:val="center"/>
            <w:hideMark/>
          </w:tcPr>
          <w:p w14:paraId="263DD9D4" w14:textId="77777777" w:rsidR="000713AF" w:rsidRPr="00246BE9" w:rsidRDefault="000713AF" w:rsidP="00657DCF">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2DDA5ECD" w14:textId="77777777" w:rsidR="000713AF" w:rsidRPr="00246BE9" w:rsidRDefault="000713AF" w:rsidP="00657DCF">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Pr="00246BE9">
              <w:rPr>
                <w:rFonts w:ascii="맑은 고딕" w:eastAsia="맑은 고딕" w:hAnsi="맑은 고딕" w:cs="Arial" w:hint="eastAsia"/>
                <w:kern w:val="2"/>
                <w:sz w:val="24"/>
                <w:szCs w:val="24"/>
                <w:lang w:val="en-GB" w:eastAsia="ko-KR"/>
              </w:rPr>
              <w:t>, 12</w:t>
            </w:r>
          </w:p>
        </w:tc>
        <w:tc>
          <w:tcPr>
            <w:tcW w:w="2000" w:type="dxa"/>
            <w:vAlign w:val="center"/>
            <w:hideMark/>
          </w:tcPr>
          <w:p w14:paraId="2D73AE93" w14:textId="77777777" w:rsidR="000713AF" w:rsidRPr="00246BE9" w:rsidRDefault="000713AF" w:rsidP="00657DCF">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Pr="00246BE9">
              <w:rPr>
                <w:rFonts w:ascii="맑은 고딕" w:eastAsia="맑은 고딕" w:hAnsi="맑은 고딕" w:cs="Arial" w:hint="eastAsia"/>
                <w:kern w:val="2"/>
                <w:sz w:val="24"/>
                <w:szCs w:val="24"/>
                <w:lang w:val="en-GB" w:eastAsia="ko-KR"/>
              </w:rPr>
              <w:t>, 8, 12</w:t>
            </w:r>
          </w:p>
        </w:tc>
        <w:tc>
          <w:tcPr>
            <w:tcW w:w="2000" w:type="dxa"/>
            <w:vAlign w:val="center"/>
            <w:hideMark/>
          </w:tcPr>
          <w:p w14:paraId="49FCF78C" w14:textId="77777777" w:rsidR="000713AF" w:rsidRPr="00246BE9" w:rsidRDefault="000713AF" w:rsidP="00657DCF">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Pr="00246BE9">
              <w:rPr>
                <w:rFonts w:ascii="맑은 고딕" w:eastAsia="맑은 고딕" w:hAnsi="맑은 고딕" w:cs="Arial" w:hint="eastAsia"/>
                <w:kern w:val="2"/>
                <w:sz w:val="24"/>
                <w:szCs w:val="24"/>
                <w:lang w:val="en-GB" w:eastAsia="ko-KR"/>
              </w:rPr>
              <w:t>, 6, 9, 12</w:t>
            </w:r>
          </w:p>
        </w:tc>
      </w:tr>
    </w:tbl>
    <w:p w14:paraId="07A12E5C" w14:textId="77777777" w:rsidR="00651E5D" w:rsidRDefault="00651E5D" w:rsidP="00B25C78">
      <w:pPr>
        <w:pStyle w:val="Style1"/>
        <w:spacing w:after="0" w:afterAutospacing="0" w:line="276" w:lineRule="auto"/>
        <w:ind w:firstLine="0"/>
        <w:rPr>
          <w:rFonts w:eastAsiaTheme="minorEastAsia"/>
          <w:sz w:val="22"/>
          <w:szCs w:val="22"/>
          <w:lang w:eastAsia="ko-KR"/>
        </w:rPr>
      </w:pPr>
    </w:p>
    <w:p w14:paraId="4D7C3E23" w14:textId="77777777" w:rsidR="00651E5D" w:rsidRPr="00AE7FDB" w:rsidRDefault="00651E5D" w:rsidP="00B25C78">
      <w:pPr>
        <w:pStyle w:val="Style1"/>
        <w:spacing w:after="0" w:afterAutospacing="0" w:line="276" w:lineRule="auto"/>
        <w:ind w:firstLine="0"/>
        <w:rPr>
          <w:rFonts w:eastAsiaTheme="minorEastAsia" w:hint="eastAsia"/>
          <w:sz w:val="22"/>
          <w:szCs w:val="22"/>
          <w:lang w:eastAsia="ko-KR"/>
        </w:rPr>
      </w:pPr>
    </w:p>
    <w:p w14:paraId="5FBC5806" w14:textId="77777777" w:rsidR="00B25C78" w:rsidRPr="00AE7FDB" w:rsidRDefault="00B25C78" w:rsidP="00B25C78">
      <w:pPr>
        <w:pStyle w:val="Style1"/>
        <w:spacing w:after="0" w:afterAutospacing="0" w:line="276" w:lineRule="auto"/>
        <w:ind w:firstLine="0"/>
        <w:rPr>
          <w:rFonts w:eastAsiaTheme="minorEastAsia"/>
          <w:sz w:val="22"/>
          <w:szCs w:val="22"/>
          <w:lang w:eastAsia="ko-KR"/>
        </w:rPr>
      </w:pPr>
    </w:p>
    <w:p w14:paraId="4C34FEE1" w14:textId="77777777" w:rsidR="002E353A" w:rsidRPr="00AE7FDB" w:rsidRDefault="002E353A" w:rsidP="002E353A">
      <w:pPr>
        <w:spacing w:after="0" w:line="276" w:lineRule="auto"/>
        <w:rPr>
          <w:rFonts w:eastAsiaTheme="minorEastAsia"/>
          <w:sz w:val="22"/>
          <w:szCs w:val="22"/>
          <w:lang w:eastAsia="ko-KR"/>
        </w:rPr>
      </w:pPr>
      <w:r w:rsidRPr="00AE7FDB">
        <w:rPr>
          <w:rFonts w:eastAsiaTheme="minorEastAsia" w:hint="eastAsia"/>
          <w:sz w:val="22"/>
          <w:szCs w:val="22"/>
          <w:lang w:eastAsia="ko-KR"/>
        </w:rPr>
        <w:t xml:space="preserve">DMRS </w:t>
      </w:r>
    </w:p>
    <w:p w14:paraId="2822D09C" w14:textId="77777777" w:rsidR="002E353A" w:rsidRPr="00AE7FDB" w:rsidRDefault="002E353A" w:rsidP="002E353A">
      <w:pPr>
        <w:spacing w:after="0" w:line="276" w:lineRule="auto"/>
        <w:rPr>
          <w:rFonts w:eastAsiaTheme="minorEastAsia"/>
          <w:sz w:val="22"/>
          <w:szCs w:val="22"/>
          <w:lang w:eastAsia="ko-KR"/>
        </w:rPr>
      </w:pPr>
      <w:r w:rsidRPr="00AE7FDB">
        <w:rPr>
          <w:rFonts w:eastAsiaTheme="minorEastAsia" w:hint="eastAsia"/>
          <w:sz w:val="22"/>
          <w:szCs w:val="22"/>
          <w:lang w:eastAsia="ko-KR"/>
        </w:rPr>
        <w:t>Issue 6-C</w:t>
      </w:r>
    </w:p>
    <w:p w14:paraId="5AA9C677" w14:textId="77777777" w:rsidR="002E353A" w:rsidRPr="00AE7FDB" w:rsidRDefault="002E353A" w:rsidP="00EE25E6">
      <w:pPr>
        <w:pStyle w:val="Style1"/>
        <w:numPr>
          <w:ilvl w:val="0"/>
          <w:numId w:val="44"/>
        </w:numPr>
        <w:spacing w:after="0" w:afterAutospacing="0" w:line="360" w:lineRule="auto"/>
        <w:rPr>
          <w:rFonts w:eastAsiaTheme="minorEastAsia"/>
          <w:b/>
          <w:sz w:val="22"/>
          <w:szCs w:val="22"/>
          <w:highlight w:val="yellow"/>
          <w:u w:val="single"/>
          <w:lang w:eastAsia="ko-KR"/>
        </w:rPr>
      </w:pPr>
      <w:r w:rsidRPr="00AE7FDB">
        <w:rPr>
          <w:rFonts w:eastAsiaTheme="minorEastAsia" w:hint="eastAsia"/>
          <w:b/>
          <w:sz w:val="22"/>
          <w:szCs w:val="22"/>
          <w:highlight w:val="yellow"/>
          <w:u w:val="single"/>
          <w:lang w:eastAsia="ko-KR"/>
        </w:rPr>
        <w:t>Proposal</w:t>
      </w:r>
      <w:r w:rsidRPr="00AE7FDB">
        <w:rPr>
          <w:rFonts w:eastAsiaTheme="minorEastAsia"/>
          <w:b/>
          <w:sz w:val="22"/>
          <w:szCs w:val="22"/>
          <w:highlight w:val="yellow"/>
          <w:u w:val="single"/>
          <w:lang w:eastAsia="ko-KR"/>
        </w:rPr>
        <w:t xml:space="preserve"> </w:t>
      </w:r>
    </w:p>
    <w:p w14:paraId="4389EEA2" w14:textId="1D65E188" w:rsidR="002E353A" w:rsidRPr="00AE7FDB" w:rsidRDefault="002E353A" w:rsidP="00EE25E6">
      <w:pPr>
        <w:pStyle w:val="aff4"/>
        <w:numPr>
          <w:ilvl w:val="1"/>
          <w:numId w:val="44"/>
        </w:numPr>
        <w:spacing w:after="0" w:line="276" w:lineRule="auto"/>
        <w:rPr>
          <w:rFonts w:eastAsiaTheme="minorEastAsia"/>
          <w:sz w:val="22"/>
          <w:szCs w:val="22"/>
          <w:lang w:eastAsia="ko-KR"/>
        </w:rPr>
      </w:pPr>
      <w:r w:rsidRPr="00AE7FDB">
        <w:rPr>
          <w:rFonts w:eastAsiaTheme="minorEastAsia" w:hint="eastAsia"/>
          <w:sz w:val="22"/>
          <w:szCs w:val="22"/>
          <w:lang w:eastAsia="ko-KR"/>
        </w:rPr>
        <w:t>NR P</w:t>
      </w:r>
      <w:r w:rsidR="00B25C78" w:rsidRPr="00AE7FDB">
        <w:rPr>
          <w:rFonts w:eastAsiaTheme="minorEastAsia"/>
          <w:sz w:val="22"/>
          <w:szCs w:val="22"/>
          <w:lang w:eastAsia="ko-KR"/>
        </w:rPr>
        <w:t>U</w:t>
      </w:r>
      <w:r w:rsidRPr="00AE7FDB">
        <w:rPr>
          <w:rFonts w:eastAsiaTheme="minorEastAsia" w:hint="eastAsia"/>
          <w:sz w:val="22"/>
          <w:szCs w:val="22"/>
          <w:lang w:eastAsia="ko-KR"/>
        </w:rPr>
        <w:t>SCH DMRS</w:t>
      </w:r>
      <w:r w:rsidR="00B25C78" w:rsidRPr="00AE7FDB">
        <w:rPr>
          <w:rFonts w:eastAsiaTheme="minorEastAsia"/>
          <w:sz w:val="22"/>
          <w:szCs w:val="22"/>
          <w:lang w:eastAsia="ko-KR"/>
        </w:rPr>
        <w:t xml:space="preserve"> for CP-OFDM</w:t>
      </w:r>
      <w:r w:rsidRPr="00AE7FDB">
        <w:rPr>
          <w:rFonts w:eastAsiaTheme="minorEastAsia"/>
          <w:sz w:val="22"/>
          <w:szCs w:val="22"/>
          <w:lang w:eastAsia="ko-KR"/>
        </w:rPr>
        <w:t xml:space="preserve"> sequence</w:t>
      </w:r>
      <w:r w:rsidRPr="00AE7FDB">
        <w:rPr>
          <w:rFonts w:eastAsiaTheme="minorEastAsia" w:hint="eastAsia"/>
          <w:sz w:val="22"/>
          <w:szCs w:val="22"/>
          <w:lang w:eastAsia="ko-KR"/>
        </w:rPr>
        <w:t xml:space="preserve"> is the baseline for PSSCH DMRS sequence</w:t>
      </w:r>
      <w:r w:rsidRPr="00AE7FDB">
        <w:rPr>
          <w:rFonts w:eastAsiaTheme="minorEastAsia"/>
          <w:sz w:val="22"/>
          <w:szCs w:val="22"/>
          <w:lang w:eastAsia="ko-KR"/>
        </w:rPr>
        <w:t xml:space="preserve"> at least with the following modification</w:t>
      </w:r>
      <w:r w:rsidRPr="00AE7FDB">
        <w:rPr>
          <w:rFonts w:eastAsiaTheme="minorEastAsia" w:hint="eastAsia"/>
          <w:sz w:val="22"/>
          <w:szCs w:val="22"/>
          <w:lang w:eastAsia="ko-KR"/>
        </w:rPr>
        <w:t>.</w:t>
      </w:r>
    </w:p>
    <w:p w14:paraId="5366451D" w14:textId="77777777" w:rsidR="00B25C78" w:rsidRPr="00AE7FDB" w:rsidRDefault="002E353A" w:rsidP="00EE25E6">
      <w:pPr>
        <w:pStyle w:val="aff4"/>
        <w:numPr>
          <w:ilvl w:val="2"/>
          <w:numId w:val="44"/>
        </w:numPr>
        <w:spacing w:after="0" w:line="276" w:lineRule="auto"/>
        <w:rPr>
          <w:rFonts w:eastAsiaTheme="minorEastAsia"/>
          <w:sz w:val="22"/>
          <w:szCs w:val="22"/>
          <w:lang w:eastAsia="ko-KR"/>
        </w:rPr>
      </w:pPr>
      <w:proofErr w:type="spellStart"/>
      <w:r w:rsidRPr="00AE7FDB">
        <w:rPr>
          <w:rFonts w:eastAsiaTheme="minorEastAsia"/>
          <w:sz w:val="22"/>
          <w:szCs w:val="22"/>
          <w:lang w:eastAsia="ko-KR"/>
        </w:rPr>
        <w:t>n_SCID</w:t>
      </w:r>
      <w:proofErr w:type="spellEnd"/>
      <w:r w:rsidRPr="00AE7FDB">
        <w:rPr>
          <w:rFonts w:eastAsiaTheme="minorEastAsia"/>
          <w:sz w:val="22"/>
          <w:szCs w:val="22"/>
          <w:lang w:eastAsia="ko-KR"/>
        </w:rPr>
        <w:t xml:space="preserve"> is </w:t>
      </w:r>
    </w:p>
    <w:p w14:paraId="1D949D36" w14:textId="77C0EBFD" w:rsidR="002E353A" w:rsidRPr="00AE7FDB" w:rsidRDefault="00B25C78" w:rsidP="00EE25E6">
      <w:pPr>
        <w:pStyle w:val="aff4"/>
        <w:numPr>
          <w:ilvl w:val="3"/>
          <w:numId w:val="44"/>
        </w:numPr>
        <w:spacing w:after="0" w:line="276" w:lineRule="auto"/>
        <w:rPr>
          <w:rFonts w:eastAsiaTheme="minorEastAsia"/>
          <w:sz w:val="22"/>
          <w:szCs w:val="22"/>
          <w:lang w:eastAsia="ko-KR"/>
        </w:rPr>
      </w:pPr>
      <w:r w:rsidRPr="00AE7FDB">
        <w:rPr>
          <w:rFonts w:eastAsiaTheme="minorEastAsia"/>
          <w:sz w:val="22"/>
          <w:szCs w:val="22"/>
          <w:lang w:eastAsia="ko-KR"/>
        </w:rPr>
        <w:t xml:space="preserve">Alt 1. </w:t>
      </w:r>
      <w:proofErr w:type="gramStart"/>
      <w:r w:rsidR="002E353A" w:rsidRPr="00AE7FDB">
        <w:rPr>
          <w:rFonts w:eastAsiaTheme="minorEastAsia"/>
          <w:sz w:val="22"/>
          <w:szCs w:val="22"/>
          <w:lang w:eastAsia="ko-KR"/>
        </w:rPr>
        <w:t>fixed</w:t>
      </w:r>
      <w:proofErr w:type="gramEnd"/>
      <w:r w:rsidR="002E353A" w:rsidRPr="00AE7FDB">
        <w:rPr>
          <w:rFonts w:eastAsiaTheme="minorEastAsia"/>
          <w:sz w:val="22"/>
          <w:szCs w:val="22"/>
          <w:lang w:eastAsia="ko-KR"/>
        </w:rPr>
        <w:t xml:space="preserve"> as 0.</w:t>
      </w:r>
    </w:p>
    <w:p w14:paraId="3F2A4092" w14:textId="305103F1" w:rsidR="00B25C78" w:rsidRPr="00AE7FDB" w:rsidRDefault="00B25C78" w:rsidP="00EE25E6">
      <w:pPr>
        <w:pStyle w:val="aff4"/>
        <w:numPr>
          <w:ilvl w:val="3"/>
          <w:numId w:val="44"/>
        </w:numPr>
        <w:spacing w:after="0" w:line="276" w:lineRule="auto"/>
        <w:rPr>
          <w:rFonts w:eastAsiaTheme="minorEastAsia"/>
          <w:sz w:val="22"/>
          <w:szCs w:val="22"/>
          <w:lang w:eastAsia="ko-KR"/>
        </w:rPr>
      </w:pPr>
      <w:r w:rsidRPr="00AE7FDB">
        <w:rPr>
          <w:rFonts w:eastAsiaTheme="minorEastAsia"/>
          <w:sz w:val="22"/>
          <w:szCs w:val="22"/>
          <w:lang w:eastAsia="ko-KR"/>
        </w:rPr>
        <w:t xml:space="preserve">Alt 2. </w:t>
      </w:r>
      <w:proofErr w:type="gramStart"/>
      <w:r w:rsidRPr="00AE7FDB">
        <w:rPr>
          <w:rFonts w:eastAsiaTheme="minorEastAsia"/>
          <w:sz w:val="22"/>
          <w:szCs w:val="22"/>
          <w:lang w:eastAsia="ko-KR"/>
        </w:rPr>
        <w:t>determined</w:t>
      </w:r>
      <w:proofErr w:type="gramEnd"/>
      <w:r w:rsidRPr="00AE7FDB">
        <w:rPr>
          <w:rFonts w:eastAsiaTheme="minorEastAsia"/>
          <w:sz w:val="22"/>
          <w:szCs w:val="22"/>
          <w:lang w:eastAsia="ko-KR"/>
        </w:rPr>
        <w:t xml:space="preserve"> by CRC of the corresponding 1st SCI.</w:t>
      </w:r>
    </w:p>
    <w:p w14:paraId="105D3015" w14:textId="6F4F547E" w:rsidR="00B25C78" w:rsidRPr="00AE7FDB" w:rsidRDefault="00B25C78" w:rsidP="00EE25E6">
      <w:pPr>
        <w:pStyle w:val="aff4"/>
        <w:numPr>
          <w:ilvl w:val="3"/>
          <w:numId w:val="44"/>
        </w:numPr>
        <w:spacing w:after="0" w:line="276" w:lineRule="auto"/>
        <w:rPr>
          <w:rFonts w:eastAsiaTheme="minorEastAsia"/>
          <w:sz w:val="22"/>
          <w:szCs w:val="22"/>
          <w:lang w:eastAsia="ko-KR"/>
        </w:rPr>
      </w:pPr>
      <w:r w:rsidRPr="00AE7FDB">
        <w:rPr>
          <w:rFonts w:eastAsiaTheme="minorEastAsia"/>
          <w:sz w:val="22"/>
          <w:szCs w:val="22"/>
          <w:lang w:eastAsia="ko-KR"/>
        </w:rPr>
        <w:t>Alt 3. determined by destination ID</w:t>
      </w:r>
    </w:p>
    <w:p w14:paraId="43956D60" w14:textId="77777777" w:rsidR="00B25C78" w:rsidRPr="00AE7FDB" w:rsidRDefault="002E353A" w:rsidP="00EE25E6">
      <w:pPr>
        <w:pStyle w:val="aff4"/>
        <w:numPr>
          <w:ilvl w:val="2"/>
          <w:numId w:val="44"/>
        </w:numPr>
        <w:spacing w:after="0" w:line="276" w:lineRule="auto"/>
        <w:rPr>
          <w:rFonts w:eastAsiaTheme="minorEastAsia"/>
          <w:sz w:val="22"/>
          <w:szCs w:val="22"/>
          <w:lang w:eastAsia="ko-KR"/>
        </w:rPr>
      </w:pPr>
      <w:proofErr w:type="spellStart"/>
      <w:r w:rsidRPr="00AE7FDB">
        <w:rPr>
          <w:rFonts w:eastAsiaTheme="minorEastAsia"/>
          <w:sz w:val="22"/>
          <w:szCs w:val="22"/>
          <w:lang w:eastAsia="ko-KR"/>
        </w:rPr>
        <w:t>n_ID</w:t>
      </w:r>
      <w:proofErr w:type="spellEnd"/>
      <w:r w:rsidRPr="00AE7FDB">
        <w:rPr>
          <w:rFonts w:eastAsiaTheme="minorEastAsia"/>
          <w:sz w:val="22"/>
          <w:szCs w:val="22"/>
          <w:lang w:eastAsia="ko-KR"/>
        </w:rPr>
        <w:t xml:space="preserve">^{N_SCID} is </w:t>
      </w:r>
    </w:p>
    <w:p w14:paraId="30A81770" w14:textId="7E9BCD08" w:rsidR="00B25C78" w:rsidRPr="00AE7FDB" w:rsidRDefault="00B25C78" w:rsidP="00EE25E6">
      <w:pPr>
        <w:pStyle w:val="aff4"/>
        <w:numPr>
          <w:ilvl w:val="3"/>
          <w:numId w:val="44"/>
        </w:numPr>
        <w:spacing w:after="0" w:line="276" w:lineRule="auto"/>
        <w:rPr>
          <w:rFonts w:eastAsiaTheme="minorEastAsia"/>
          <w:sz w:val="22"/>
          <w:szCs w:val="22"/>
          <w:lang w:eastAsia="ko-KR"/>
        </w:rPr>
      </w:pPr>
      <w:r w:rsidRPr="00AE7FDB">
        <w:rPr>
          <w:rFonts w:eastAsiaTheme="minorEastAsia"/>
          <w:sz w:val="22"/>
          <w:szCs w:val="22"/>
          <w:lang w:eastAsia="ko-KR"/>
        </w:rPr>
        <w:t>Alt 1. (</w:t>
      </w:r>
      <w:proofErr w:type="gramStart"/>
      <w:r w:rsidRPr="00AE7FDB">
        <w:rPr>
          <w:rFonts w:eastAsiaTheme="minorEastAsia"/>
          <w:sz w:val="22"/>
          <w:szCs w:val="22"/>
          <w:lang w:eastAsia="ko-KR"/>
        </w:rPr>
        <w:t>pre-)</w:t>
      </w:r>
      <w:proofErr w:type="gramEnd"/>
      <w:r w:rsidRPr="00AE7FDB">
        <w:rPr>
          <w:rFonts w:eastAsiaTheme="minorEastAsia"/>
          <w:sz w:val="22"/>
          <w:szCs w:val="22"/>
          <w:lang w:eastAsia="ko-KR"/>
        </w:rPr>
        <w:t>configured.</w:t>
      </w:r>
    </w:p>
    <w:p w14:paraId="695FEAB8" w14:textId="2B82A9A7" w:rsidR="002E353A" w:rsidRPr="00AE7FDB" w:rsidRDefault="00B25C78" w:rsidP="00EE25E6">
      <w:pPr>
        <w:pStyle w:val="aff4"/>
        <w:numPr>
          <w:ilvl w:val="3"/>
          <w:numId w:val="44"/>
        </w:numPr>
        <w:spacing w:after="0" w:line="276" w:lineRule="auto"/>
        <w:rPr>
          <w:rFonts w:eastAsiaTheme="minorEastAsia"/>
          <w:sz w:val="22"/>
          <w:szCs w:val="22"/>
          <w:lang w:eastAsia="ko-KR"/>
        </w:rPr>
      </w:pPr>
      <w:r w:rsidRPr="00AE7FDB">
        <w:rPr>
          <w:rFonts w:eastAsiaTheme="minorEastAsia"/>
          <w:sz w:val="22"/>
          <w:szCs w:val="22"/>
          <w:lang w:eastAsia="ko-KR"/>
        </w:rPr>
        <w:t xml:space="preserve">Alt 2. </w:t>
      </w:r>
      <w:proofErr w:type="gramStart"/>
      <w:r w:rsidR="002E353A" w:rsidRPr="00AE7FDB">
        <w:rPr>
          <w:rFonts w:eastAsiaTheme="minorEastAsia"/>
          <w:sz w:val="22"/>
          <w:szCs w:val="22"/>
          <w:lang w:eastAsia="ko-KR"/>
        </w:rPr>
        <w:t>determined</w:t>
      </w:r>
      <w:proofErr w:type="gramEnd"/>
      <w:r w:rsidR="002E353A" w:rsidRPr="00AE7FDB">
        <w:rPr>
          <w:rFonts w:eastAsiaTheme="minorEastAsia"/>
          <w:sz w:val="22"/>
          <w:szCs w:val="22"/>
          <w:lang w:eastAsia="ko-KR"/>
        </w:rPr>
        <w:t xml:space="preserve"> by CRC of the corresponding 1st SCI.</w:t>
      </w:r>
    </w:p>
    <w:p w14:paraId="03119B7B" w14:textId="51AE0E42" w:rsidR="00B25C78" w:rsidRPr="00AE7FDB" w:rsidRDefault="00B25C78" w:rsidP="00EE25E6">
      <w:pPr>
        <w:pStyle w:val="aff4"/>
        <w:numPr>
          <w:ilvl w:val="3"/>
          <w:numId w:val="44"/>
        </w:numPr>
        <w:spacing w:after="0" w:line="276" w:lineRule="auto"/>
        <w:rPr>
          <w:rFonts w:eastAsiaTheme="minorEastAsia"/>
          <w:sz w:val="22"/>
          <w:szCs w:val="22"/>
          <w:lang w:eastAsia="ko-KR"/>
        </w:rPr>
      </w:pPr>
      <w:r w:rsidRPr="00AE7FDB">
        <w:rPr>
          <w:rFonts w:eastAsiaTheme="minorEastAsia"/>
          <w:sz w:val="22"/>
          <w:szCs w:val="22"/>
          <w:lang w:eastAsia="ko-KR"/>
        </w:rPr>
        <w:t>Alt 3. determined by destination ID</w:t>
      </w:r>
    </w:p>
    <w:p w14:paraId="10B4CC63" w14:textId="77777777" w:rsidR="00B25C78" w:rsidRPr="00AE7FDB" w:rsidRDefault="00B25C78" w:rsidP="00EE25E6">
      <w:pPr>
        <w:pStyle w:val="aff4"/>
        <w:numPr>
          <w:ilvl w:val="3"/>
          <w:numId w:val="44"/>
        </w:numPr>
        <w:spacing w:after="0" w:line="276" w:lineRule="auto"/>
        <w:rPr>
          <w:rFonts w:eastAsiaTheme="minorEastAsia"/>
          <w:sz w:val="22"/>
          <w:szCs w:val="22"/>
          <w:lang w:eastAsia="ko-KR"/>
        </w:rPr>
      </w:pPr>
    </w:p>
    <w:p w14:paraId="73606096" w14:textId="77777777" w:rsidR="00B25C78" w:rsidRPr="00AE7FDB" w:rsidRDefault="00B25C78" w:rsidP="00EE25E6">
      <w:pPr>
        <w:pStyle w:val="aff4"/>
        <w:numPr>
          <w:ilvl w:val="2"/>
          <w:numId w:val="44"/>
        </w:numPr>
        <w:spacing w:after="0" w:line="276" w:lineRule="auto"/>
        <w:rPr>
          <w:rFonts w:eastAsiaTheme="minorEastAsia"/>
          <w:sz w:val="22"/>
          <w:szCs w:val="22"/>
          <w:lang w:eastAsia="ko-KR"/>
        </w:rPr>
      </w:pPr>
    </w:p>
    <w:p w14:paraId="2DA23864" w14:textId="77777777" w:rsidR="00B25C78" w:rsidRPr="00AE7FDB" w:rsidRDefault="00B25C78" w:rsidP="00EE25E6">
      <w:pPr>
        <w:pStyle w:val="aff4"/>
        <w:numPr>
          <w:ilvl w:val="1"/>
          <w:numId w:val="44"/>
        </w:numPr>
        <w:spacing w:after="0" w:line="276" w:lineRule="auto"/>
        <w:rPr>
          <w:rFonts w:eastAsiaTheme="minorEastAsia"/>
          <w:sz w:val="22"/>
          <w:szCs w:val="22"/>
          <w:lang w:eastAsia="ko-KR"/>
        </w:rPr>
      </w:pPr>
      <w:r w:rsidRPr="00AE7FDB">
        <w:rPr>
          <w:rFonts w:eastAsiaTheme="minorEastAsia" w:hint="eastAsia"/>
          <w:sz w:val="22"/>
          <w:szCs w:val="22"/>
          <w:lang w:eastAsia="ko-KR"/>
        </w:rPr>
        <w:t>F</w:t>
      </w:r>
      <w:r w:rsidRPr="00AE7FDB">
        <w:rPr>
          <w:rFonts w:eastAsiaTheme="minorEastAsia"/>
          <w:sz w:val="22"/>
          <w:szCs w:val="22"/>
          <w:lang w:eastAsia="ko-KR"/>
        </w:rPr>
        <w:t xml:space="preserve">or PSSCH DMRS sequence, Pseudo-random sequence in NR </w:t>
      </w:r>
      <w:proofErr w:type="spellStart"/>
      <w:r w:rsidRPr="00AE7FDB">
        <w:rPr>
          <w:rFonts w:eastAsiaTheme="minorEastAsia"/>
          <w:sz w:val="22"/>
          <w:szCs w:val="22"/>
          <w:lang w:eastAsia="ko-KR"/>
        </w:rPr>
        <w:t>Uu</w:t>
      </w:r>
      <w:proofErr w:type="spellEnd"/>
      <w:r w:rsidRPr="00AE7FDB">
        <w:rPr>
          <w:rFonts w:eastAsiaTheme="minorEastAsia"/>
          <w:sz w:val="22"/>
          <w:szCs w:val="22"/>
          <w:lang w:eastAsia="ko-KR"/>
        </w:rPr>
        <w:t xml:space="preserve"> is reused.</w:t>
      </w:r>
    </w:p>
    <w:p w14:paraId="31CE2382" w14:textId="77777777" w:rsidR="002E353A" w:rsidRPr="00AE7FDB" w:rsidRDefault="002E353A" w:rsidP="00BA7388">
      <w:pPr>
        <w:pStyle w:val="Style1"/>
        <w:spacing w:after="0" w:afterAutospacing="0" w:line="276" w:lineRule="auto"/>
        <w:rPr>
          <w:rFonts w:eastAsiaTheme="minorEastAsia"/>
          <w:sz w:val="22"/>
          <w:szCs w:val="22"/>
          <w:lang w:eastAsia="ko-KR"/>
        </w:rPr>
      </w:pPr>
    </w:p>
    <w:p w14:paraId="2F1F7BA8" w14:textId="77777777" w:rsidR="002E353A" w:rsidRPr="00AE7FDB" w:rsidRDefault="002E353A" w:rsidP="002E353A">
      <w:pPr>
        <w:spacing w:after="0" w:line="276" w:lineRule="auto"/>
        <w:rPr>
          <w:rFonts w:eastAsiaTheme="minorEastAsia"/>
          <w:sz w:val="22"/>
          <w:szCs w:val="22"/>
          <w:lang w:eastAsia="ko-KR"/>
        </w:rPr>
      </w:pPr>
      <w:r w:rsidRPr="00AE7FDB">
        <w:rPr>
          <w:rFonts w:eastAsiaTheme="minorEastAsia" w:hint="eastAsia"/>
          <w:sz w:val="22"/>
          <w:szCs w:val="22"/>
          <w:lang w:eastAsia="ko-KR"/>
        </w:rPr>
        <w:t>CSI-RS</w:t>
      </w:r>
    </w:p>
    <w:p w14:paraId="65D7B797" w14:textId="77777777" w:rsidR="002E353A" w:rsidRPr="00AE7FDB" w:rsidRDefault="002E353A" w:rsidP="002E353A">
      <w:pPr>
        <w:spacing w:after="0" w:line="276" w:lineRule="auto"/>
        <w:rPr>
          <w:rFonts w:eastAsiaTheme="minorEastAsia"/>
          <w:sz w:val="22"/>
          <w:szCs w:val="22"/>
          <w:lang w:eastAsia="ko-KR"/>
        </w:rPr>
      </w:pPr>
      <w:r w:rsidRPr="00AE7FDB">
        <w:rPr>
          <w:rFonts w:eastAsiaTheme="minorEastAsia" w:hint="eastAsia"/>
          <w:sz w:val="22"/>
          <w:szCs w:val="22"/>
          <w:lang w:eastAsia="ko-KR"/>
        </w:rPr>
        <w:t>Issue 8-A</w:t>
      </w:r>
    </w:p>
    <w:p w14:paraId="1FAB1AB6" w14:textId="77777777" w:rsidR="002E353A" w:rsidRPr="00AE7FDB" w:rsidRDefault="002E353A" w:rsidP="00EE25E6">
      <w:pPr>
        <w:pStyle w:val="Style1"/>
        <w:numPr>
          <w:ilvl w:val="0"/>
          <w:numId w:val="44"/>
        </w:numPr>
        <w:spacing w:after="0" w:afterAutospacing="0" w:line="360" w:lineRule="auto"/>
        <w:rPr>
          <w:rFonts w:eastAsiaTheme="minorEastAsia"/>
          <w:b/>
          <w:sz w:val="22"/>
          <w:szCs w:val="22"/>
          <w:u w:val="single"/>
          <w:lang w:eastAsia="ko-KR"/>
        </w:rPr>
      </w:pPr>
      <w:r w:rsidRPr="00AE7FDB">
        <w:rPr>
          <w:rFonts w:eastAsiaTheme="minorEastAsia" w:hint="eastAsia"/>
          <w:b/>
          <w:sz w:val="22"/>
          <w:szCs w:val="22"/>
          <w:highlight w:val="yellow"/>
          <w:u w:val="single"/>
          <w:lang w:eastAsia="ko-KR"/>
        </w:rPr>
        <w:t>Proposal</w:t>
      </w:r>
      <w:r w:rsidRPr="00AE7FDB">
        <w:rPr>
          <w:rFonts w:eastAsiaTheme="minorEastAsia"/>
          <w:b/>
          <w:sz w:val="22"/>
          <w:szCs w:val="22"/>
          <w:highlight w:val="yellow"/>
          <w:u w:val="single"/>
          <w:lang w:eastAsia="ko-KR"/>
        </w:rPr>
        <w:t xml:space="preserve"> </w:t>
      </w:r>
    </w:p>
    <w:p w14:paraId="022C7F74" w14:textId="77777777" w:rsidR="002E353A" w:rsidRDefault="002E353A" w:rsidP="00EE25E6">
      <w:pPr>
        <w:pStyle w:val="Style1"/>
        <w:numPr>
          <w:ilvl w:val="1"/>
          <w:numId w:val="44"/>
        </w:numPr>
        <w:spacing w:after="0" w:afterAutospacing="0" w:line="360" w:lineRule="auto"/>
        <w:rPr>
          <w:rFonts w:eastAsiaTheme="minorEastAsia"/>
          <w:sz w:val="22"/>
          <w:szCs w:val="22"/>
          <w:lang w:eastAsia="ko-KR"/>
        </w:rPr>
      </w:pPr>
      <w:r w:rsidRPr="00AE7FDB">
        <w:rPr>
          <w:rFonts w:eastAsiaTheme="minorEastAsia"/>
          <w:sz w:val="22"/>
          <w:szCs w:val="22"/>
          <w:lang w:eastAsia="ko-KR"/>
        </w:rPr>
        <w:t>Resource mapping patterns</w:t>
      </w:r>
      <w:r>
        <w:rPr>
          <w:rFonts w:eastAsiaTheme="minorEastAsia"/>
          <w:sz w:val="22"/>
          <w:szCs w:val="22"/>
          <w:lang w:eastAsia="ko-KR"/>
        </w:rPr>
        <w:t xml:space="preserve"> of Rel-15 NR </w:t>
      </w:r>
      <w:proofErr w:type="spellStart"/>
      <w:r>
        <w:rPr>
          <w:rFonts w:eastAsiaTheme="minorEastAsia"/>
          <w:sz w:val="22"/>
          <w:szCs w:val="22"/>
          <w:lang w:eastAsia="ko-KR"/>
        </w:rPr>
        <w:t>Uu</w:t>
      </w:r>
      <w:proofErr w:type="spellEnd"/>
      <w:r>
        <w:rPr>
          <w:rFonts w:eastAsiaTheme="minorEastAsia"/>
          <w:sz w:val="22"/>
          <w:szCs w:val="22"/>
          <w:lang w:eastAsia="ko-KR"/>
        </w:rPr>
        <w:t xml:space="preserve"> CSI-RS with 1 or 2 antenna port(s) with density 1 are used for </w:t>
      </w:r>
      <w:r>
        <w:rPr>
          <w:rFonts w:eastAsiaTheme="minorEastAsia" w:hint="eastAsia"/>
          <w:sz w:val="22"/>
          <w:szCs w:val="22"/>
          <w:lang w:eastAsia="ko-KR"/>
        </w:rPr>
        <w:t>SL CSI-RS</w:t>
      </w:r>
      <w:r>
        <w:rPr>
          <w:rFonts w:eastAsiaTheme="minorEastAsia"/>
          <w:sz w:val="22"/>
          <w:szCs w:val="22"/>
          <w:lang w:eastAsia="ko-KR"/>
        </w:rPr>
        <w:t xml:space="preserve">. </w:t>
      </w:r>
    </w:p>
    <w:p w14:paraId="002235A0" w14:textId="77777777" w:rsidR="002E353A" w:rsidRPr="00300A93" w:rsidRDefault="002E353A" w:rsidP="00EE25E6">
      <w:pPr>
        <w:pStyle w:val="Style1"/>
        <w:numPr>
          <w:ilvl w:val="2"/>
          <w:numId w:val="44"/>
        </w:numPr>
        <w:spacing w:after="0" w:afterAutospacing="0" w:line="360" w:lineRule="auto"/>
        <w:rPr>
          <w:rFonts w:eastAsiaTheme="minorEastAsia"/>
          <w:sz w:val="22"/>
          <w:szCs w:val="22"/>
          <w:lang w:eastAsia="ko-KR"/>
        </w:rPr>
      </w:pPr>
      <w:r>
        <w:rPr>
          <w:rFonts w:eastAsiaTheme="minorEastAsia"/>
          <w:sz w:val="22"/>
          <w:szCs w:val="22"/>
          <w:lang w:eastAsia="ko-KR"/>
        </w:rPr>
        <w:t xml:space="preserve">This means that Rows 2 and 3 of </w:t>
      </w:r>
      <w:r w:rsidRPr="00B02202">
        <w:rPr>
          <w:rFonts w:eastAsiaTheme="minorEastAsia"/>
          <w:sz w:val="22"/>
          <w:szCs w:val="22"/>
          <w:lang w:eastAsia="ko-KR"/>
        </w:rPr>
        <w:t>Table 7.4.1.5.3-1</w:t>
      </w:r>
      <w:r>
        <w:rPr>
          <w:rFonts w:eastAsiaTheme="minorEastAsia"/>
          <w:sz w:val="22"/>
          <w:szCs w:val="22"/>
          <w:lang w:eastAsia="ko-KR"/>
        </w:rPr>
        <w:t xml:space="preserve"> with density 1 are used for SL CSI-RS. </w:t>
      </w:r>
    </w:p>
    <w:p w14:paraId="3B6FDC3F" w14:textId="77777777" w:rsidR="002E353A" w:rsidRDefault="002E353A" w:rsidP="002E353A">
      <w:pPr>
        <w:spacing w:after="0" w:line="276" w:lineRule="auto"/>
        <w:rPr>
          <w:rFonts w:eastAsiaTheme="minorEastAsia"/>
          <w:sz w:val="22"/>
          <w:szCs w:val="22"/>
          <w:lang w:eastAsia="ko-KR"/>
        </w:rPr>
      </w:pPr>
    </w:p>
    <w:p w14:paraId="4D61324D" w14:textId="77777777" w:rsidR="002E353A" w:rsidRDefault="002E353A" w:rsidP="00EE25E6">
      <w:pPr>
        <w:pStyle w:val="Style1"/>
        <w:numPr>
          <w:ilvl w:val="0"/>
          <w:numId w:val="44"/>
        </w:numPr>
        <w:spacing w:after="0" w:afterAutospacing="0" w:line="360" w:lineRule="auto"/>
        <w:rPr>
          <w:rFonts w:eastAsiaTheme="minorEastAsia"/>
          <w:b/>
          <w:sz w:val="22"/>
          <w:szCs w:val="22"/>
          <w:u w:val="single"/>
          <w:lang w:eastAsia="ko-KR"/>
        </w:rPr>
      </w:pPr>
      <w:r w:rsidRPr="003B6968">
        <w:rPr>
          <w:rFonts w:eastAsiaTheme="minorEastAsia" w:hint="eastAsia"/>
          <w:b/>
          <w:sz w:val="22"/>
          <w:szCs w:val="22"/>
          <w:highlight w:val="yellow"/>
          <w:u w:val="single"/>
          <w:lang w:eastAsia="ko-KR"/>
        </w:rPr>
        <w:t>Proposal</w:t>
      </w:r>
      <w:r w:rsidRPr="003B6968">
        <w:rPr>
          <w:rFonts w:eastAsiaTheme="minorEastAsia"/>
          <w:b/>
          <w:sz w:val="22"/>
          <w:szCs w:val="22"/>
          <w:highlight w:val="yellow"/>
          <w:u w:val="single"/>
          <w:lang w:eastAsia="ko-KR"/>
        </w:rPr>
        <w:t xml:space="preserve"> </w:t>
      </w:r>
    </w:p>
    <w:p w14:paraId="24D38040" w14:textId="77777777" w:rsidR="002E353A" w:rsidRDefault="002E353A" w:rsidP="00EE25E6">
      <w:pPr>
        <w:pStyle w:val="aff4"/>
        <w:numPr>
          <w:ilvl w:val="1"/>
          <w:numId w:val="44"/>
        </w:numPr>
        <w:spacing w:after="0" w:line="276" w:lineRule="auto"/>
        <w:rPr>
          <w:rFonts w:eastAsiaTheme="minorEastAsia"/>
          <w:sz w:val="22"/>
          <w:szCs w:val="22"/>
          <w:lang w:eastAsia="ko-KR"/>
        </w:rPr>
      </w:pPr>
      <w:r w:rsidRPr="00563F3A">
        <w:rPr>
          <w:rFonts w:eastAsiaTheme="minorEastAsia" w:hint="eastAsia"/>
          <w:sz w:val="22"/>
          <w:szCs w:val="22"/>
          <w:lang w:eastAsia="ko-KR"/>
        </w:rPr>
        <w:t xml:space="preserve">NR </w:t>
      </w:r>
      <w:r>
        <w:rPr>
          <w:rFonts w:eastAsiaTheme="minorEastAsia"/>
          <w:sz w:val="22"/>
          <w:szCs w:val="22"/>
          <w:lang w:eastAsia="ko-KR"/>
        </w:rPr>
        <w:t>CSI-RS</w:t>
      </w:r>
      <w:r w:rsidRPr="00563F3A">
        <w:rPr>
          <w:rFonts w:eastAsiaTheme="minorEastAsia"/>
          <w:sz w:val="22"/>
          <w:szCs w:val="22"/>
          <w:lang w:eastAsia="ko-KR"/>
        </w:rPr>
        <w:t xml:space="preserve"> sequence</w:t>
      </w:r>
      <w:r w:rsidRPr="00563F3A">
        <w:rPr>
          <w:rFonts w:eastAsiaTheme="minorEastAsia" w:hint="eastAsia"/>
          <w:sz w:val="22"/>
          <w:szCs w:val="22"/>
          <w:lang w:eastAsia="ko-KR"/>
        </w:rPr>
        <w:t xml:space="preserve"> is the baseline for </w:t>
      </w:r>
      <w:r>
        <w:rPr>
          <w:rFonts w:eastAsiaTheme="minorEastAsia"/>
          <w:sz w:val="22"/>
          <w:szCs w:val="22"/>
          <w:lang w:eastAsia="ko-KR"/>
        </w:rPr>
        <w:t>SL CSI-RS</w:t>
      </w:r>
      <w:r w:rsidRPr="00563F3A">
        <w:rPr>
          <w:rFonts w:eastAsiaTheme="minorEastAsia" w:hint="eastAsia"/>
          <w:sz w:val="22"/>
          <w:szCs w:val="22"/>
          <w:lang w:eastAsia="ko-KR"/>
        </w:rPr>
        <w:t xml:space="preserve"> sequence</w:t>
      </w:r>
      <w:r>
        <w:rPr>
          <w:rFonts w:eastAsiaTheme="minorEastAsia"/>
          <w:sz w:val="22"/>
          <w:szCs w:val="22"/>
          <w:lang w:eastAsia="ko-KR"/>
        </w:rPr>
        <w:t xml:space="preserve"> at least with the following modification</w:t>
      </w:r>
      <w:r w:rsidRPr="00563F3A">
        <w:rPr>
          <w:rFonts w:eastAsiaTheme="minorEastAsia" w:hint="eastAsia"/>
          <w:sz w:val="22"/>
          <w:szCs w:val="22"/>
          <w:lang w:eastAsia="ko-KR"/>
        </w:rPr>
        <w:t>.</w:t>
      </w:r>
    </w:p>
    <w:p w14:paraId="60EBEDA4" w14:textId="77777777" w:rsidR="002E353A" w:rsidRDefault="002E353A" w:rsidP="00EE25E6">
      <w:pPr>
        <w:pStyle w:val="aff4"/>
        <w:numPr>
          <w:ilvl w:val="2"/>
          <w:numId w:val="44"/>
        </w:numPr>
        <w:spacing w:after="0" w:line="276" w:lineRule="auto"/>
        <w:rPr>
          <w:rFonts w:eastAsiaTheme="minorEastAsia"/>
          <w:sz w:val="22"/>
          <w:szCs w:val="22"/>
          <w:lang w:eastAsia="ko-KR"/>
        </w:rPr>
      </w:pPr>
      <w:proofErr w:type="spellStart"/>
      <w:r>
        <w:rPr>
          <w:rFonts w:eastAsiaTheme="minorEastAsia"/>
          <w:sz w:val="22"/>
          <w:szCs w:val="22"/>
          <w:lang w:eastAsia="ko-KR"/>
        </w:rPr>
        <w:t>n_ID</w:t>
      </w:r>
      <w:proofErr w:type="spellEnd"/>
      <w:r>
        <w:rPr>
          <w:rFonts w:eastAsiaTheme="minorEastAsia"/>
          <w:sz w:val="22"/>
          <w:szCs w:val="22"/>
          <w:lang w:eastAsia="ko-KR"/>
        </w:rPr>
        <w:t xml:space="preserve"> is determined by </w:t>
      </w:r>
    </w:p>
    <w:p w14:paraId="560896FA" w14:textId="77777777" w:rsidR="002E353A" w:rsidRDefault="002E353A" w:rsidP="00EE25E6">
      <w:pPr>
        <w:pStyle w:val="aff4"/>
        <w:numPr>
          <w:ilvl w:val="3"/>
          <w:numId w:val="44"/>
        </w:numPr>
        <w:spacing w:after="0" w:line="276" w:lineRule="auto"/>
        <w:rPr>
          <w:rFonts w:eastAsiaTheme="minorEastAsia"/>
          <w:sz w:val="22"/>
          <w:szCs w:val="22"/>
          <w:lang w:eastAsia="ko-KR"/>
        </w:rPr>
      </w:pPr>
      <w:proofErr w:type="gramStart"/>
      <w:r>
        <w:rPr>
          <w:rFonts w:eastAsiaTheme="minorEastAsia"/>
          <w:sz w:val="22"/>
          <w:szCs w:val="22"/>
          <w:lang w:eastAsia="ko-KR"/>
        </w:rPr>
        <w:t>a</w:t>
      </w:r>
      <w:proofErr w:type="gramEnd"/>
      <w:r>
        <w:rPr>
          <w:rFonts w:eastAsiaTheme="minorEastAsia"/>
          <w:sz w:val="22"/>
          <w:szCs w:val="22"/>
          <w:lang w:eastAsia="ko-KR"/>
        </w:rPr>
        <w:t xml:space="preserve"> (pre-)configured value.</w:t>
      </w:r>
    </w:p>
    <w:p w14:paraId="2294CBF7" w14:textId="77777777" w:rsidR="002E353A" w:rsidRDefault="002E353A" w:rsidP="00EE25E6">
      <w:pPr>
        <w:pStyle w:val="aff4"/>
        <w:numPr>
          <w:ilvl w:val="3"/>
          <w:numId w:val="44"/>
        </w:numPr>
        <w:spacing w:after="0" w:line="276" w:lineRule="auto"/>
        <w:rPr>
          <w:rFonts w:eastAsiaTheme="minorEastAsia"/>
          <w:sz w:val="22"/>
          <w:szCs w:val="22"/>
          <w:lang w:eastAsia="ko-KR"/>
        </w:rPr>
      </w:pPr>
      <w:r>
        <w:rPr>
          <w:rFonts w:eastAsiaTheme="minorEastAsia"/>
          <w:sz w:val="22"/>
          <w:szCs w:val="22"/>
          <w:lang w:eastAsia="ko-KR"/>
        </w:rPr>
        <w:t>a value configured by PC5 RRC</w:t>
      </w:r>
    </w:p>
    <w:p w14:paraId="41617FB9" w14:textId="77777777" w:rsidR="002E353A" w:rsidRDefault="002E353A" w:rsidP="00EE25E6">
      <w:pPr>
        <w:pStyle w:val="aff4"/>
        <w:numPr>
          <w:ilvl w:val="3"/>
          <w:numId w:val="44"/>
        </w:numPr>
        <w:spacing w:after="0" w:line="276" w:lineRule="auto"/>
        <w:rPr>
          <w:rFonts w:eastAsiaTheme="minorEastAsia"/>
          <w:sz w:val="22"/>
          <w:szCs w:val="22"/>
          <w:lang w:eastAsia="ko-KR"/>
        </w:rPr>
      </w:pPr>
      <w:r>
        <w:rPr>
          <w:rFonts w:eastAsiaTheme="minorEastAsia"/>
          <w:sz w:val="22"/>
          <w:szCs w:val="22"/>
          <w:lang w:eastAsia="ko-KR"/>
        </w:rPr>
        <w:t>CRC of the 1st SCI</w:t>
      </w:r>
    </w:p>
    <w:p w14:paraId="1FBC8756" w14:textId="77777777" w:rsidR="002E353A" w:rsidRDefault="002E353A" w:rsidP="00BA7388">
      <w:pPr>
        <w:pStyle w:val="Style1"/>
        <w:spacing w:after="0" w:afterAutospacing="0" w:line="276" w:lineRule="auto"/>
        <w:rPr>
          <w:rFonts w:eastAsiaTheme="minorEastAsia"/>
          <w:sz w:val="32"/>
          <w:szCs w:val="22"/>
          <w:lang w:eastAsia="ko-KR"/>
        </w:rPr>
      </w:pPr>
    </w:p>
    <w:p w14:paraId="597F26DB" w14:textId="77777777" w:rsidR="002E353A" w:rsidRDefault="002E353A" w:rsidP="002E353A">
      <w:pPr>
        <w:spacing w:after="0" w:line="276" w:lineRule="auto"/>
        <w:rPr>
          <w:rFonts w:eastAsiaTheme="minorEastAsia"/>
          <w:sz w:val="22"/>
          <w:szCs w:val="22"/>
          <w:lang w:eastAsia="ko-KR"/>
        </w:rPr>
      </w:pPr>
    </w:p>
    <w:p w14:paraId="7E02938B" w14:textId="77777777" w:rsidR="002E353A" w:rsidRDefault="002E353A" w:rsidP="002E353A">
      <w:pPr>
        <w:spacing w:after="0" w:line="276" w:lineRule="auto"/>
        <w:rPr>
          <w:rFonts w:eastAsiaTheme="minorEastAsia"/>
          <w:sz w:val="22"/>
          <w:szCs w:val="22"/>
          <w:lang w:eastAsia="ko-KR"/>
        </w:rPr>
      </w:pPr>
      <w:r>
        <w:rPr>
          <w:rFonts w:eastAsiaTheme="minorEastAsia" w:hint="eastAsia"/>
          <w:sz w:val="22"/>
          <w:szCs w:val="22"/>
          <w:lang w:eastAsia="ko-KR"/>
        </w:rPr>
        <w:t>Issue 4-B</w:t>
      </w:r>
    </w:p>
    <w:p w14:paraId="43E34298" w14:textId="77777777" w:rsidR="002E353A" w:rsidRDefault="002E353A" w:rsidP="002E353A">
      <w:pPr>
        <w:spacing w:after="0" w:line="276" w:lineRule="auto"/>
        <w:rPr>
          <w:rFonts w:eastAsiaTheme="minorEastAsia"/>
          <w:sz w:val="22"/>
          <w:szCs w:val="22"/>
          <w:lang w:eastAsia="ko-KR"/>
        </w:rPr>
      </w:pPr>
      <w:r>
        <w:rPr>
          <w:rFonts w:eastAsiaTheme="minorEastAsia" w:hint="eastAsia"/>
          <w:sz w:val="22"/>
          <w:szCs w:val="22"/>
          <w:lang w:eastAsia="ko-KR"/>
        </w:rPr>
        <w:t xml:space="preserve">PSCCH DMRS </w:t>
      </w:r>
    </w:p>
    <w:p w14:paraId="007E87E1" w14:textId="77777777" w:rsidR="002E353A" w:rsidRDefault="002E353A" w:rsidP="00EE25E6">
      <w:pPr>
        <w:pStyle w:val="Style1"/>
        <w:numPr>
          <w:ilvl w:val="0"/>
          <w:numId w:val="44"/>
        </w:numPr>
        <w:spacing w:after="0" w:afterAutospacing="0" w:line="360" w:lineRule="auto"/>
        <w:rPr>
          <w:rFonts w:eastAsiaTheme="minorEastAsia"/>
          <w:b/>
          <w:sz w:val="22"/>
          <w:szCs w:val="22"/>
          <w:u w:val="single"/>
          <w:lang w:eastAsia="ko-KR"/>
        </w:rPr>
      </w:pPr>
      <w:r w:rsidRPr="003B6968">
        <w:rPr>
          <w:rFonts w:eastAsiaTheme="minorEastAsia" w:hint="eastAsia"/>
          <w:b/>
          <w:sz w:val="22"/>
          <w:szCs w:val="22"/>
          <w:highlight w:val="yellow"/>
          <w:u w:val="single"/>
          <w:lang w:eastAsia="ko-KR"/>
        </w:rPr>
        <w:t>Proposal</w:t>
      </w:r>
      <w:r w:rsidRPr="003B6968">
        <w:rPr>
          <w:rFonts w:eastAsiaTheme="minorEastAsia"/>
          <w:b/>
          <w:sz w:val="22"/>
          <w:szCs w:val="22"/>
          <w:highlight w:val="yellow"/>
          <w:u w:val="single"/>
          <w:lang w:eastAsia="ko-KR"/>
        </w:rPr>
        <w:t xml:space="preserve"> </w:t>
      </w:r>
    </w:p>
    <w:p w14:paraId="112F813B" w14:textId="77777777" w:rsidR="002E353A" w:rsidRDefault="002E353A" w:rsidP="00EE25E6">
      <w:pPr>
        <w:pStyle w:val="aff4"/>
        <w:numPr>
          <w:ilvl w:val="1"/>
          <w:numId w:val="44"/>
        </w:numPr>
        <w:spacing w:after="0" w:line="276" w:lineRule="auto"/>
        <w:rPr>
          <w:rFonts w:eastAsiaTheme="minorEastAsia"/>
          <w:sz w:val="22"/>
          <w:szCs w:val="22"/>
          <w:lang w:eastAsia="ko-KR"/>
        </w:rPr>
      </w:pPr>
      <w:r w:rsidRPr="00563F3A">
        <w:rPr>
          <w:rFonts w:eastAsiaTheme="minorEastAsia" w:hint="eastAsia"/>
          <w:sz w:val="22"/>
          <w:szCs w:val="22"/>
          <w:lang w:eastAsia="ko-KR"/>
        </w:rPr>
        <w:t xml:space="preserve">NR </w:t>
      </w:r>
      <w:r>
        <w:rPr>
          <w:rFonts w:eastAsiaTheme="minorEastAsia"/>
          <w:sz w:val="22"/>
          <w:szCs w:val="22"/>
          <w:lang w:eastAsia="ko-KR"/>
        </w:rPr>
        <w:t>PDCCH DMRS</w:t>
      </w:r>
      <w:r w:rsidRPr="00563F3A">
        <w:rPr>
          <w:rFonts w:eastAsiaTheme="minorEastAsia"/>
          <w:sz w:val="22"/>
          <w:szCs w:val="22"/>
          <w:lang w:eastAsia="ko-KR"/>
        </w:rPr>
        <w:t xml:space="preserve"> sequence</w:t>
      </w:r>
      <w:r w:rsidRPr="00563F3A">
        <w:rPr>
          <w:rFonts w:eastAsiaTheme="minorEastAsia" w:hint="eastAsia"/>
          <w:sz w:val="22"/>
          <w:szCs w:val="22"/>
          <w:lang w:eastAsia="ko-KR"/>
        </w:rPr>
        <w:t xml:space="preserve"> is the baseline for </w:t>
      </w:r>
      <w:r>
        <w:rPr>
          <w:rFonts w:eastAsiaTheme="minorEastAsia"/>
          <w:sz w:val="22"/>
          <w:szCs w:val="22"/>
          <w:lang w:eastAsia="ko-KR"/>
        </w:rPr>
        <w:t>PSCCH DMRS</w:t>
      </w:r>
      <w:r w:rsidRPr="00563F3A">
        <w:rPr>
          <w:rFonts w:eastAsiaTheme="minorEastAsia" w:hint="eastAsia"/>
          <w:sz w:val="22"/>
          <w:szCs w:val="22"/>
          <w:lang w:eastAsia="ko-KR"/>
        </w:rPr>
        <w:t xml:space="preserve"> sequence</w:t>
      </w:r>
      <w:r>
        <w:rPr>
          <w:rFonts w:eastAsiaTheme="minorEastAsia"/>
          <w:sz w:val="22"/>
          <w:szCs w:val="22"/>
          <w:lang w:eastAsia="ko-KR"/>
        </w:rPr>
        <w:t xml:space="preserve"> at least with the following modification</w:t>
      </w:r>
      <w:r w:rsidRPr="00563F3A">
        <w:rPr>
          <w:rFonts w:eastAsiaTheme="minorEastAsia" w:hint="eastAsia"/>
          <w:sz w:val="22"/>
          <w:szCs w:val="22"/>
          <w:lang w:eastAsia="ko-KR"/>
        </w:rPr>
        <w:t>.</w:t>
      </w:r>
    </w:p>
    <w:p w14:paraId="667D7AA4" w14:textId="77777777" w:rsidR="002E353A" w:rsidRDefault="002E353A" w:rsidP="00EE25E6">
      <w:pPr>
        <w:pStyle w:val="aff4"/>
        <w:numPr>
          <w:ilvl w:val="2"/>
          <w:numId w:val="44"/>
        </w:numPr>
        <w:spacing w:after="0" w:line="276" w:lineRule="auto"/>
        <w:rPr>
          <w:rFonts w:eastAsiaTheme="minorEastAsia"/>
          <w:sz w:val="22"/>
          <w:szCs w:val="22"/>
          <w:lang w:eastAsia="ko-KR"/>
        </w:rPr>
      </w:pPr>
      <w:proofErr w:type="spellStart"/>
      <w:r>
        <w:rPr>
          <w:rFonts w:eastAsiaTheme="minorEastAsia"/>
          <w:sz w:val="22"/>
          <w:szCs w:val="22"/>
          <w:lang w:eastAsia="ko-KR"/>
        </w:rPr>
        <w:t>n_ID</w:t>
      </w:r>
      <w:proofErr w:type="spellEnd"/>
      <w:r>
        <w:rPr>
          <w:rFonts w:eastAsiaTheme="minorEastAsia"/>
          <w:sz w:val="22"/>
          <w:szCs w:val="22"/>
          <w:lang w:eastAsia="ko-KR"/>
        </w:rPr>
        <w:t xml:space="preserve"> is determined by </w:t>
      </w:r>
    </w:p>
    <w:p w14:paraId="76D6D27C" w14:textId="77777777" w:rsidR="002E353A" w:rsidRDefault="002E353A" w:rsidP="00EE25E6">
      <w:pPr>
        <w:pStyle w:val="aff4"/>
        <w:numPr>
          <w:ilvl w:val="3"/>
          <w:numId w:val="44"/>
        </w:numPr>
        <w:spacing w:after="0" w:line="276" w:lineRule="auto"/>
        <w:rPr>
          <w:rFonts w:eastAsiaTheme="minorEastAsia"/>
          <w:sz w:val="22"/>
          <w:szCs w:val="22"/>
          <w:lang w:eastAsia="ko-KR"/>
        </w:rPr>
      </w:pPr>
      <w:proofErr w:type="gramStart"/>
      <w:r>
        <w:rPr>
          <w:rFonts w:eastAsiaTheme="minorEastAsia"/>
          <w:sz w:val="22"/>
          <w:szCs w:val="22"/>
          <w:lang w:eastAsia="ko-KR"/>
        </w:rPr>
        <w:t>a</w:t>
      </w:r>
      <w:proofErr w:type="gramEnd"/>
      <w:r>
        <w:rPr>
          <w:rFonts w:eastAsiaTheme="minorEastAsia"/>
          <w:sz w:val="22"/>
          <w:szCs w:val="22"/>
          <w:lang w:eastAsia="ko-KR"/>
        </w:rPr>
        <w:t xml:space="preserve"> (pre-)configured value.</w:t>
      </w:r>
    </w:p>
    <w:p w14:paraId="2A55CC98" w14:textId="77777777" w:rsidR="002E353A" w:rsidRDefault="002E353A" w:rsidP="00EE25E6">
      <w:pPr>
        <w:pStyle w:val="aff4"/>
        <w:numPr>
          <w:ilvl w:val="3"/>
          <w:numId w:val="44"/>
        </w:numPr>
        <w:spacing w:after="0" w:line="276" w:lineRule="auto"/>
        <w:rPr>
          <w:rFonts w:eastAsiaTheme="minorEastAsia"/>
          <w:sz w:val="22"/>
          <w:szCs w:val="22"/>
          <w:lang w:eastAsia="ko-KR"/>
        </w:rPr>
      </w:pPr>
      <w:r>
        <w:rPr>
          <w:rFonts w:eastAsiaTheme="minorEastAsia"/>
          <w:sz w:val="22"/>
          <w:szCs w:val="22"/>
          <w:lang w:eastAsia="ko-KR"/>
        </w:rPr>
        <w:t>a value configured by PC5 RRC</w:t>
      </w:r>
    </w:p>
    <w:p w14:paraId="3896AC46" w14:textId="77777777" w:rsidR="002E353A" w:rsidRDefault="002E353A" w:rsidP="00EE25E6">
      <w:pPr>
        <w:pStyle w:val="aff4"/>
        <w:numPr>
          <w:ilvl w:val="3"/>
          <w:numId w:val="44"/>
        </w:numPr>
        <w:spacing w:after="0" w:line="276" w:lineRule="auto"/>
        <w:rPr>
          <w:rFonts w:eastAsiaTheme="minorEastAsia"/>
          <w:sz w:val="22"/>
          <w:szCs w:val="22"/>
          <w:lang w:eastAsia="ko-KR"/>
        </w:rPr>
      </w:pPr>
      <w:r>
        <w:rPr>
          <w:rFonts w:eastAsiaTheme="minorEastAsia"/>
          <w:sz w:val="22"/>
          <w:szCs w:val="22"/>
          <w:lang w:eastAsia="ko-KR"/>
        </w:rPr>
        <w:t>CRC of the 1st SCI</w:t>
      </w:r>
    </w:p>
    <w:p w14:paraId="075BD718" w14:textId="77777777" w:rsidR="002E353A" w:rsidRDefault="002E353A" w:rsidP="002E353A">
      <w:pPr>
        <w:spacing w:after="0" w:line="276" w:lineRule="auto"/>
        <w:rPr>
          <w:rFonts w:eastAsiaTheme="minorEastAsia"/>
          <w:sz w:val="22"/>
          <w:szCs w:val="22"/>
          <w:lang w:eastAsia="ko-KR"/>
        </w:rPr>
      </w:pPr>
    </w:p>
    <w:p w14:paraId="69576924" w14:textId="77777777" w:rsidR="002E353A" w:rsidRDefault="002E353A" w:rsidP="002E353A">
      <w:pPr>
        <w:spacing w:after="0" w:line="276" w:lineRule="auto"/>
        <w:rPr>
          <w:rFonts w:eastAsiaTheme="minorEastAsia"/>
          <w:sz w:val="22"/>
          <w:szCs w:val="22"/>
          <w:lang w:eastAsia="ko-KR"/>
        </w:rPr>
      </w:pPr>
      <w:r>
        <w:rPr>
          <w:rFonts w:eastAsiaTheme="minorEastAsia" w:hint="eastAsia"/>
          <w:sz w:val="22"/>
          <w:szCs w:val="22"/>
          <w:lang w:eastAsia="ko-KR"/>
        </w:rPr>
        <w:t>PTRS</w:t>
      </w:r>
    </w:p>
    <w:p w14:paraId="59697779" w14:textId="77777777" w:rsidR="002E353A" w:rsidRDefault="002E353A" w:rsidP="002E353A">
      <w:pPr>
        <w:spacing w:after="0" w:line="276" w:lineRule="auto"/>
        <w:rPr>
          <w:rFonts w:eastAsiaTheme="minorEastAsia"/>
          <w:sz w:val="22"/>
          <w:szCs w:val="22"/>
          <w:lang w:eastAsia="ko-KR"/>
        </w:rPr>
      </w:pPr>
      <w:r>
        <w:rPr>
          <w:rFonts w:eastAsiaTheme="minorEastAsia" w:hint="eastAsia"/>
          <w:sz w:val="22"/>
          <w:szCs w:val="22"/>
          <w:lang w:eastAsia="ko-KR"/>
        </w:rPr>
        <w:t xml:space="preserve">Issue </w:t>
      </w:r>
      <w:r>
        <w:rPr>
          <w:rFonts w:eastAsiaTheme="minorEastAsia"/>
          <w:sz w:val="22"/>
          <w:szCs w:val="22"/>
          <w:lang w:eastAsia="ko-KR"/>
        </w:rPr>
        <w:t>8-B</w:t>
      </w:r>
    </w:p>
    <w:p w14:paraId="3E193E4A" w14:textId="77777777" w:rsidR="002E353A" w:rsidRDefault="002E353A" w:rsidP="00EE25E6">
      <w:pPr>
        <w:pStyle w:val="Style1"/>
        <w:numPr>
          <w:ilvl w:val="0"/>
          <w:numId w:val="91"/>
        </w:numPr>
        <w:spacing w:after="0" w:afterAutospacing="0" w:line="360" w:lineRule="auto"/>
        <w:rPr>
          <w:rFonts w:eastAsiaTheme="minorEastAsia"/>
          <w:b/>
          <w:sz w:val="22"/>
          <w:szCs w:val="22"/>
          <w:u w:val="single"/>
          <w:lang w:eastAsia="ko-KR"/>
        </w:rPr>
      </w:pPr>
      <w:r w:rsidRPr="003B6968">
        <w:rPr>
          <w:rFonts w:eastAsiaTheme="minorEastAsia" w:hint="eastAsia"/>
          <w:b/>
          <w:sz w:val="22"/>
          <w:szCs w:val="22"/>
          <w:highlight w:val="yellow"/>
          <w:u w:val="single"/>
          <w:lang w:eastAsia="ko-KR"/>
        </w:rPr>
        <w:t>Proposal</w:t>
      </w:r>
      <w:r w:rsidRPr="003B6968">
        <w:rPr>
          <w:rFonts w:eastAsiaTheme="minorEastAsia"/>
          <w:b/>
          <w:sz w:val="22"/>
          <w:szCs w:val="22"/>
          <w:highlight w:val="yellow"/>
          <w:u w:val="single"/>
          <w:lang w:eastAsia="ko-KR"/>
        </w:rPr>
        <w:t xml:space="preserve"> </w:t>
      </w:r>
    </w:p>
    <w:p w14:paraId="697774D9" w14:textId="77777777" w:rsidR="002E353A" w:rsidRPr="00AB3B1B" w:rsidRDefault="002E353A" w:rsidP="00EE25E6">
      <w:pPr>
        <w:pStyle w:val="aff4"/>
        <w:numPr>
          <w:ilvl w:val="1"/>
          <w:numId w:val="91"/>
        </w:numPr>
        <w:spacing w:after="0"/>
        <w:rPr>
          <w:rFonts w:eastAsia="바탕"/>
          <w:szCs w:val="22"/>
          <w:lang w:eastAsia="ko-KR"/>
        </w:rPr>
      </w:pPr>
      <w:r w:rsidRPr="00AB3B1B">
        <w:rPr>
          <w:rFonts w:eastAsia="바탕" w:hint="eastAsia"/>
          <w:szCs w:val="22"/>
          <w:lang w:eastAsia="ko-KR"/>
        </w:rPr>
        <w:t>RB offset is down-selected in RAN1#99.</w:t>
      </w:r>
    </w:p>
    <w:p w14:paraId="26CA8C1D" w14:textId="77777777" w:rsidR="002E353A" w:rsidRPr="00AB3B1B" w:rsidRDefault="002E353A" w:rsidP="00EE25E6">
      <w:pPr>
        <w:pStyle w:val="aff4"/>
        <w:numPr>
          <w:ilvl w:val="3"/>
          <w:numId w:val="91"/>
        </w:numPr>
        <w:spacing w:after="0"/>
        <w:rPr>
          <w:rFonts w:eastAsia="바탕"/>
          <w:szCs w:val="22"/>
          <w:lang w:eastAsia="ko-KR"/>
        </w:rPr>
      </w:pPr>
      <w:r w:rsidRPr="00AB3B1B">
        <w:rPr>
          <w:rFonts w:eastAsia="바탕" w:hint="eastAsia"/>
          <w:szCs w:val="22"/>
          <w:lang w:eastAsia="ko-KR"/>
        </w:rPr>
        <w:t>Alt 1. Fixed as 0.</w:t>
      </w:r>
    </w:p>
    <w:p w14:paraId="436E01DC" w14:textId="77777777" w:rsidR="002E353A" w:rsidRPr="00AB3B1B" w:rsidRDefault="002E353A" w:rsidP="00EE25E6">
      <w:pPr>
        <w:pStyle w:val="aff4"/>
        <w:numPr>
          <w:ilvl w:val="3"/>
          <w:numId w:val="91"/>
        </w:numPr>
        <w:spacing w:after="0"/>
        <w:rPr>
          <w:rFonts w:eastAsia="바탕"/>
          <w:szCs w:val="22"/>
          <w:lang w:eastAsia="ko-KR"/>
        </w:rPr>
      </w:pPr>
      <w:r w:rsidRPr="00AB3B1B">
        <w:rPr>
          <w:rFonts w:eastAsia="바탕" w:hint="eastAsia"/>
          <w:szCs w:val="22"/>
          <w:lang w:eastAsia="ko-KR"/>
        </w:rPr>
        <w:t>Alt 2. Determined based on L1 destination ID.</w:t>
      </w:r>
    </w:p>
    <w:p w14:paraId="6E4A4024" w14:textId="77777777" w:rsidR="002E353A" w:rsidRPr="00AB3B1B" w:rsidRDefault="002E353A" w:rsidP="00EE25E6">
      <w:pPr>
        <w:pStyle w:val="aff4"/>
        <w:numPr>
          <w:ilvl w:val="3"/>
          <w:numId w:val="91"/>
        </w:numPr>
        <w:spacing w:after="0"/>
        <w:rPr>
          <w:rFonts w:eastAsia="바탕"/>
          <w:szCs w:val="22"/>
          <w:lang w:eastAsia="ko-KR"/>
        </w:rPr>
      </w:pPr>
      <w:r w:rsidRPr="00AB3B1B">
        <w:rPr>
          <w:rFonts w:eastAsia="바탕" w:hint="eastAsia"/>
          <w:szCs w:val="22"/>
          <w:lang w:eastAsia="ko-KR"/>
        </w:rPr>
        <w:t>Alt 3. Determined based on L1 source ID.</w:t>
      </w:r>
    </w:p>
    <w:p w14:paraId="318BA282" w14:textId="77777777" w:rsidR="002E353A" w:rsidRPr="00AB3B1B" w:rsidRDefault="002E353A" w:rsidP="00EE25E6">
      <w:pPr>
        <w:pStyle w:val="aff4"/>
        <w:numPr>
          <w:ilvl w:val="3"/>
          <w:numId w:val="91"/>
        </w:numPr>
        <w:spacing w:after="0"/>
        <w:rPr>
          <w:rFonts w:eastAsia="바탕"/>
          <w:szCs w:val="22"/>
          <w:lang w:eastAsia="ko-KR"/>
        </w:rPr>
      </w:pPr>
      <w:r w:rsidRPr="00AB3B1B">
        <w:rPr>
          <w:rFonts w:eastAsia="바탕" w:hint="eastAsia"/>
          <w:szCs w:val="22"/>
          <w:lang w:eastAsia="ko-KR"/>
        </w:rPr>
        <w:t>Alt 4. Determined based on CRC of PSCCH.</w:t>
      </w:r>
    </w:p>
    <w:p w14:paraId="54E631C3" w14:textId="77777777" w:rsidR="002E353A" w:rsidRPr="00AB3B1B" w:rsidRDefault="002E353A" w:rsidP="00EE25E6">
      <w:pPr>
        <w:pStyle w:val="aff4"/>
        <w:numPr>
          <w:ilvl w:val="1"/>
          <w:numId w:val="91"/>
        </w:numPr>
        <w:spacing w:after="0"/>
        <w:rPr>
          <w:rFonts w:eastAsia="바탕"/>
          <w:szCs w:val="22"/>
          <w:lang w:eastAsia="ko-KR"/>
        </w:rPr>
      </w:pPr>
      <w:r w:rsidRPr="00AB3B1B">
        <w:rPr>
          <w:rFonts w:eastAsia="바탕" w:hint="eastAsia"/>
          <w:szCs w:val="22"/>
          <w:lang w:eastAsia="ko-KR"/>
        </w:rPr>
        <w:t>Association with one or two of the DMRS port(s) is used, down select in RAN1#99 among:</w:t>
      </w:r>
    </w:p>
    <w:p w14:paraId="1E0FEC32" w14:textId="77777777" w:rsidR="002E353A" w:rsidRPr="00AB3B1B" w:rsidRDefault="002E353A" w:rsidP="00EE25E6">
      <w:pPr>
        <w:pStyle w:val="aff4"/>
        <w:numPr>
          <w:ilvl w:val="3"/>
          <w:numId w:val="91"/>
        </w:numPr>
        <w:spacing w:after="0"/>
        <w:rPr>
          <w:rFonts w:eastAsia="바탕"/>
          <w:szCs w:val="22"/>
          <w:lang w:eastAsia="ko-KR"/>
        </w:rPr>
      </w:pPr>
      <w:r w:rsidRPr="00AB3B1B">
        <w:rPr>
          <w:rFonts w:eastAsia="바탕" w:hint="eastAsia"/>
          <w:szCs w:val="22"/>
          <w:lang w:eastAsia="ko-KR"/>
        </w:rPr>
        <w:t xml:space="preserve">Alt 1. The number of PT-RS antenna ports is the same as the number of DMRS antenna ports. </w:t>
      </w:r>
    </w:p>
    <w:p w14:paraId="63E4F249" w14:textId="77777777" w:rsidR="002E353A" w:rsidRPr="00AB3B1B" w:rsidRDefault="002E353A" w:rsidP="00EE25E6">
      <w:pPr>
        <w:pStyle w:val="aff4"/>
        <w:numPr>
          <w:ilvl w:val="3"/>
          <w:numId w:val="91"/>
        </w:numPr>
        <w:spacing w:after="0"/>
        <w:rPr>
          <w:rFonts w:eastAsia="바탕"/>
          <w:szCs w:val="22"/>
          <w:lang w:eastAsia="ko-KR"/>
        </w:rPr>
      </w:pPr>
      <w:r w:rsidRPr="00AB3B1B">
        <w:rPr>
          <w:rFonts w:eastAsia="바탕" w:hint="eastAsia"/>
          <w:szCs w:val="22"/>
          <w:lang w:eastAsia="ko-KR"/>
        </w:rPr>
        <w:t>Alt 2. The number of PT-RS antenna ports and the association between DM-RS port and PT-RS port are (pre)configured.</w:t>
      </w:r>
    </w:p>
    <w:p w14:paraId="612FB63B" w14:textId="77777777" w:rsidR="002E353A" w:rsidRPr="00AB3B1B" w:rsidRDefault="002E353A" w:rsidP="00EE25E6">
      <w:pPr>
        <w:pStyle w:val="aff4"/>
        <w:numPr>
          <w:ilvl w:val="3"/>
          <w:numId w:val="91"/>
        </w:numPr>
        <w:spacing w:after="0"/>
        <w:rPr>
          <w:rFonts w:eastAsia="바탕"/>
          <w:szCs w:val="22"/>
          <w:lang w:eastAsia="ko-KR"/>
        </w:rPr>
      </w:pPr>
      <w:r w:rsidRPr="00AB3B1B">
        <w:rPr>
          <w:rFonts w:eastAsia="바탕" w:hint="eastAsia"/>
          <w:szCs w:val="22"/>
          <w:lang w:eastAsia="ko-KR"/>
        </w:rPr>
        <w:t>Alt 3. One PT-RS port is supported and the PT-RS port is associated with the lowest DMRS port index.</w:t>
      </w:r>
    </w:p>
    <w:p w14:paraId="1EA0B6B3" w14:textId="77777777" w:rsidR="002E353A" w:rsidRPr="002E353A" w:rsidRDefault="002E353A" w:rsidP="00BA7388">
      <w:pPr>
        <w:pStyle w:val="Style1"/>
        <w:spacing w:after="0" w:afterAutospacing="0" w:line="276" w:lineRule="auto"/>
        <w:rPr>
          <w:rFonts w:eastAsiaTheme="minorEastAsia"/>
          <w:sz w:val="32"/>
          <w:szCs w:val="22"/>
          <w:lang w:eastAsia="ko-KR"/>
        </w:rPr>
      </w:pPr>
    </w:p>
    <w:p w14:paraId="400DBA7D" w14:textId="77777777" w:rsidR="002E353A" w:rsidRDefault="002E353A" w:rsidP="002E353A">
      <w:pPr>
        <w:pStyle w:val="Style1"/>
        <w:spacing w:after="120" w:line="360" w:lineRule="auto"/>
        <w:ind w:firstLine="0"/>
        <w:rPr>
          <w:rFonts w:eastAsiaTheme="minorEastAsia"/>
          <w:sz w:val="22"/>
          <w:szCs w:val="22"/>
          <w:lang w:eastAsia="ko-KR"/>
        </w:rPr>
      </w:pPr>
      <w:r>
        <w:rPr>
          <w:rFonts w:eastAsiaTheme="minorEastAsia" w:hint="eastAsia"/>
          <w:sz w:val="22"/>
          <w:szCs w:val="22"/>
          <w:lang w:eastAsia="ko-KR"/>
        </w:rPr>
        <w:t>Issue 4-A</w:t>
      </w:r>
    </w:p>
    <w:p w14:paraId="69B83363" w14:textId="77777777" w:rsidR="002E353A" w:rsidRPr="0018103F" w:rsidRDefault="002E353A" w:rsidP="00EE25E6">
      <w:pPr>
        <w:pStyle w:val="Style1"/>
        <w:numPr>
          <w:ilvl w:val="0"/>
          <w:numId w:val="56"/>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p>
    <w:p w14:paraId="5A983EF8" w14:textId="77777777" w:rsidR="002E353A" w:rsidRDefault="002E353A" w:rsidP="00EE25E6">
      <w:pPr>
        <w:pStyle w:val="Style1"/>
        <w:numPr>
          <w:ilvl w:val="1"/>
          <w:numId w:val="56"/>
        </w:numPr>
        <w:spacing w:after="0" w:afterAutospacing="0" w:line="360" w:lineRule="auto"/>
        <w:rPr>
          <w:rFonts w:eastAsiaTheme="minorEastAsia"/>
          <w:sz w:val="22"/>
          <w:szCs w:val="22"/>
          <w:lang w:eastAsia="ko-KR"/>
        </w:rPr>
      </w:pPr>
      <w:r>
        <w:rPr>
          <w:rFonts w:eastAsiaTheme="minorEastAsia"/>
          <w:sz w:val="22"/>
          <w:szCs w:val="22"/>
          <w:lang w:eastAsia="ko-KR"/>
        </w:rPr>
        <w:t>A single</w:t>
      </w:r>
      <w:r w:rsidRPr="00D036D7">
        <w:rPr>
          <w:rFonts w:eastAsiaTheme="minorEastAsia"/>
          <w:sz w:val="22"/>
          <w:szCs w:val="22"/>
          <w:lang w:eastAsia="ko-KR"/>
        </w:rPr>
        <w:t xml:space="preserve"> number of </w:t>
      </w:r>
      <w:r>
        <w:rPr>
          <w:rFonts w:eastAsiaTheme="minorEastAsia"/>
          <w:sz w:val="22"/>
          <w:szCs w:val="22"/>
          <w:lang w:eastAsia="ko-KR"/>
        </w:rPr>
        <w:t xml:space="preserve">PRBs for mapping </w:t>
      </w:r>
      <w:r w:rsidRPr="00D036D7">
        <w:rPr>
          <w:rFonts w:eastAsiaTheme="minorEastAsia"/>
          <w:sz w:val="22"/>
          <w:szCs w:val="22"/>
          <w:lang w:eastAsia="ko-KR"/>
        </w:rPr>
        <w:t xml:space="preserve">PSCCH </w:t>
      </w:r>
      <w:r>
        <w:rPr>
          <w:rFonts w:eastAsiaTheme="minorEastAsia"/>
          <w:sz w:val="22"/>
          <w:szCs w:val="22"/>
          <w:lang w:eastAsia="ko-KR"/>
        </w:rPr>
        <w:t>is</w:t>
      </w:r>
      <w:r w:rsidRPr="00D036D7">
        <w:rPr>
          <w:rFonts w:eastAsiaTheme="minorEastAsia"/>
          <w:sz w:val="22"/>
          <w:szCs w:val="22"/>
          <w:lang w:eastAsia="ko-KR"/>
        </w:rPr>
        <w:t xml:space="preserve"> (pre-</w:t>
      </w:r>
      <w:proofErr w:type="gramStart"/>
      <w:r w:rsidRPr="00D036D7">
        <w:rPr>
          <w:rFonts w:eastAsiaTheme="minorEastAsia"/>
          <w:sz w:val="22"/>
          <w:szCs w:val="22"/>
          <w:lang w:eastAsia="ko-KR"/>
        </w:rPr>
        <w:t>)configured</w:t>
      </w:r>
      <w:proofErr w:type="gramEnd"/>
      <w:r>
        <w:rPr>
          <w:rFonts w:eastAsiaTheme="minorEastAsia"/>
          <w:sz w:val="22"/>
          <w:szCs w:val="22"/>
          <w:lang w:eastAsia="ko-KR"/>
        </w:rPr>
        <w:t xml:space="preserve"> per resource pool</w:t>
      </w:r>
      <w:r w:rsidRPr="00D036D7">
        <w:rPr>
          <w:rFonts w:eastAsiaTheme="minorEastAsia"/>
          <w:sz w:val="22"/>
          <w:szCs w:val="22"/>
          <w:lang w:eastAsia="ko-KR"/>
        </w:rPr>
        <w:t>.</w:t>
      </w:r>
    </w:p>
    <w:p w14:paraId="357AC0B3" w14:textId="77777777" w:rsidR="002E353A" w:rsidRDefault="002E353A" w:rsidP="00EE25E6">
      <w:pPr>
        <w:pStyle w:val="Style1"/>
        <w:numPr>
          <w:ilvl w:val="1"/>
          <w:numId w:val="56"/>
        </w:numPr>
        <w:spacing w:after="0" w:afterAutospacing="0" w:line="360" w:lineRule="auto"/>
        <w:rPr>
          <w:rFonts w:eastAsiaTheme="minorEastAsia"/>
          <w:sz w:val="22"/>
          <w:szCs w:val="22"/>
          <w:lang w:eastAsia="ko-KR"/>
        </w:rPr>
      </w:pPr>
      <w:r>
        <w:rPr>
          <w:rFonts w:eastAsiaTheme="minorEastAsia"/>
          <w:sz w:val="22"/>
          <w:szCs w:val="22"/>
          <w:lang w:eastAsia="ko-KR"/>
        </w:rPr>
        <w:t xml:space="preserve">Candidate numbers of PRBs for PSCCH are </w:t>
      </w:r>
    </w:p>
    <w:p w14:paraId="1DB4A06A" w14:textId="3251B158" w:rsidR="002E353A" w:rsidRDefault="002E353A" w:rsidP="00EE25E6">
      <w:pPr>
        <w:pStyle w:val="Style1"/>
        <w:numPr>
          <w:ilvl w:val="2"/>
          <w:numId w:val="56"/>
        </w:numPr>
        <w:spacing w:after="0" w:afterAutospacing="0" w:line="360" w:lineRule="auto"/>
        <w:rPr>
          <w:rFonts w:eastAsiaTheme="minorEastAsia"/>
          <w:sz w:val="22"/>
          <w:szCs w:val="22"/>
          <w:lang w:eastAsia="ko-KR"/>
        </w:rPr>
      </w:pPr>
      <w:r>
        <w:rPr>
          <w:rFonts w:eastAsiaTheme="minorEastAsia"/>
          <w:sz w:val="22"/>
          <w:szCs w:val="22"/>
          <w:lang w:eastAsia="ko-KR"/>
        </w:rPr>
        <w:t>For 2-symbol PSCCH,{15, …}</w:t>
      </w:r>
    </w:p>
    <w:p w14:paraId="7EF7529E" w14:textId="4EF1049D" w:rsidR="002E353A" w:rsidRDefault="002E353A" w:rsidP="00EE25E6">
      <w:pPr>
        <w:pStyle w:val="Style1"/>
        <w:numPr>
          <w:ilvl w:val="2"/>
          <w:numId w:val="56"/>
        </w:numPr>
        <w:spacing w:after="0" w:afterAutospacing="0" w:line="360" w:lineRule="auto"/>
        <w:rPr>
          <w:rFonts w:eastAsiaTheme="minorEastAsia"/>
          <w:sz w:val="22"/>
          <w:szCs w:val="22"/>
          <w:lang w:eastAsia="ko-KR"/>
        </w:rPr>
      </w:pPr>
      <w:r>
        <w:rPr>
          <w:rFonts w:eastAsiaTheme="minorEastAsia"/>
          <w:sz w:val="22"/>
          <w:szCs w:val="22"/>
          <w:lang w:eastAsia="ko-KR"/>
        </w:rPr>
        <w:t>For 3-symbol PSCCH,{10, …}</w:t>
      </w:r>
    </w:p>
    <w:p w14:paraId="7B582102" w14:textId="77777777" w:rsidR="002E353A" w:rsidRDefault="002E353A" w:rsidP="00EE25E6">
      <w:pPr>
        <w:pStyle w:val="Style1"/>
        <w:numPr>
          <w:ilvl w:val="2"/>
          <w:numId w:val="56"/>
        </w:numPr>
        <w:spacing w:after="0" w:afterAutospacing="0" w:line="360" w:lineRule="auto"/>
        <w:rPr>
          <w:rFonts w:eastAsiaTheme="minorEastAsia"/>
          <w:sz w:val="22"/>
          <w:szCs w:val="22"/>
          <w:lang w:eastAsia="ko-KR"/>
        </w:rPr>
      </w:pPr>
    </w:p>
    <w:p w14:paraId="168DBD4F" w14:textId="77777777" w:rsidR="002E353A" w:rsidRPr="002E353A" w:rsidRDefault="002E353A" w:rsidP="00BA7388">
      <w:pPr>
        <w:pStyle w:val="Style1"/>
        <w:spacing w:after="0" w:afterAutospacing="0" w:line="276" w:lineRule="auto"/>
        <w:rPr>
          <w:rFonts w:eastAsiaTheme="minorEastAsia"/>
          <w:sz w:val="32"/>
          <w:szCs w:val="22"/>
          <w:lang w:eastAsia="ko-KR"/>
        </w:rPr>
      </w:pPr>
    </w:p>
    <w:p w14:paraId="56A42FBA" w14:textId="77777777" w:rsidR="002E353A" w:rsidRDefault="002E353A" w:rsidP="00BA7388">
      <w:pPr>
        <w:pStyle w:val="Style1"/>
        <w:spacing w:after="0" w:afterAutospacing="0" w:line="276" w:lineRule="auto"/>
        <w:rPr>
          <w:rFonts w:eastAsiaTheme="minorEastAsia"/>
          <w:sz w:val="32"/>
          <w:szCs w:val="22"/>
          <w:lang w:eastAsia="ko-KR"/>
        </w:rPr>
      </w:pPr>
    </w:p>
    <w:p w14:paraId="73C7DCF7" w14:textId="77777777" w:rsidR="002E353A" w:rsidRPr="002E353A" w:rsidRDefault="002E353A" w:rsidP="00BA7388">
      <w:pPr>
        <w:pStyle w:val="Style1"/>
        <w:spacing w:after="0" w:afterAutospacing="0" w:line="276" w:lineRule="auto"/>
        <w:rPr>
          <w:rFonts w:eastAsiaTheme="minorEastAsia"/>
          <w:sz w:val="32"/>
          <w:szCs w:val="22"/>
          <w:lang w:eastAsia="ko-KR"/>
        </w:rPr>
      </w:pPr>
    </w:p>
    <w:p w14:paraId="04227A66" w14:textId="77777777" w:rsidR="0000121D" w:rsidRDefault="0000121D" w:rsidP="00BA7388">
      <w:pPr>
        <w:pStyle w:val="Style1"/>
        <w:spacing w:after="0" w:afterAutospacing="0" w:line="276" w:lineRule="auto"/>
        <w:rPr>
          <w:rFonts w:eastAsiaTheme="minorEastAsia"/>
          <w:sz w:val="32"/>
          <w:szCs w:val="22"/>
          <w:lang w:eastAsia="ko-KR"/>
        </w:rPr>
      </w:pPr>
    </w:p>
    <w:p w14:paraId="518ED83D" w14:textId="77777777" w:rsidR="00F86B46" w:rsidRDefault="00F86B46" w:rsidP="00BA7388">
      <w:pPr>
        <w:pStyle w:val="Style1"/>
        <w:spacing w:after="0" w:afterAutospacing="0" w:line="276" w:lineRule="auto"/>
        <w:rPr>
          <w:rFonts w:eastAsiaTheme="minorEastAsia"/>
          <w:sz w:val="32"/>
          <w:szCs w:val="22"/>
          <w:lang w:eastAsia="ko-KR"/>
        </w:rPr>
      </w:pPr>
    </w:p>
    <w:p w14:paraId="39BE4D2F" w14:textId="77777777" w:rsidR="0000121D" w:rsidRDefault="0000121D" w:rsidP="00BA7388">
      <w:pPr>
        <w:pStyle w:val="Style1"/>
        <w:spacing w:after="0" w:afterAutospacing="0" w:line="276" w:lineRule="auto"/>
        <w:rPr>
          <w:rFonts w:eastAsiaTheme="minorEastAsia"/>
          <w:sz w:val="32"/>
          <w:szCs w:val="22"/>
          <w:lang w:eastAsia="ko-KR"/>
        </w:rPr>
      </w:pPr>
    </w:p>
    <w:p w14:paraId="1EC94D93" w14:textId="77777777" w:rsidR="00BA7388" w:rsidRPr="000C523C" w:rsidRDefault="00BA7388" w:rsidP="00EE25E6">
      <w:pPr>
        <w:pStyle w:val="Style1"/>
        <w:numPr>
          <w:ilvl w:val="0"/>
          <w:numId w:val="44"/>
        </w:numPr>
        <w:spacing w:after="0" w:afterAutospacing="0" w:line="360" w:lineRule="auto"/>
        <w:rPr>
          <w:rFonts w:eastAsiaTheme="minorEastAsia"/>
          <w:b/>
          <w:sz w:val="22"/>
          <w:szCs w:val="22"/>
          <w:highlight w:val="yellow"/>
          <w:u w:val="single"/>
          <w:lang w:eastAsia="ko-KR"/>
        </w:rPr>
      </w:pPr>
      <w:r w:rsidRPr="000C523C">
        <w:rPr>
          <w:rFonts w:eastAsiaTheme="minorEastAsia" w:hint="eastAsia"/>
          <w:b/>
          <w:sz w:val="22"/>
          <w:szCs w:val="22"/>
          <w:highlight w:val="yellow"/>
          <w:u w:val="single"/>
          <w:lang w:eastAsia="ko-KR"/>
        </w:rPr>
        <w:t>Proposal</w:t>
      </w:r>
      <w:r w:rsidRPr="000C523C">
        <w:rPr>
          <w:rFonts w:eastAsiaTheme="minorEastAsia"/>
          <w:b/>
          <w:sz w:val="22"/>
          <w:szCs w:val="22"/>
          <w:highlight w:val="yellow"/>
          <w:u w:val="single"/>
          <w:lang w:eastAsia="ko-KR"/>
        </w:rPr>
        <w:t xml:space="preserve"> </w:t>
      </w:r>
    </w:p>
    <w:p w14:paraId="2BB1D167" w14:textId="77777777" w:rsidR="00BA7388" w:rsidRPr="00BA7388" w:rsidRDefault="00BA7388" w:rsidP="00EE25E6">
      <w:pPr>
        <w:pStyle w:val="Style1"/>
        <w:numPr>
          <w:ilvl w:val="1"/>
          <w:numId w:val="44"/>
        </w:numPr>
        <w:spacing w:after="0" w:line="276" w:lineRule="auto"/>
        <w:rPr>
          <w:rFonts w:eastAsiaTheme="minorEastAsia"/>
          <w:sz w:val="40"/>
          <w:szCs w:val="22"/>
          <w:lang w:eastAsia="ko-KR"/>
        </w:rPr>
      </w:pPr>
      <w:r w:rsidRPr="00BA7388">
        <w:rPr>
          <w:rFonts w:eastAsiaTheme="minorEastAsia"/>
          <w:color w:val="000000" w:themeColor="text1"/>
          <w:sz w:val="40"/>
          <w:szCs w:val="22"/>
          <w:lang w:eastAsia="ko-KR"/>
        </w:rPr>
        <w:t>Candidates of PSSCH DMRS time-domain patterns in a slot are specified regardless of subcarrier spacing.</w:t>
      </w:r>
    </w:p>
    <w:p w14:paraId="7B7CCAD9" w14:textId="77777777" w:rsidR="00BA7388" w:rsidRPr="00BA7388" w:rsidRDefault="00BA7388" w:rsidP="00BA7388">
      <w:pPr>
        <w:pStyle w:val="Style1"/>
        <w:spacing w:after="0" w:afterAutospacing="0" w:line="276" w:lineRule="auto"/>
        <w:rPr>
          <w:rFonts w:eastAsiaTheme="minorEastAsia"/>
          <w:sz w:val="32"/>
          <w:szCs w:val="22"/>
          <w:lang w:eastAsia="ko-KR"/>
        </w:rPr>
      </w:pPr>
    </w:p>
    <w:p w14:paraId="7D7EDCFE" w14:textId="77777777" w:rsidR="00BA7388" w:rsidRDefault="00BA7388" w:rsidP="00BA7388">
      <w:pPr>
        <w:pStyle w:val="Style1"/>
        <w:spacing w:after="0" w:afterAutospacing="0" w:line="276" w:lineRule="auto"/>
        <w:rPr>
          <w:rFonts w:eastAsiaTheme="minorEastAsia"/>
          <w:sz w:val="32"/>
          <w:szCs w:val="22"/>
          <w:lang w:eastAsia="ko-KR"/>
        </w:rPr>
      </w:pPr>
    </w:p>
    <w:p w14:paraId="384E1496" w14:textId="77777777" w:rsidR="00111AE8" w:rsidRDefault="00111AE8" w:rsidP="00EE25E6">
      <w:pPr>
        <w:pStyle w:val="Style1"/>
        <w:numPr>
          <w:ilvl w:val="2"/>
          <w:numId w:val="56"/>
        </w:numPr>
        <w:spacing w:after="0" w:afterAutospacing="0" w:line="276" w:lineRule="auto"/>
        <w:rPr>
          <w:rFonts w:eastAsiaTheme="minorEastAsia"/>
          <w:sz w:val="52"/>
          <w:szCs w:val="22"/>
          <w:lang w:eastAsia="ko-KR"/>
        </w:rPr>
      </w:pPr>
      <w:r>
        <w:rPr>
          <w:rFonts w:eastAsiaTheme="minorEastAsia"/>
          <w:sz w:val="52"/>
          <w:szCs w:val="22"/>
          <w:lang w:eastAsia="ko-KR"/>
        </w:rPr>
        <w:t xml:space="preserve">(working assumption) </w:t>
      </w:r>
      <w:r w:rsidRPr="00111AE8">
        <w:rPr>
          <w:rFonts w:eastAsiaTheme="minorEastAsia"/>
          <w:sz w:val="52"/>
          <w:szCs w:val="22"/>
          <w:lang w:eastAsia="ko-KR"/>
        </w:rPr>
        <w:t>DMRS patterns for PUSCH mapping type B</w:t>
      </w:r>
      <w:r>
        <w:rPr>
          <w:rFonts w:eastAsiaTheme="minorEastAsia"/>
          <w:sz w:val="52"/>
          <w:szCs w:val="22"/>
          <w:lang w:eastAsia="ko-KR"/>
        </w:rPr>
        <w:t xml:space="preserve"> are baseline</w:t>
      </w:r>
      <w:r w:rsidRPr="00111AE8">
        <w:rPr>
          <w:rFonts w:eastAsiaTheme="minorEastAsia"/>
          <w:sz w:val="52"/>
          <w:szCs w:val="22"/>
          <w:lang w:eastAsia="ko-KR"/>
        </w:rPr>
        <w:t xml:space="preserve"> for PSSCH DMRS patterns</w:t>
      </w:r>
      <w:r>
        <w:rPr>
          <w:rFonts w:eastAsiaTheme="minorEastAsia"/>
          <w:sz w:val="52"/>
          <w:szCs w:val="22"/>
          <w:lang w:eastAsia="ko-KR"/>
        </w:rPr>
        <w:t xml:space="preserve"> </w:t>
      </w:r>
      <w:r>
        <w:rPr>
          <w:rFonts w:eastAsiaTheme="minorEastAsia"/>
          <w:sz w:val="52"/>
          <w:szCs w:val="22"/>
          <w:lang w:eastAsia="ko-KR"/>
        </w:rPr>
        <w:lastRenderedPageBreak/>
        <w:t>when two or more symbols are used for PSSCH DMRS.</w:t>
      </w:r>
    </w:p>
    <w:p w14:paraId="2865DE75" w14:textId="6F2EF426" w:rsidR="00BA7388" w:rsidRDefault="00BA7388" w:rsidP="00EE25E6">
      <w:pPr>
        <w:pStyle w:val="Style1"/>
        <w:numPr>
          <w:ilvl w:val="3"/>
          <w:numId w:val="56"/>
        </w:numPr>
        <w:spacing w:after="0" w:afterAutospacing="0" w:line="276" w:lineRule="auto"/>
        <w:rPr>
          <w:rFonts w:eastAsiaTheme="minorEastAsia"/>
          <w:sz w:val="52"/>
          <w:szCs w:val="22"/>
          <w:lang w:eastAsia="ko-KR"/>
        </w:rPr>
      </w:pPr>
      <w:proofErr w:type="gramStart"/>
      <w:r w:rsidRPr="00BA7388">
        <w:rPr>
          <w:rFonts w:eastAsiaTheme="minorEastAsia"/>
          <w:sz w:val="52"/>
          <w:szCs w:val="22"/>
          <w:lang w:eastAsia="ko-KR"/>
        </w:rPr>
        <w:t>l</w:t>
      </w:r>
      <w:proofErr w:type="gramEnd"/>
      <w:r w:rsidRPr="00BA7388">
        <w:rPr>
          <w:rFonts w:eastAsiaTheme="minorEastAsia"/>
          <w:sz w:val="52"/>
          <w:szCs w:val="22"/>
          <w:lang w:eastAsia="ko-KR"/>
        </w:rPr>
        <w:t xml:space="preserve"> is defined relative to the start of the</w:t>
      </w:r>
      <w:r>
        <w:rPr>
          <w:rFonts w:eastAsiaTheme="minorEastAsia"/>
          <w:sz w:val="52"/>
          <w:szCs w:val="22"/>
          <w:lang w:eastAsia="ko-KR"/>
        </w:rPr>
        <w:t xml:space="preserve"> PSCCH</w:t>
      </w:r>
      <w:r w:rsidRPr="00BA7388">
        <w:rPr>
          <w:rFonts w:eastAsiaTheme="minorEastAsia"/>
          <w:sz w:val="52"/>
          <w:szCs w:val="22"/>
          <w:lang w:eastAsia="ko-KR"/>
        </w:rPr>
        <w:t xml:space="preserve"> schedul</w:t>
      </w:r>
      <w:r>
        <w:rPr>
          <w:rFonts w:eastAsiaTheme="minorEastAsia"/>
          <w:sz w:val="52"/>
          <w:szCs w:val="22"/>
          <w:lang w:eastAsia="ko-KR"/>
        </w:rPr>
        <w:t>ing</w:t>
      </w:r>
      <w:r w:rsidRPr="00BA7388">
        <w:rPr>
          <w:rFonts w:eastAsiaTheme="minorEastAsia"/>
          <w:sz w:val="52"/>
          <w:szCs w:val="22"/>
          <w:lang w:eastAsia="ko-KR"/>
        </w:rPr>
        <w:t xml:space="preserve"> P</w:t>
      </w:r>
      <w:r>
        <w:rPr>
          <w:rFonts w:eastAsiaTheme="minorEastAsia"/>
          <w:sz w:val="52"/>
          <w:szCs w:val="22"/>
          <w:lang w:eastAsia="ko-KR"/>
        </w:rPr>
        <w:t>S</w:t>
      </w:r>
      <w:r w:rsidRPr="00BA7388">
        <w:rPr>
          <w:rFonts w:eastAsiaTheme="minorEastAsia"/>
          <w:sz w:val="52"/>
          <w:szCs w:val="22"/>
          <w:lang w:eastAsia="ko-KR"/>
        </w:rPr>
        <w:t>SCH resources</w:t>
      </w:r>
      <w:r>
        <w:rPr>
          <w:rFonts w:eastAsiaTheme="minorEastAsia"/>
          <w:sz w:val="52"/>
          <w:szCs w:val="22"/>
          <w:lang w:eastAsia="ko-KR"/>
        </w:rPr>
        <w:t xml:space="preserve"> except AGC symbol.</w:t>
      </w:r>
    </w:p>
    <w:p w14:paraId="65C9411A" w14:textId="77777777" w:rsidR="00111AE8" w:rsidRDefault="00111AE8" w:rsidP="00EE25E6">
      <w:pPr>
        <w:pStyle w:val="Style1"/>
        <w:numPr>
          <w:ilvl w:val="3"/>
          <w:numId w:val="56"/>
        </w:numPr>
        <w:spacing w:after="0" w:afterAutospacing="0" w:line="276" w:lineRule="auto"/>
        <w:rPr>
          <w:rFonts w:eastAsiaTheme="minorEastAsia"/>
          <w:sz w:val="52"/>
          <w:szCs w:val="22"/>
          <w:lang w:eastAsia="ko-KR"/>
        </w:rPr>
      </w:pPr>
      <w:r>
        <w:rPr>
          <w:rFonts w:eastAsiaTheme="minorEastAsia"/>
          <w:sz w:val="52"/>
          <w:szCs w:val="22"/>
          <w:lang w:eastAsia="ko-KR"/>
        </w:rPr>
        <w:t>FFS: when only one symbol DMRS is used.</w:t>
      </w:r>
    </w:p>
    <w:p w14:paraId="235E33C2" w14:textId="74D36FEA" w:rsidR="00111AE8" w:rsidRPr="00111AE8" w:rsidRDefault="00111AE8" w:rsidP="00EE25E6">
      <w:pPr>
        <w:pStyle w:val="Style1"/>
        <w:numPr>
          <w:ilvl w:val="3"/>
          <w:numId w:val="56"/>
        </w:numPr>
        <w:spacing w:after="0" w:afterAutospacing="0" w:line="276" w:lineRule="auto"/>
        <w:rPr>
          <w:rFonts w:eastAsiaTheme="minorEastAsia"/>
          <w:sz w:val="52"/>
          <w:szCs w:val="22"/>
          <w:lang w:eastAsia="ko-KR"/>
        </w:rPr>
      </w:pPr>
      <w:r w:rsidRPr="00111AE8">
        <w:rPr>
          <w:rFonts w:eastAsiaTheme="minorEastAsia"/>
          <w:sz w:val="52"/>
          <w:szCs w:val="22"/>
          <w:lang w:eastAsia="ko-KR"/>
        </w:rPr>
        <w:t xml:space="preserve"> </w:t>
      </w:r>
    </w:p>
    <w:p w14:paraId="442C96E6" w14:textId="25400F95" w:rsidR="000D64A3" w:rsidRDefault="00C579BE" w:rsidP="00C579BE">
      <w:pPr>
        <w:pStyle w:val="Style1"/>
        <w:spacing w:after="0" w:afterAutospacing="0" w:line="276" w:lineRule="auto"/>
        <w:rPr>
          <w:rFonts w:eastAsiaTheme="minorEastAsia"/>
          <w:sz w:val="22"/>
          <w:szCs w:val="22"/>
          <w:lang w:eastAsia="ko-KR"/>
        </w:rPr>
      </w:pPr>
      <w:r>
        <w:rPr>
          <w:rFonts w:eastAsiaTheme="minorEastAsia"/>
          <w:noProof/>
          <w:sz w:val="22"/>
          <w:szCs w:val="22"/>
          <w:lang w:eastAsia="ko-KR"/>
        </w:rPr>
        <w:drawing>
          <wp:inline distT="0" distB="0" distL="0" distR="0" wp14:anchorId="76E92E4F" wp14:editId="688548F6">
            <wp:extent cx="5191529" cy="2254799"/>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99348" cy="2258195"/>
                    </a:xfrm>
                    <a:prstGeom prst="rect">
                      <a:avLst/>
                    </a:prstGeom>
                    <a:noFill/>
                  </pic:spPr>
                </pic:pic>
              </a:graphicData>
            </a:graphic>
          </wp:inline>
        </w:drawing>
      </w:r>
    </w:p>
    <w:p w14:paraId="5C4CF529" w14:textId="77777777" w:rsidR="00C579BE" w:rsidRDefault="00C579BE" w:rsidP="00C579BE">
      <w:pPr>
        <w:pStyle w:val="Style1"/>
        <w:spacing w:after="0" w:afterAutospacing="0" w:line="276" w:lineRule="auto"/>
        <w:rPr>
          <w:rFonts w:eastAsiaTheme="minorEastAsia"/>
          <w:sz w:val="22"/>
          <w:szCs w:val="22"/>
          <w:lang w:eastAsia="ko-KR"/>
        </w:rPr>
      </w:pPr>
    </w:p>
    <w:p w14:paraId="72E0CB71" w14:textId="77777777" w:rsidR="000D64A3" w:rsidRPr="008F5E7F" w:rsidRDefault="000D64A3" w:rsidP="000D64A3">
      <w:pPr>
        <w:pStyle w:val="Style1"/>
        <w:spacing w:after="0" w:afterAutospacing="0" w:line="276" w:lineRule="auto"/>
        <w:ind w:left="1200" w:firstLine="0"/>
        <w:rPr>
          <w:rFonts w:eastAsiaTheme="minorEastAsia"/>
          <w:sz w:val="22"/>
          <w:szCs w:val="22"/>
          <w:lang w:eastAsia="ko-KR"/>
        </w:rPr>
      </w:pPr>
    </w:p>
    <w:p w14:paraId="010CAA2B" w14:textId="77777777" w:rsidR="00B47C62" w:rsidRPr="000D64A3" w:rsidRDefault="00B47C62" w:rsidP="00EE25E6">
      <w:pPr>
        <w:pStyle w:val="Style1"/>
        <w:numPr>
          <w:ilvl w:val="0"/>
          <w:numId w:val="56"/>
        </w:numPr>
        <w:spacing w:after="0" w:afterAutospacing="0" w:line="276" w:lineRule="auto"/>
        <w:rPr>
          <w:rFonts w:eastAsiaTheme="minorEastAsia"/>
          <w:b/>
          <w:sz w:val="24"/>
          <w:szCs w:val="22"/>
          <w:highlight w:val="yellow"/>
          <w:u w:val="single"/>
          <w:lang w:eastAsia="ko-KR"/>
        </w:rPr>
      </w:pPr>
      <w:r w:rsidRPr="000D64A3">
        <w:rPr>
          <w:rFonts w:eastAsiaTheme="minorEastAsia" w:hint="eastAsia"/>
          <w:b/>
          <w:sz w:val="24"/>
          <w:szCs w:val="22"/>
          <w:highlight w:val="yellow"/>
          <w:u w:val="single"/>
          <w:lang w:eastAsia="ko-KR"/>
        </w:rPr>
        <w:t>Proposal</w:t>
      </w:r>
      <w:r w:rsidRPr="000D64A3">
        <w:rPr>
          <w:rFonts w:eastAsiaTheme="minorEastAsia"/>
          <w:b/>
          <w:sz w:val="24"/>
          <w:szCs w:val="22"/>
          <w:highlight w:val="yellow"/>
          <w:u w:val="single"/>
          <w:lang w:eastAsia="ko-KR"/>
        </w:rPr>
        <w:t xml:space="preserve"> (to be discussed)</w:t>
      </w:r>
      <w:r w:rsidRPr="000D64A3">
        <w:rPr>
          <w:rFonts w:eastAsia="DengXian"/>
          <w:sz w:val="24"/>
          <w:szCs w:val="22"/>
          <w:highlight w:val="yellow"/>
          <w:lang w:eastAsia="ko-KR"/>
        </w:rPr>
        <w:t xml:space="preserve"> whether to allow FDM between the 2</w:t>
      </w:r>
      <w:r w:rsidRPr="000D64A3">
        <w:rPr>
          <w:rFonts w:eastAsia="DengXian"/>
          <w:sz w:val="24"/>
          <w:szCs w:val="22"/>
          <w:highlight w:val="yellow"/>
          <w:vertAlign w:val="superscript"/>
          <w:lang w:eastAsia="ko-KR"/>
        </w:rPr>
        <w:t>nd</w:t>
      </w:r>
      <w:r w:rsidRPr="000D64A3">
        <w:rPr>
          <w:rFonts w:eastAsia="DengXian"/>
          <w:sz w:val="24"/>
          <w:szCs w:val="22"/>
          <w:highlight w:val="yellow"/>
          <w:lang w:eastAsia="ko-KR"/>
        </w:rPr>
        <w:t xml:space="preserve"> stage SCI and PSCCH or not</w:t>
      </w:r>
    </w:p>
    <w:p w14:paraId="5DE8D94F" w14:textId="77777777" w:rsidR="00B47C62" w:rsidRPr="000D64A3" w:rsidRDefault="00B47C62" w:rsidP="00EE25E6">
      <w:pPr>
        <w:pStyle w:val="aff4"/>
        <w:numPr>
          <w:ilvl w:val="1"/>
          <w:numId w:val="56"/>
        </w:numPr>
        <w:spacing w:after="0" w:line="276" w:lineRule="auto"/>
        <w:rPr>
          <w:rFonts w:eastAsiaTheme="minorEastAsia"/>
          <w:sz w:val="24"/>
          <w:szCs w:val="22"/>
          <w:lang w:eastAsia="ko-KR"/>
        </w:rPr>
      </w:pPr>
      <w:r w:rsidRPr="000D64A3">
        <w:rPr>
          <w:rFonts w:eastAsiaTheme="minorEastAsia"/>
          <w:sz w:val="24"/>
          <w:szCs w:val="22"/>
          <w:lang w:eastAsia="ko-KR"/>
        </w:rPr>
        <w:t xml:space="preserve">For RE mapping of the 2nd stage SCI, FDM between 2nd stage SCI and PSCCH in the same symbol is </w:t>
      </w:r>
      <w:r w:rsidRPr="000D64A3">
        <w:rPr>
          <w:rFonts w:eastAsiaTheme="minorEastAsia"/>
          <w:color w:val="FF0000"/>
          <w:sz w:val="24"/>
          <w:szCs w:val="22"/>
          <w:lang w:eastAsia="ko-KR"/>
        </w:rPr>
        <w:t>[not]</w:t>
      </w:r>
      <w:r w:rsidRPr="000D64A3">
        <w:rPr>
          <w:rFonts w:eastAsiaTheme="minorEastAsia"/>
          <w:sz w:val="24"/>
          <w:szCs w:val="22"/>
          <w:lang w:eastAsia="ko-KR"/>
        </w:rPr>
        <w:t xml:space="preserve"> allowed.</w:t>
      </w:r>
    </w:p>
    <w:p w14:paraId="48E5938D" w14:textId="77777777" w:rsidR="00B47C62" w:rsidRPr="000D64A3" w:rsidRDefault="00B47C62" w:rsidP="00EE25E6">
      <w:pPr>
        <w:pStyle w:val="aff4"/>
        <w:numPr>
          <w:ilvl w:val="2"/>
          <w:numId w:val="56"/>
        </w:numPr>
        <w:spacing w:after="0" w:line="276" w:lineRule="auto"/>
        <w:rPr>
          <w:rFonts w:eastAsiaTheme="minorEastAsia"/>
          <w:sz w:val="24"/>
          <w:szCs w:val="22"/>
          <w:lang w:eastAsia="ko-KR"/>
        </w:rPr>
      </w:pPr>
      <w:r w:rsidRPr="000D64A3">
        <w:rPr>
          <w:rFonts w:eastAsiaTheme="minorEastAsia"/>
          <w:sz w:val="24"/>
          <w:szCs w:val="22"/>
          <w:lang w:eastAsia="ko-KR"/>
        </w:rPr>
        <w:t>Alt 1. Allowed:</w:t>
      </w:r>
    </w:p>
    <w:p w14:paraId="2A5A6416" w14:textId="77777777" w:rsidR="00B47C62" w:rsidRPr="000D64A3" w:rsidRDefault="00B47C62" w:rsidP="00EE25E6">
      <w:pPr>
        <w:pStyle w:val="aff4"/>
        <w:numPr>
          <w:ilvl w:val="2"/>
          <w:numId w:val="56"/>
        </w:numPr>
        <w:spacing w:after="0" w:line="276" w:lineRule="auto"/>
        <w:rPr>
          <w:rFonts w:eastAsiaTheme="minorEastAsia"/>
          <w:sz w:val="24"/>
          <w:szCs w:val="22"/>
          <w:lang w:eastAsia="ko-KR"/>
        </w:rPr>
      </w:pPr>
      <w:r w:rsidRPr="000D64A3">
        <w:rPr>
          <w:rFonts w:eastAsiaTheme="minorEastAsia"/>
          <w:sz w:val="24"/>
          <w:szCs w:val="22"/>
          <w:lang w:eastAsia="ko-KR"/>
        </w:rPr>
        <w:t>Alt 2. Not allowed:</w:t>
      </w:r>
    </w:p>
    <w:p w14:paraId="5FBEBE55" w14:textId="62F98D86" w:rsidR="00246BE9" w:rsidRDefault="00C579BE" w:rsidP="006E27D0">
      <w:pPr>
        <w:spacing w:after="0" w:line="276" w:lineRule="auto"/>
        <w:rPr>
          <w:rFonts w:eastAsiaTheme="minorEastAsia"/>
          <w:sz w:val="22"/>
          <w:szCs w:val="22"/>
          <w:lang w:eastAsia="ko-KR"/>
        </w:rPr>
      </w:pPr>
      <w:r>
        <w:rPr>
          <w:rFonts w:eastAsiaTheme="minorEastAsia"/>
          <w:noProof/>
          <w:sz w:val="22"/>
          <w:szCs w:val="22"/>
          <w:lang w:eastAsia="ko-KR"/>
        </w:rPr>
        <w:drawing>
          <wp:inline distT="0" distB="0" distL="0" distR="0" wp14:anchorId="1AB73F6C" wp14:editId="0308E1BD">
            <wp:extent cx="5090453" cy="1112837"/>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12928" cy="1117750"/>
                    </a:xfrm>
                    <a:prstGeom prst="rect">
                      <a:avLst/>
                    </a:prstGeom>
                    <a:noFill/>
                  </pic:spPr>
                </pic:pic>
              </a:graphicData>
            </a:graphic>
          </wp:inline>
        </w:drawing>
      </w:r>
    </w:p>
    <w:p w14:paraId="06C8B86D" w14:textId="77777777" w:rsidR="00C579BE" w:rsidRDefault="00C579BE" w:rsidP="006E27D0">
      <w:pPr>
        <w:spacing w:after="0" w:line="276" w:lineRule="auto"/>
        <w:rPr>
          <w:rFonts w:eastAsiaTheme="minorEastAsia"/>
          <w:sz w:val="22"/>
          <w:szCs w:val="22"/>
          <w:lang w:eastAsia="ko-KR"/>
        </w:rPr>
      </w:pPr>
    </w:p>
    <w:p w14:paraId="03C7ED3F" w14:textId="77777777" w:rsidR="00246BE9" w:rsidRDefault="00246BE9" w:rsidP="006E27D0">
      <w:pPr>
        <w:spacing w:after="0" w:line="276" w:lineRule="auto"/>
        <w:rPr>
          <w:rFonts w:eastAsiaTheme="minorEastAsia"/>
          <w:sz w:val="22"/>
          <w:szCs w:val="22"/>
          <w:lang w:eastAsia="ko-KR"/>
        </w:rPr>
      </w:pPr>
    </w:p>
    <w:p w14:paraId="58E47CF0" w14:textId="77777777" w:rsidR="000C523C" w:rsidRDefault="000C523C" w:rsidP="000C523C">
      <w:pPr>
        <w:pStyle w:val="Style1"/>
        <w:spacing w:after="0" w:line="276" w:lineRule="auto"/>
        <w:ind w:left="800" w:firstLine="0"/>
        <w:rPr>
          <w:rFonts w:eastAsiaTheme="minorEastAsia"/>
          <w:sz w:val="22"/>
          <w:szCs w:val="22"/>
          <w:lang w:eastAsia="ko-KR"/>
        </w:rPr>
      </w:pPr>
    </w:p>
    <w:p w14:paraId="0CC86534" w14:textId="77777777" w:rsidR="000C523C" w:rsidRDefault="000C523C" w:rsidP="000C523C">
      <w:pPr>
        <w:pStyle w:val="Style1"/>
        <w:spacing w:after="0" w:afterAutospacing="0" w:line="240" w:lineRule="auto"/>
        <w:ind w:left="800" w:firstLine="0"/>
        <w:rPr>
          <w:rFonts w:eastAsiaTheme="minorEastAsia"/>
          <w:sz w:val="22"/>
          <w:szCs w:val="22"/>
          <w:lang w:eastAsia="ko-KR"/>
        </w:rPr>
      </w:pPr>
    </w:p>
    <w:p w14:paraId="5099F96C" w14:textId="77777777" w:rsidR="000C523C" w:rsidRPr="00C76E3E" w:rsidRDefault="000C523C" w:rsidP="000C523C">
      <w:pPr>
        <w:pStyle w:val="Style1"/>
        <w:spacing w:after="0" w:line="276" w:lineRule="auto"/>
        <w:ind w:left="800" w:firstLine="0"/>
        <w:rPr>
          <w:rFonts w:eastAsiaTheme="minorEastAsia"/>
          <w:sz w:val="22"/>
          <w:szCs w:val="22"/>
          <w:lang w:eastAsia="ko-KR"/>
        </w:rPr>
      </w:pPr>
    </w:p>
    <w:p w14:paraId="54DAF6B5" w14:textId="77777777" w:rsidR="000C523C" w:rsidRPr="000B4334" w:rsidRDefault="000C523C" w:rsidP="00EE25E6">
      <w:pPr>
        <w:pStyle w:val="Style1"/>
        <w:numPr>
          <w:ilvl w:val="0"/>
          <w:numId w:val="44"/>
        </w:numPr>
        <w:spacing w:after="0" w:line="360" w:lineRule="auto"/>
        <w:rPr>
          <w:rFonts w:eastAsiaTheme="minorEastAsia"/>
          <w:b/>
          <w:sz w:val="22"/>
          <w:szCs w:val="22"/>
          <w:highlight w:val="yellow"/>
          <w:u w:val="single"/>
          <w:lang w:eastAsia="ko-KR"/>
        </w:rPr>
      </w:pPr>
      <w:r w:rsidRPr="000B4334">
        <w:rPr>
          <w:rFonts w:eastAsiaTheme="minorEastAsia" w:hint="eastAsia"/>
          <w:b/>
          <w:sz w:val="22"/>
          <w:szCs w:val="22"/>
          <w:highlight w:val="yellow"/>
          <w:u w:val="single"/>
          <w:lang w:eastAsia="ko-KR"/>
        </w:rPr>
        <w:t>Proposal</w:t>
      </w:r>
      <w:r w:rsidRPr="000B4334">
        <w:rPr>
          <w:rFonts w:eastAsiaTheme="minorEastAsia"/>
          <w:b/>
          <w:sz w:val="22"/>
          <w:szCs w:val="22"/>
          <w:highlight w:val="yellow"/>
          <w:u w:val="single"/>
          <w:lang w:eastAsia="ko-KR"/>
        </w:rPr>
        <w:t xml:space="preserve"> </w:t>
      </w:r>
    </w:p>
    <w:p w14:paraId="6F376680" w14:textId="77777777" w:rsidR="000C523C" w:rsidRPr="000B4334" w:rsidRDefault="000C523C" w:rsidP="00EE25E6">
      <w:pPr>
        <w:pStyle w:val="Style1"/>
        <w:numPr>
          <w:ilvl w:val="1"/>
          <w:numId w:val="44"/>
        </w:numPr>
        <w:spacing w:after="0" w:line="360" w:lineRule="auto"/>
        <w:rPr>
          <w:rFonts w:eastAsia="DengXian"/>
          <w:sz w:val="22"/>
          <w:szCs w:val="22"/>
          <w:lang w:eastAsia="ko-KR"/>
        </w:rPr>
      </w:pPr>
      <w:r w:rsidRPr="000B4334">
        <w:rPr>
          <w:rFonts w:eastAsiaTheme="minorEastAsia" w:hint="eastAsia"/>
          <w:sz w:val="22"/>
          <w:szCs w:val="22"/>
          <w:lang w:eastAsia="ko-KR"/>
        </w:rPr>
        <w:t xml:space="preserve">For Mode 1, </w:t>
      </w:r>
      <w:proofErr w:type="spellStart"/>
      <w:r w:rsidRPr="000B4334">
        <w:rPr>
          <w:rFonts w:eastAsiaTheme="minorEastAsia" w:hint="eastAsia"/>
          <w:sz w:val="22"/>
          <w:szCs w:val="22"/>
          <w:lang w:eastAsia="ko-KR"/>
        </w:rPr>
        <w:t>Tx</w:t>
      </w:r>
      <w:proofErr w:type="spellEnd"/>
      <w:r w:rsidRPr="000B4334">
        <w:rPr>
          <w:rFonts w:eastAsiaTheme="minorEastAsia" w:hint="eastAsia"/>
          <w:sz w:val="22"/>
          <w:szCs w:val="22"/>
          <w:lang w:eastAsia="ko-KR"/>
        </w:rPr>
        <w:t xml:space="preserve"> UE </w:t>
      </w:r>
      <w:r w:rsidRPr="000B4334">
        <w:rPr>
          <w:rFonts w:eastAsiaTheme="minorEastAsia"/>
          <w:sz w:val="22"/>
          <w:szCs w:val="22"/>
          <w:lang w:eastAsia="ko-KR"/>
        </w:rPr>
        <w:t>chooses PSSCH DMRS time-domain pattern, if multiple patterns can be used.</w:t>
      </w:r>
    </w:p>
    <w:p w14:paraId="3B643A28" w14:textId="77777777" w:rsidR="000C523C" w:rsidRPr="000B4334" w:rsidRDefault="000C523C" w:rsidP="00EE25E6">
      <w:pPr>
        <w:pStyle w:val="Style1"/>
        <w:numPr>
          <w:ilvl w:val="1"/>
          <w:numId w:val="44"/>
        </w:numPr>
        <w:spacing w:after="0" w:line="360" w:lineRule="auto"/>
        <w:rPr>
          <w:rFonts w:eastAsia="DengXian"/>
          <w:sz w:val="22"/>
          <w:szCs w:val="22"/>
          <w:lang w:eastAsia="ko-KR"/>
        </w:rPr>
      </w:pPr>
      <w:r w:rsidRPr="000B4334">
        <w:rPr>
          <w:rFonts w:eastAsia="DengXian"/>
          <w:sz w:val="22"/>
          <w:szCs w:val="22"/>
          <w:lang w:eastAsia="ko-KR"/>
        </w:rPr>
        <w:t>RAN1 further discusses whether the available PSCCH DMRS pattern(s) is/are based on SCS, UE speed, MCS, traffic type, or feedback information.</w:t>
      </w:r>
    </w:p>
    <w:p w14:paraId="27E53FC3" w14:textId="77777777" w:rsidR="00246BE9" w:rsidRDefault="00246BE9" w:rsidP="006E27D0">
      <w:pPr>
        <w:spacing w:after="0" w:line="276" w:lineRule="auto"/>
        <w:rPr>
          <w:rFonts w:eastAsiaTheme="minorEastAsia"/>
          <w:sz w:val="22"/>
          <w:szCs w:val="22"/>
          <w:lang w:eastAsia="ko-KR"/>
        </w:rPr>
      </w:pPr>
    </w:p>
    <w:p w14:paraId="121709CC" w14:textId="77777777" w:rsidR="00C76E3E" w:rsidRPr="00AB3B1B" w:rsidRDefault="00C76E3E" w:rsidP="006E27D0">
      <w:pPr>
        <w:spacing w:after="0" w:line="276" w:lineRule="auto"/>
        <w:rPr>
          <w:rFonts w:eastAsiaTheme="minorEastAsia"/>
          <w:sz w:val="22"/>
          <w:szCs w:val="22"/>
          <w:lang w:eastAsia="ko-KR"/>
        </w:rPr>
      </w:pPr>
    </w:p>
    <w:p w14:paraId="04A46D1D" w14:textId="77777777" w:rsidR="00246BE9" w:rsidRPr="006E27D0" w:rsidRDefault="00246BE9" w:rsidP="006E27D0">
      <w:pPr>
        <w:spacing w:after="0" w:line="276" w:lineRule="auto"/>
        <w:rPr>
          <w:rFonts w:eastAsiaTheme="minorEastAsia"/>
          <w:sz w:val="22"/>
          <w:szCs w:val="22"/>
          <w:lang w:eastAsia="ko-KR"/>
        </w:rPr>
      </w:pPr>
    </w:p>
    <w:p w14:paraId="797EC68C" w14:textId="77777777" w:rsidR="006339C0" w:rsidRPr="006E27D0" w:rsidRDefault="006339C0" w:rsidP="006339C0">
      <w:pPr>
        <w:pStyle w:val="Style1"/>
        <w:spacing w:after="120" w:line="360" w:lineRule="auto"/>
        <w:ind w:firstLine="0"/>
        <w:rPr>
          <w:rFonts w:eastAsiaTheme="minorEastAsia"/>
          <w:sz w:val="22"/>
          <w:szCs w:val="22"/>
          <w:lang w:eastAsia="ko-KR"/>
        </w:rPr>
      </w:pPr>
      <w:r w:rsidRPr="006E27D0">
        <w:rPr>
          <w:rFonts w:eastAsiaTheme="minorEastAsia" w:hint="eastAsia"/>
          <w:sz w:val="22"/>
          <w:szCs w:val="22"/>
          <w:lang w:eastAsia="ko-KR"/>
        </w:rPr>
        <w:t xml:space="preserve">Issue </w:t>
      </w:r>
      <w:r w:rsidRPr="006E27D0">
        <w:rPr>
          <w:rFonts w:eastAsiaTheme="minorEastAsia"/>
          <w:sz w:val="22"/>
          <w:szCs w:val="22"/>
          <w:lang w:eastAsia="ko-KR"/>
        </w:rPr>
        <w:t>4-C.</w:t>
      </w:r>
    </w:p>
    <w:p w14:paraId="0F93DC41" w14:textId="77777777" w:rsidR="006339C0" w:rsidRPr="000B4334" w:rsidRDefault="006339C0" w:rsidP="00EE25E6">
      <w:pPr>
        <w:pStyle w:val="Style1"/>
        <w:numPr>
          <w:ilvl w:val="0"/>
          <w:numId w:val="56"/>
        </w:numPr>
        <w:spacing w:after="0" w:afterAutospacing="0" w:line="360" w:lineRule="auto"/>
        <w:rPr>
          <w:rFonts w:eastAsiaTheme="minorEastAsia"/>
          <w:b/>
          <w:sz w:val="22"/>
          <w:szCs w:val="22"/>
          <w:highlight w:val="yellow"/>
          <w:u w:val="single"/>
          <w:lang w:eastAsia="ko-KR"/>
        </w:rPr>
      </w:pPr>
      <w:r w:rsidRPr="000B4334">
        <w:rPr>
          <w:rFonts w:eastAsiaTheme="minorEastAsia"/>
          <w:b/>
          <w:sz w:val="22"/>
          <w:szCs w:val="22"/>
          <w:highlight w:val="yellow"/>
          <w:u w:val="single"/>
          <w:lang w:eastAsia="ko-KR"/>
        </w:rPr>
        <w:t>Proposal for 1st SCI</w:t>
      </w:r>
    </w:p>
    <w:p w14:paraId="3675529A" w14:textId="77777777" w:rsidR="006339C0" w:rsidRPr="000B4334" w:rsidRDefault="006339C0" w:rsidP="00EE25E6">
      <w:pPr>
        <w:pStyle w:val="aff4"/>
        <w:numPr>
          <w:ilvl w:val="1"/>
          <w:numId w:val="56"/>
        </w:numPr>
        <w:spacing w:line="360" w:lineRule="auto"/>
        <w:rPr>
          <w:rFonts w:eastAsiaTheme="minorEastAsia"/>
          <w:sz w:val="22"/>
          <w:szCs w:val="22"/>
          <w:lang w:eastAsia="ko-KR"/>
        </w:rPr>
      </w:pPr>
      <w:r w:rsidRPr="000B4334">
        <w:rPr>
          <w:rFonts w:eastAsiaTheme="minorEastAsia"/>
          <w:sz w:val="22"/>
          <w:szCs w:val="22"/>
          <w:lang w:eastAsia="ko-KR"/>
        </w:rPr>
        <w:t xml:space="preserve">1st SCI includes at least </w:t>
      </w:r>
    </w:p>
    <w:p w14:paraId="4DEE9F22" w14:textId="77777777" w:rsidR="006339C0" w:rsidRPr="000B4334" w:rsidRDefault="006339C0" w:rsidP="00EE25E6">
      <w:pPr>
        <w:pStyle w:val="aff4"/>
        <w:numPr>
          <w:ilvl w:val="2"/>
          <w:numId w:val="56"/>
        </w:numPr>
        <w:spacing w:line="360" w:lineRule="auto"/>
        <w:rPr>
          <w:rFonts w:eastAsiaTheme="minorEastAsia"/>
          <w:sz w:val="22"/>
          <w:szCs w:val="22"/>
          <w:lang w:eastAsia="ko-KR"/>
        </w:rPr>
      </w:pPr>
      <w:r w:rsidRPr="000B4334">
        <w:rPr>
          <w:rFonts w:eastAsiaTheme="minorEastAsia"/>
          <w:sz w:val="22"/>
          <w:szCs w:val="22"/>
          <w:lang w:eastAsia="ko-KR"/>
        </w:rPr>
        <w:t>Priority (</w:t>
      </w:r>
      <w:proofErr w:type="spellStart"/>
      <w:r w:rsidRPr="000B4334">
        <w:rPr>
          <w:rFonts w:eastAsiaTheme="minorEastAsia"/>
          <w:sz w:val="22"/>
          <w:szCs w:val="22"/>
          <w:lang w:eastAsia="ko-KR"/>
        </w:rPr>
        <w:t>QoS</w:t>
      </w:r>
      <w:proofErr w:type="spellEnd"/>
      <w:r w:rsidRPr="000B4334">
        <w:rPr>
          <w:rFonts w:eastAsiaTheme="minorEastAsia"/>
          <w:sz w:val="22"/>
          <w:szCs w:val="22"/>
          <w:lang w:eastAsia="ko-KR"/>
        </w:rPr>
        <w:t xml:space="preserve"> value), </w:t>
      </w:r>
    </w:p>
    <w:p w14:paraId="565BB63D" w14:textId="77777777" w:rsidR="006339C0" w:rsidRPr="000B4334" w:rsidRDefault="006339C0" w:rsidP="00EE25E6">
      <w:pPr>
        <w:pStyle w:val="aff4"/>
        <w:numPr>
          <w:ilvl w:val="2"/>
          <w:numId w:val="56"/>
        </w:numPr>
        <w:spacing w:line="360" w:lineRule="auto"/>
        <w:rPr>
          <w:rFonts w:eastAsiaTheme="minorEastAsia"/>
          <w:sz w:val="22"/>
          <w:szCs w:val="22"/>
          <w:lang w:eastAsia="ko-KR"/>
        </w:rPr>
      </w:pPr>
      <w:r w:rsidRPr="000B4334">
        <w:rPr>
          <w:rFonts w:eastAsiaTheme="minorEastAsia"/>
          <w:sz w:val="22"/>
          <w:szCs w:val="22"/>
          <w:lang w:eastAsia="ko-KR"/>
        </w:rPr>
        <w:t xml:space="preserve">PSSCH resource assignment (frequency/time resource for PSSCH), </w:t>
      </w:r>
    </w:p>
    <w:p w14:paraId="176B28AA" w14:textId="77777777" w:rsidR="006339C0" w:rsidRPr="000B4334" w:rsidRDefault="006339C0" w:rsidP="00EE25E6">
      <w:pPr>
        <w:pStyle w:val="aff4"/>
        <w:numPr>
          <w:ilvl w:val="2"/>
          <w:numId w:val="56"/>
        </w:numPr>
        <w:spacing w:line="360" w:lineRule="auto"/>
        <w:rPr>
          <w:rFonts w:eastAsiaTheme="minorEastAsia"/>
          <w:sz w:val="22"/>
          <w:szCs w:val="22"/>
          <w:lang w:eastAsia="ko-KR"/>
        </w:rPr>
      </w:pPr>
      <w:r w:rsidRPr="000B4334">
        <w:rPr>
          <w:rFonts w:eastAsiaTheme="minorEastAsia"/>
          <w:sz w:val="22"/>
          <w:szCs w:val="22"/>
          <w:lang w:eastAsia="ko-KR"/>
        </w:rPr>
        <w:t xml:space="preserve">PSSCH DMRS pattern in time-domain, </w:t>
      </w:r>
    </w:p>
    <w:p w14:paraId="0503C7D2" w14:textId="77777777" w:rsidR="006339C0" w:rsidRPr="000B4334" w:rsidRDefault="006339C0" w:rsidP="00EE25E6">
      <w:pPr>
        <w:pStyle w:val="aff4"/>
        <w:numPr>
          <w:ilvl w:val="2"/>
          <w:numId w:val="56"/>
        </w:numPr>
        <w:spacing w:line="360" w:lineRule="auto"/>
        <w:rPr>
          <w:rFonts w:eastAsiaTheme="minorEastAsia"/>
          <w:sz w:val="22"/>
          <w:szCs w:val="22"/>
          <w:lang w:eastAsia="ko-KR"/>
        </w:rPr>
      </w:pPr>
      <w:r w:rsidRPr="000B4334">
        <w:rPr>
          <w:rFonts w:eastAsiaTheme="minorEastAsia"/>
          <w:sz w:val="22"/>
          <w:szCs w:val="22"/>
          <w:lang w:eastAsia="ko-KR"/>
        </w:rPr>
        <w:t>Resource reservation</w:t>
      </w:r>
      <w:r>
        <w:rPr>
          <w:rFonts w:eastAsiaTheme="minorEastAsia"/>
          <w:sz w:val="22"/>
          <w:szCs w:val="22"/>
          <w:lang w:eastAsia="ko-KR"/>
        </w:rPr>
        <w:t>,</w:t>
      </w:r>
      <w:r w:rsidRPr="000B4334">
        <w:rPr>
          <w:rFonts w:eastAsiaTheme="minorEastAsia"/>
          <w:sz w:val="22"/>
          <w:szCs w:val="22"/>
          <w:lang w:eastAsia="ko-KR"/>
        </w:rPr>
        <w:t xml:space="preserve"> </w:t>
      </w:r>
    </w:p>
    <w:p w14:paraId="7D157064" w14:textId="77777777" w:rsidR="006339C0" w:rsidRPr="000B4334" w:rsidRDefault="006339C0" w:rsidP="00EE25E6">
      <w:pPr>
        <w:pStyle w:val="aff4"/>
        <w:numPr>
          <w:ilvl w:val="2"/>
          <w:numId w:val="56"/>
        </w:numPr>
        <w:spacing w:line="360" w:lineRule="auto"/>
        <w:rPr>
          <w:rFonts w:eastAsiaTheme="minorEastAsia"/>
          <w:sz w:val="22"/>
          <w:szCs w:val="22"/>
          <w:lang w:eastAsia="ko-KR"/>
        </w:rPr>
      </w:pPr>
      <w:r w:rsidRPr="000B4334">
        <w:rPr>
          <w:rFonts w:eastAsiaTheme="minorEastAsia"/>
          <w:sz w:val="22"/>
          <w:szCs w:val="22"/>
          <w:lang w:eastAsia="ko-KR"/>
        </w:rPr>
        <w:t xml:space="preserve">2nd SCI format (if multiple formats are supported), </w:t>
      </w:r>
    </w:p>
    <w:p w14:paraId="3A85B9DE" w14:textId="77777777" w:rsidR="006339C0" w:rsidRPr="000B4334" w:rsidRDefault="006339C0" w:rsidP="00EE25E6">
      <w:pPr>
        <w:pStyle w:val="aff4"/>
        <w:numPr>
          <w:ilvl w:val="2"/>
          <w:numId w:val="56"/>
        </w:numPr>
        <w:spacing w:line="360" w:lineRule="auto"/>
        <w:rPr>
          <w:rFonts w:eastAsiaTheme="minorEastAsia"/>
          <w:sz w:val="22"/>
          <w:szCs w:val="22"/>
          <w:lang w:eastAsia="ko-KR"/>
        </w:rPr>
      </w:pPr>
      <w:r w:rsidRPr="000B4334">
        <w:rPr>
          <w:rFonts w:eastAsiaTheme="minorEastAsia"/>
          <w:sz w:val="22"/>
          <w:szCs w:val="22"/>
          <w:lang w:eastAsia="ko-KR"/>
        </w:rPr>
        <w:t>2nd SCI code rate (or aggregation level)</w:t>
      </w:r>
    </w:p>
    <w:p w14:paraId="37385822" w14:textId="77777777" w:rsidR="006339C0" w:rsidRDefault="006339C0" w:rsidP="00EE25E6">
      <w:pPr>
        <w:pStyle w:val="aff4"/>
        <w:numPr>
          <w:ilvl w:val="2"/>
          <w:numId w:val="56"/>
        </w:numPr>
        <w:spacing w:line="360" w:lineRule="auto"/>
        <w:rPr>
          <w:rFonts w:eastAsiaTheme="minorEastAsia"/>
          <w:sz w:val="22"/>
          <w:szCs w:val="22"/>
          <w:lang w:eastAsia="ko-KR"/>
        </w:rPr>
      </w:pPr>
      <w:r w:rsidRPr="000B4334">
        <w:rPr>
          <w:rFonts w:eastAsiaTheme="minorEastAsia" w:hint="eastAsia"/>
          <w:sz w:val="22"/>
          <w:szCs w:val="22"/>
          <w:lang w:eastAsia="ko-KR"/>
        </w:rPr>
        <w:t>MCS</w:t>
      </w:r>
    </w:p>
    <w:p w14:paraId="0799EC11" w14:textId="77777777" w:rsidR="006339C0" w:rsidRPr="000B4334" w:rsidRDefault="006339C0" w:rsidP="00EE25E6">
      <w:pPr>
        <w:pStyle w:val="aff4"/>
        <w:numPr>
          <w:ilvl w:val="2"/>
          <w:numId w:val="56"/>
        </w:numPr>
        <w:spacing w:line="360" w:lineRule="auto"/>
        <w:rPr>
          <w:rFonts w:eastAsiaTheme="minorEastAsia"/>
          <w:sz w:val="22"/>
          <w:szCs w:val="22"/>
          <w:lang w:eastAsia="ko-KR"/>
        </w:rPr>
      </w:pPr>
      <w:r>
        <w:rPr>
          <w:rFonts w:eastAsiaTheme="minorEastAsia"/>
          <w:sz w:val="22"/>
          <w:szCs w:val="22"/>
          <w:lang w:eastAsia="ko-KR"/>
        </w:rPr>
        <w:t>D</w:t>
      </w:r>
      <w:r w:rsidRPr="000B4334">
        <w:rPr>
          <w:rFonts w:eastAsiaTheme="minorEastAsia"/>
          <w:sz w:val="22"/>
          <w:szCs w:val="22"/>
          <w:lang w:eastAsia="ko-KR"/>
        </w:rPr>
        <w:t>estination ID,</w:t>
      </w:r>
    </w:p>
    <w:p w14:paraId="3702083E" w14:textId="77777777" w:rsidR="006339C0" w:rsidRPr="000B4334" w:rsidRDefault="006339C0" w:rsidP="00EE25E6">
      <w:pPr>
        <w:pStyle w:val="aff4"/>
        <w:numPr>
          <w:ilvl w:val="2"/>
          <w:numId w:val="56"/>
        </w:numPr>
        <w:spacing w:line="360" w:lineRule="auto"/>
        <w:rPr>
          <w:rFonts w:eastAsiaTheme="minorEastAsia"/>
          <w:sz w:val="22"/>
          <w:szCs w:val="22"/>
          <w:lang w:eastAsia="ko-KR"/>
        </w:rPr>
      </w:pPr>
      <w:r w:rsidRPr="000B4334">
        <w:rPr>
          <w:rFonts w:eastAsiaTheme="minorEastAsia"/>
          <w:sz w:val="22"/>
          <w:szCs w:val="22"/>
          <w:lang w:eastAsia="ko-KR"/>
        </w:rPr>
        <w:t>FFS on antenna ports, TX power indication</w:t>
      </w:r>
    </w:p>
    <w:p w14:paraId="64F54250" w14:textId="77777777" w:rsidR="00695F9C" w:rsidRPr="000B4334" w:rsidRDefault="00695F9C" w:rsidP="00695F9C">
      <w:pPr>
        <w:pStyle w:val="Style1"/>
        <w:spacing w:after="120" w:line="360" w:lineRule="auto"/>
        <w:ind w:firstLine="0"/>
        <w:rPr>
          <w:rFonts w:eastAsiaTheme="minorEastAsia"/>
          <w:lang w:eastAsia="ko-KR"/>
        </w:rPr>
      </w:pPr>
    </w:p>
    <w:p w14:paraId="2FFDEE46" w14:textId="77777777" w:rsidR="00695F9C" w:rsidRPr="000B4334" w:rsidRDefault="00695F9C" w:rsidP="00695F9C">
      <w:pPr>
        <w:pStyle w:val="Style1"/>
        <w:spacing w:after="120" w:line="360" w:lineRule="auto"/>
        <w:ind w:firstLine="0"/>
        <w:rPr>
          <w:rFonts w:eastAsiaTheme="minorEastAsia"/>
          <w:sz w:val="22"/>
          <w:szCs w:val="22"/>
          <w:lang w:eastAsia="ko-KR"/>
        </w:rPr>
      </w:pPr>
      <w:r w:rsidRPr="000B4334">
        <w:rPr>
          <w:rFonts w:eastAsiaTheme="minorEastAsia" w:hint="eastAsia"/>
          <w:sz w:val="22"/>
          <w:szCs w:val="22"/>
          <w:lang w:eastAsia="ko-KR"/>
        </w:rPr>
        <w:t>Issue 9.</w:t>
      </w:r>
    </w:p>
    <w:p w14:paraId="3BAACCE5" w14:textId="77777777" w:rsidR="00695F9C" w:rsidRPr="000B4334" w:rsidRDefault="00695F9C" w:rsidP="00EE25E6">
      <w:pPr>
        <w:pStyle w:val="Style1"/>
        <w:numPr>
          <w:ilvl w:val="0"/>
          <w:numId w:val="44"/>
        </w:numPr>
        <w:spacing w:after="0" w:afterAutospacing="0" w:line="360" w:lineRule="auto"/>
        <w:rPr>
          <w:rFonts w:eastAsiaTheme="minorEastAsia"/>
          <w:b/>
          <w:sz w:val="22"/>
          <w:szCs w:val="22"/>
          <w:highlight w:val="yellow"/>
          <w:u w:val="single"/>
          <w:lang w:eastAsia="ko-KR"/>
        </w:rPr>
      </w:pPr>
      <w:r w:rsidRPr="000B4334">
        <w:rPr>
          <w:rFonts w:eastAsiaTheme="minorEastAsia" w:hint="eastAsia"/>
          <w:b/>
          <w:sz w:val="22"/>
          <w:szCs w:val="22"/>
          <w:highlight w:val="yellow"/>
          <w:u w:val="single"/>
          <w:lang w:eastAsia="ko-KR"/>
        </w:rPr>
        <w:t>Proposal</w:t>
      </w:r>
    </w:p>
    <w:p w14:paraId="22834263" w14:textId="77777777" w:rsidR="00695F9C" w:rsidRPr="000B4334" w:rsidRDefault="00695F9C" w:rsidP="00695F9C">
      <w:pPr>
        <w:pStyle w:val="Style1"/>
        <w:spacing w:after="0" w:afterAutospacing="0" w:line="360" w:lineRule="auto"/>
        <w:ind w:left="760" w:firstLine="0"/>
        <w:rPr>
          <w:rFonts w:eastAsiaTheme="minorEastAsia"/>
          <w:sz w:val="22"/>
          <w:szCs w:val="22"/>
          <w:lang w:eastAsia="ko-KR"/>
        </w:rPr>
      </w:pPr>
      <w:r w:rsidRPr="000B4334">
        <w:rPr>
          <w:rFonts w:eastAsiaTheme="minorEastAsia" w:hint="eastAsia"/>
          <w:sz w:val="22"/>
          <w:szCs w:val="22"/>
          <w:lang w:eastAsia="ko-KR"/>
        </w:rPr>
        <w:t xml:space="preserve">For AGC purposes, 1st </w:t>
      </w:r>
      <w:r w:rsidRPr="000B4334">
        <w:rPr>
          <w:rFonts w:eastAsiaTheme="minorEastAsia"/>
          <w:sz w:val="22"/>
          <w:szCs w:val="22"/>
          <w:lang w:eastAsia="ko-KR"/>
        </w:rPr>
        <w:t xml:space="preserve">SL symbol in a slot is a copy of </w:t>
      </w:r>
    </w:p>
    <w:p w14:paraId="20969799" w14:textId="77777777" w:rsidR="00695F9C" w:rsidRPr="000B4334" w:rsidRDefault="00695F9C" w:rsidP="00EE25E6">
      <w:pPr>
        <w:pStyle w:val="Style1"/>
        <w:numPr>
          <w:ilvl w:val="0"/>
          <w:numId w:val="88"/>
        </w:numPr>
        <w:spacing w:after="0" w:afterAutospacing="0" w:line="360" w:lineRule="auto"/>
        <w:rPr>
          <w:rFonts w:eastAsiaTheme="minorEastAsia"/>
          <w:sz w:val="22"/>
          <w:szCs w:val="22"/>
          <w:lang w:eastAsia="ko-KR"/>
        </w:rPr>
      </w:pPr>
      <w:r w:rsidRPr="000B4334">
        <w:rPr>
          <w:rFonts w:eastAsiaTheme="minorEastAsia"/>
          <w:sz w:val="22"/>
          <w:szCs w:val="22"/>
          <w:lang w:eastAsia="ko-KR"/>
        </w:rPr>
        <w:t>Alt 1. 2nd symbol of the slot</w:t>
      </w:r>
    </w:p>
    <w:p w14:paraId="4C4294EF" w14:textId="77777777" w:rsidR="00695F9C" w:rsidRPr="000B4334" w:rsidRDefault="00695F9C" w:rsidP="00EE25E6">
      <w:pPr>
        <w:pStyle w:val="Style1"/>
        <w:numPr>
          <w:ilvl w:val="0"/>
          <w:numId w:val="88"/>
        </w:numPr>
        <w:spacing w:after="0" w:afterAutospacing="0" w:line="360" w:lineRule="auto"/>
        <w:rPr>
          <w:rFonts w:eastAsiaTheme="minorEastAsia"/>
          <w:sz w:val="22"/>
          <w:szCs w:val="22"/>
          <w:lang w:eastAsia="ko-KR"/>
        </w:rPr>
      </w:pPr>
      <w:r w:rsidRPr="000B4334">
        <w:rPr>
          <w:rFonts w:eastAsiaTheme="minorEastAsia"/>
          <w:sz w:val="22"/>
          <w:szCs w:val="22"/>
          <w:lang w:eastAsia="ko-KR"/>
        </w:rPr>
        <w:t>Alt 2. PSSCH DMRS symbol</w:t>
      </w:r>
    </w:p>
    <w:p w14:paraId="3BDDDB54" w14:textId="77777777" w:rsidR="000B4334" w:rsidRDefault="000B4334" w:rsidP="000B4334">
      <w:pPr>
        <w:pStyle w:val="Style1"/>
        <w:spacing w:after="120" w:line="360" w:lineRule="auto"/>
        <w:ind w:firstLine="0"/>
        <w:rPr>
          <w:rFonts w:eastAsiaTheme="minorEastAsia"/>
          <w:sz w:val="22"/>
          <w:szCs w:val="22"/>
          <w:lang w:eastAsia="ko-KR"/>
        </w:rPr>
      </w:pPr>
    </w:p>
    <w:p w14:paraId="3D0D7B5E" w14:textId="77777777" w:rsidR="00275587" w:rsidRDefault="00275587" w:rsidP="000B4334">
      <w:pPr>
        <w:pStyle w:val="Style1"/>
        <w:spacing w:after="120" w:line="360" w:lineRule="auto"/>
        <w:ind w:firstLine="0"/>
        <w:rPr>
          <w:rFonts w:eastAsiaTheme="minorEastAsia"/>
          <w:sz w:val="22"/>
          <w:szCs w:val="22"/>
          <w:lang w:eastAsia="ko-KR"/>
        </w:rPr>
      </w:pPr>
    </w:p>
    <w:p w14:paraId="1CB0ED17" w14:textId="77777777" w:rsidR="00DB7E12" w:rsidRDefault="00DB7E12" w:rsidP="000B4334">
      <w:pPr>
        <w:pStyle w:val="Style1"/>
        <w:spacing w:after="120" w:line="360" w:lineRule="auto"/>
        <w:ind w:firstLine="0"/>
        <w:rPr>
          <w:rFonts w:eastAsiaTheme="minorEastAsia"/>
          <w:sz w:val="22"/>
          <w:szCs w:val="22"/>
          <w:lang w:eastAsia="ko-KR"/>
        </w:rPr>
      </w:pPr>
    </w:p>
    <w:p w14:paraId="462964C0" w14:textId="48E51790" w:rsidR="00DB7E12" w:rsidRDefault="00DB7E12" w:rsidP="000B4334">
      <w:pPr>
        <w:pStyle w:val="Style1"/>
        <w:spacing w:after="120" w:line="360" w:lineRule="auto"/>
        <w:ind w:firstLine="0"/>
        <w:rPr>
          <w:rFonts w:eastAsiaTheme="minorEastAsia"/>
          <w:sz w:val="22"/>
          <w:szCs w:val="22"/>
          <w:lang w:eastAsia="ko-KR"/>
        </w:rPr>
      </w:pPr>
      <w:r>
        <w:rPr>
          <w:rFonts w:eastAsiaTheme="minorEastAsia"/>
          <w:sz w:val="22"/>
          <w:szCs w:val="22"/>
          <w:lang w:eastAsia="ko-KR"/>
        </w:rPr>
        <w:t>Issue 5-A. 2nd SCI contents</w:t>
      </w:r>
    </w:p>
    <w:p w14:paraId="4FDEE603" w14:textId="77777777" w:rsidR="00DB7E12" w:rsidRPr="00DB7E12" w:rsidRDefault="00DB7E12" w:rsidP="00EE25E6">
      <w:pPr>
        <w:pStyle w:val="Style1"/>
        <w:numPr>
          <w:ilvl w:val="1"/>
          <w:numId w:val="56"/>
        </w:numPr>
        <w:spacing w:after="120" w:line="360" w:lineRule="auto"/>
        <w:rPr>
          <w:rFonts w:eastAsiaTheme="minorEastAsia"/>
          <w:sz w:val="22"/>
          <w:szCs w:val="22"/>
          <w:lang w:eastAsia="ko-KR"/>
        </w:rPr>
      </w:pPr>
      <w:r w:rsidRPr="00DB7E12">
        <w:rPr>
          <w:rFonts w:eastAsiaTheme="minorEastAsia"/>
          <w:sz w:val="22"/>
          <w:szCs w:val="22"/>
          <w:lang w:eastAsia="ko-KR"/>
        </w:rPr>
        <w:t>Source ID</w:t>
      </w:r>
    </w:p>
    <w:p w14:paraId="352AEB44" w14:textId="76F63DA5" w:rsidR="00DB7E12" w:rsidRPr="00DB7E12" w:rsidRDefault="005B3493" w:rsidP="00EE25E6">
      <w:pPr>
        <w:pStyle w:val="Style1"/>
        <w:numPr>
          <w:ilvl w:val="2"/>
          <w:numId w:val="56"/>
        </w:numPr>
        <w:spacing w:after="120" w:line="360" w:lineRule="auto"/>
        <w:rPr>
          <w:rFonts w:eastAsiaTheme="minorEastAsia"/>
          <w:sz w:val="22"/>
          <w:szCs w:val="22"/>
          <w:lang w:eastAsia="ko-KR"/>
        </w:rPr>
      </w:pPr>
      <w:r>
        <w:rPr>
          <w:rFonts w:eastAsiaTheme="minorEastAsia"/>
          <w:sz w:val="22"/>
          <w:szCs w:val="22"/>
          <w:lang w:eastAsia="ko-KR"/>
        </w:rPr>
        <w:t>1st SCI</w:t>
      </w:r>
    </w:p>
    <w:p w14:paraId="4A9051F0" w14:textId="04542F9D" w:rsidR="00DB7E12" w:rsidRPr="00DB7E12" w:rsidRDefault="005B3493" w:rsidP="00EE25E6">
      <w:pPr>
        <w:pStyle w:val="Style1"/>
        <w:numPr>
          <w:ilvl w:val="2"/>
          <w:numId w:val="56"/>
        </w:numPr>
        <w:spacing w:after="120" w:line="360" w:lineRule="auto"/>
        <w:rPr>
          <w:rFonts w:eastAsiaTheme="minorEastAsia"/>
          <w:sz w:val="22"/>
          <w:szCs w:val="22"/>
          <w:lang w:eastAsia="ko-KR"/>
        </w:rPr>
      </w:pPr>
      <w:r>
        <w:rPr>
          <w:rFonts w:eastAsiaTheme="minorEastAsia"/>
          <w:sz w:val="22"/>
          <w:szCs w:val="22"/>
          <w:lang w:eastAsia="ko-KR"/>
        </w:rPr>
        <w:t>2nd SCI</w:t>
      </w:r>
    </w:p>
    <w:p w14:paraId="1DA453E8" w14:textId="77777777" w:rsidR="00DB7E12" w:rsidRPr="00DB7E12" w:rsidRDefault="00DB7E12" w:rsidP="00EE25E6">
      <w:pPr>
        <w:pStyle w:val="Style1"/>
        <w:numPr>
          <w:ilvl w:val="2"/>
          <w:numId w:val="56"/>
        </w:numPr>
        <w:spacing w:after="120" w:line="360" w:lineRule="auto"/>
        <w:rPr>
          <w:rFonts w:eastAsiaTheme="minorEastAsia"/>
          <w:sz w:val="22"/>
          <w:szCs w:val="22"/>
          <w:lang w:eastAsia="ko-KR"/>
        </w:rPr>
      </w:pPr>
      <w:r w:rsidRPr="00DB7E12">
        <w:rPr>
          <w:rFonts w:eastAsiaTheme="minorEastAsia"/>
          <w:sz w:val="22"/>
          <w:szCs w:val="22"/>
          <w:lang w:eastAsia="ko-KR"/>
        </w:rPr>
        <w:t xml:space="preserve">Scrambled in CRC of 2nd SCI: </w:t>
      </w:r>
    </w:p>
    <w:p w14:paraId="4433BE74" w14:textId="77777777" w:rsidR="00DB7E12" w:rsidRPr="00DB7E12" w:rsidRDefault="00DB7E12" w:rsidP="00EE25E6">
      <w:pPr>
        <w:pStyle w:val="Style1"/>
        <w:numPr>
          <w:ilvl w:val="1"/>
          <w:numId w:val="56"/>
        </w:numPr>
        <w:spacing w:after="120" w:line="360" w:lineRule="auto"/>
        <w:rPr>
          <w:rFonts w:eastAsiaTheme="minorEastAsia"/>
          <w:sz w:val="22"/>
          <w:szCs w:val="22"/>
          <w:lang w:eastAsia="ko-KR"/>
        </w:rPr>
      </w:pPr>
      <w:r w:rsidRPr="00DB7E12">
        <w:rPr>
          <w:rFonts w:eastAsiaTheme="minorEastAsia"/>
          <w:sz w:val="22"/>
          <w:szCs w:val="22"/>
          <w:lang w:eastAsia="ko-KR"/>
        </w:rPr>
        <w:t>Destination ID</w:t>
      </w:r>
    </w:p>
    <w:p w14:paraId="101E3372" w14:textId="73EE7EA3" w:rsidR="00DB7E12" w:rsidRPr="00DB7E12" w:rsidRDefault="005B3493" w:rsidP="00EE25E6">
      <w:pPr>
        <w:pStyle w:val="Style1"/>
        <w:numPr>
          <w:ilvl w:val="2"/>
          <w:numId w:val="56"/>
        </w:numPr>
        <w:spacing w:after="120" w:line="360" w:lineRule="auto"/>
        <w:rPr>
          <w:rFonts w:eastAsiaTheme="minorEastAsia"/>
          <w:sz w:val="22"/>
          <w:szCs w:val="22"/>
          <w:lang w:eastAsia="ko-KR"/>
        </w:rPr>
      </w:pPr>
      <w:r>
        <w:rPr>
          <w:rFonts w:eastAsiaTheme="minorEastAsia"/>
          <w:sz w:val="22"/>
          <w:szCs w:val="22"/>
          <w:lang w:eastAsia="ko-KR"/>
        </w:rPr>
        <w:t>1st SCI</w:t>
      </w:r>
    </w:p>
    <w:p w14:paraId="71A864F1" w14:textId="235F9082" w:rsidR="00DB7E12" w:rsidRPr="00DB7E12" w:rsidRDefault="005B3493" w:rsidP="00EE25E6">
      <w:pPr>
        <w:pStyle w:val="Style1"/>
        <w:numPr>
          <w:ilvl w:val="2"/>
          <w:numId w:val="56"/>
        </w:numPr>
        <w:spacing w:after="120" w:line="360" w:lineRule="auto"/>
        <w:rPr>
          <w:rFonts w:eastAsiaTheme="minorEastAsia"/>
          <w:sz w:val="22"/>
          <w:szCs w:val="22"/>
          <w:lang w:eastAsia="ko-KR"/>
        </w:rPr>
      </w:pPr>
      <w:r>
        <w:rPr>
          <w:rFonts w:eastAsiaTheme="minorEastAsia"/>
          <w:sz w:val="22"/>
          <w:szCs w:val="22"/>
          <w:lang w:eastAsia="ko-KR"/>
        </w:rPr>
        <w:lastRenderedPageBreak/>
        <w:t>2nd SCI</w:t>
      </w:r>
    </w:p>
    <w:p w14:paraId="3D9B5141" w14:textId="1C061D8C" w:rsidR="00DB7E12" w:rsidRPr="005B3493" w:rsidRDefault="005B3493" w:rsidP="00EE25E6">
      <w:pPr>
        <w:pStyle w:val="Style1"/>
        <w:numPr>
          <w:ilvl w:val="2"/>
          <w:numId w:val="56"/>
        </w:numPr>
        <w:spacing w:after="120" w:line="360" w:lineRule="auto"/>
        <w:rPr>
          <w:rFonts w:eastAsiaTheme="minorEastAsia"/>
          <w:sz w:val="22"/>
          <w:szCs w:val="22"/>
          <w:lang w:eastAsia="ko-KR"/>
        </w:rPr>
      </w:pPr>
      <w:r>
        <w:rPr>
          <w:rFonts w:eastAsiaTheme="minorEastAsia"/>
          <w:sz w:val="22"/>
          <w:szCs w:val="22"/>
          <w:lang w:eastAsia="ko-KR"/>
        </w:rPr>
        <w:t>Scrambled in CRC of 2nd SCI</w:t>
      </w:r>
    </w:p>
    <w:p w14:paraId="111A0A2D" w14:textId="77777777" w:rsidR="00DB7E12" w:rsidRDefault="00DB7E12" w:rsidP="000B4334">
      <w:pPr>
        <w:pStyle w:val="Style1"/>
        <w:spacing w:after="120" w:line="360" w:lineRule="auto"/>
        <w:ind w:firstLine="0"/>
        <w:rPr>
          <w:rFonts w:eastAsiaTheme="minorEastAsia"/>
          <w:sz w:val="22"/>
          <w:szCs w:val="22"/>
          <w:lang w:eastAsia="ko-KR"/>
        </w:rPr>
      </w:pPr>
    </w:p>
    <w:p w14:paraId="26351492" w14:textId="3494AC11" w:rsidR="005B3493" w:rsidRDefault="005B3493" w:rsidP="000B4334">
      <w:pPr>
        <w:pStyle w:val="Style1"/>
        <w:spacing w:after="120" w:line="360" w:lineRule="auto"/>
        <w:ind w:firstLine="0"/>
        <w:rPr>
          <w:rFonts w:eastAsiaTheme="minorEastAsia"/>
          <w:sz w:val="22"/>
          <w:szCs w:val="22"/>
          <w:lang w:eastAsia="ko-KR"/>
        </w:rPr>
      </w:pPr>
      <w:r>
        <w:rPr>
          <w:rFonts w:eastAsiaTheme="minorEastAsia" w:hint="eastAsia"/>
          <w:sz w:val="22"/>
          <w:szCs w:val="22"/>
          <w:lang w:eastAsia="ko-KR"/>
        </w:rPr>
        <w:t>Issue 6-H.</w:t>
      </w:r>
    </w:p>
    <w:p w14:paraId="5D62DBBC" w14:textId="57A952A3" w:rsidR="005B3493" w:rsidRPr="00DB7E12" w:rsidRDefault="005B3493" w:rsidP="00EE25E6">
      <w:pPr>
        <w:pStyle w:val="Style1"/>
        <w:numPr>
          <w:ilvl w:val="1"/>
          <w:numId w:val="56"/>
        </w:numPr>
        <w:spacing w:after="120" w:line="360" w:lineRule="auto"/>
        <w:rPr>
          <w:rFonts w:eastAsiaTheme="minorEastAsia"/>
          <w:sz w:val="22"/>
          <w:szCs w:val="22"/>
          <w:lang w:eastAsia="ko-KR"/>
        </w:rPr>
      </w:pPr>
      <w:r>
        <w:rPr>
          <w:rFonts w:eastAsiaTheme="minorEastAsia"/>
          <w:sz w:val="22"/>
          <w:szCs w:val="22"/>
          <w:lang w:eastAsia="ko-KR"/>
        </w:rPr>
        <w:t xml:space="preserve">Whether to support </w:t>
      </w:r>
      <w:proofErr w:type="spellStart"/>
      <w:r>
        <w:rPr>
          <w:rFonts w:eastAsiaTheme="minorEastAsia"/>
          <w:sz w:val="22"/>
          <w:szCs w:val="22"/>
          <w:lang w:eastAsia="ko-KR"/>
        </w:rPr>
        <w:t>subband</w:t>
      </w:r>
      <w:proofErr w:type="spellEnd"/>
      <w:r>
        <w:rPr>
          <w:rFonts w:eastAsiaTheme="minorEastAsia"/>
          <w:sz w:val="22"/>
          <w:szCs w:val="22"/>
          <w:lang w:eastAsia="ko-KR"/>
        </w:rPr>
        <w:t xml:space="preserve"> precoding or not</w:t>
      </w:r>
    </w:p>
    <w:p w14:paraId="0C3683A4" w14:textId="77777777" w:rsidR="00B274A7" w:rsidRDefault="00B274A7" w:rsidP="002A71FF">
      <w:pPr>
        <w:pStyle w:val="Style1"/>
        <w:spacing w:after="120" w:line="360" w:lineRule="auto"/>
        <w:ind w:firstLine="0"/>
        <w:rPr>
          <w:rFonts w:eastAsiaTheme="minorEastAsia"/>
          <w:sz w:val="22"/>
          <w:szCs w:val="22"/>
          <w:lang w:eastAsia="ko-KR"/>
        </w:rPr>
      </w:pPr>
    </w:p>
    <w:p w14:paraId="31A834F0" w14:textId="740979CA" w:rsidR="005B3493" w:rsidRDefault="005B3493" w:rsidP="002A71FF">
      <w:pPr>
        <w:pStyle w:val="Style1"/>
        <w:spacing w:after="120" w:line="360" w:lineRule="auto"/>
        <w:ind w:firstLine="0"/>
        <w:rPr>
          <w:rFonts w:eastAsiaTheme="minorEastAsia"/>
          <w:sz w:val="22"/>
          <w:szCs w:val="22"/>
          <w:lang w:eastAsia="ko-KR"/>
        </w:rPr>
      </w:pPr>
      <w:r>
        <w:rPr>
          <w:rFonts w:eastAsiaTheme="minorEastAsia" w:hint="eastAsia"/>
          <w:sz w:val="22"/>
          <w:szCs w:val="22"/>
          <w:lang w:eastAsia="ko-KR"/>
        </w:rPr>
        <w:t>Issue 6</w:t>
      </w:r>
    </w:p>
    <w:p w14:paraId="321F40E6" w14:textId="361BB82F" w:rsidR="005B3493" w:rsidRDefault="005B3493" w:rsidP="00EE25E6">
      <w:pPr>
        <w:pStyle w:val="Style1"/>
        <w:numPr>
          <w:ilvl w:val="1"/>
          <w:numId w:val="56"/>
        </w:numPr>
        <w:spacing w:after="120" w:line="360" w:lineRule="auto"/>
        <w:rPr>
          <w:rFonts w:eastAsiaTheme="minorEastAsia"/>
          <w:sz w:val="22"/>
          <w:szCs w:val="22"/>
          <w:lang w:eastAsia="ko-KR"/>
        </w:rPr>
      </w:pPr>
      <w:r>
        <w:rPr>
          <w:rFonts w:eastAsiaTheme="minorEastAsia"/>
          <w:sz w:val="22"/>
          <w:szCs w:val="22"/>
          <w:lang w:eastAsia="ko-KR"/>
        </w:rPr>
        <w:t>Indication of MCS table</w:t>
      </w:r>
    </w:p>
    <w:p w14:paraId="53210DD0" w14:textId="1E33C1D3" w:rsidR="005B3493" w:rsidRDefault="005B3493" w:rsidP="00EE25E6">
      <w:pPr>
        <w:pStyle w:val="Style1"/>
        <w:numPr>
          <w:ilvl w:val="1"/>
          <w:numId w:val="56"/>
        </w:numPr>
        <w:spacing w:after="120" w:line="360" w:lineRule="auto"/>
        <w:rPr>
          <w:rFonts w:eastAsiaTheme="minorEastAsia"/>
          <w:sz w:val="22"/>
          <w:szCs w:val="22"/>
          <w:lang w:eastAsia="ko-KR"/>
        </w:rPr>
      </w:pPr>
      <w:r>
        <w:rPr>
          <w:rFonts w:eastAsiaTheme="minorEastAsia"/>
          <w:sz w:val="22"/>
          <w:szCs w:val="22"/>
          <w:lang w:eastAsia="ko-KR"/>
        </w:rPr>
        <w:t>TBS determination</w:t>
      </w:r>
    </w:p>
    <w:p w14:paraId="6075B1D2" w14:textId="17050390" w:rsidR="005B3493" w:rsidRDefault="005B3493" w:rsidP="00EE25E6">
      <w:pPr>
        <w:pStyle w:val="Style1"/>
        <w:numPr>
          <w:ilvl w:val="1"/>
          <w:numId w:val="56"/>
        </w:numPr>
        <w:spacing w:after="120" w:line="360" w:lineRule="auto"/>
        <w:rPr>
          <w:rFonts w:eastAsiaTheme="minorEastAsia"/>
          <w:sz w:val="22"/>
          <w:szCs w:val="22"/>
          <w:lang w:eastAsia="ko-KR"/>
        </w:rPr>
      </w:pPr>
      <w:r>
        <w:rPr>
          <w:rFonts w:eastAsiaTheme="minorEastAsia"/>
          <w:sz w:val="22"/>
          <w:szCs w:val="22"/>
          <w:lang w:eastAsia="ko-KR"/>
        </w:rPr>
        <w:t>Whether to apply LBRM</w:t>
      </w:r>
    </w:p>
    <w:p w14:paraId="1D03B40E" w14:textId="77777777" w:rsidR="005B3493" w:rsidRPr="005B3493" w:rsidRDefault="005B3493" w:rsidP="002A71FF">
      <w:pPr>
        <w:pStyle w:val="Style1"/>
        <w:spacing w:after="120" w:line="360" w:lineRule="auto"/>
        <w:ind w:firstLine="0"/>
        <w:rPr>
          <w:rFonts w:eastAsiaTheme="minorEastAsia"/>
          <w:sz w:val="22"/>
          <w:szCs w:val="22"/>
          <w:lang w:eastAsia="ko-KR"/>
        </w:rPr>
      </w:pPr>
    </w:p>
    <w:p w14:paraId="4A4963C2" w14:textId="1539876B" w:rsidR="000B4334" w:rsidRDefault="00C62AEB" w:rsidP="002A71FF">
      <w:pPr>
        <w:pStyle w:val="Style1"/>
        <w:spacing w:after="120" w:line="360" w:lineRule="auto"/>
        <w:ind w:firstLine="0"/>
        <w:rPr>
          <w:rFonts w:eastAsia="DengXian"/>
          <w:sz w:val="22"/>
          <w:szCs w:val="22"/>
          <w:lang w:eastAsia="ko-KR"/>
        </w:rPr>
      </w:pPr>
      <w:r>
        <w:rPr>
          <w:rFonts w:eastAsia="DengXian"/>
          <w:sz w:val="22"/>
          <w:szCs w:val="22"/>
          <w:lang w:eastAsia="ko-KR"/>
        </w:rPr>
        <w:t>Scrambling s</w:t>
      </w:r>
      <w:r w:rsidR="001347BB" w:rsidRPr="001347BB">
        <w:rPr>
          <w:rFonts w:eastAsia="DengXian"/>
          <w:sz w:val="22"/>
          <w:szCs w:val="22"/>
          <w:lang w:eastAsia="ko-KR"/>
        </w:rPr>
        <w:t>e</w:t>
      </w:r>
      <w:r w:rsidR="001347BB" w:rsidRPr="001347BB">
        <w:rPr>
          <w:rFonts w:eastAsia="DengXian" w:hint="eastAsia"/>
          <w:sz w:val="22"/>
          <w:szCs w:val="22"/>
          <w:lang w:eastAsia="ko-KR"/>
        </w:rPr>
        <w:t xml:space="preserve">quence </w:t>
      </w:r>
      <w:r w:rsidR="001347BB" w:rsidRPr="001347BB">
        <w:rPr>
          <w:rFonts w:eastAsia="DengXian"/>
          <w:sz w:val="22"/>
          <w:szCs w:val="22"/>
          <w:lang w:eastAsia="ko-KR"/>
        </w:rPr>
        <w:t xml:space="preserve">determination </w:t>
      </w:r>
    </w:p>
    <w:p w14:paraId="634E6858" w14:textId="04C79000" w:rsidR="001347BB" w:rsidRPr="001347BB" w:rsidRDefault="001347BB" w:rsidP="00EE25E6">
      <w:pPr>
        <w:pStyle w:val="Style1"/>
        <w:numPr>
          <w:ilvl w:val="0"/>
          <w:numId w:val="89"/>
        </w:numPr>
        <w:spacing w:after="120" w:line="360" w:lineRule="auto"/>
        <w:rPr>
          <w:rFonts w:eastAsia="DengXian"/>
          <w:sz w:val="22"/>
          <w:szCs w:val="22"/>
          <w:lang w:eastAsia="ko-KR"/>
        </w:rPr>
      </w:pPr>
      <w:r>
        <w:rPr>
          <w:rFonts w:eastAsiaTheme="minorEastAsia" w:hint="eastAsia"/>
          <w:sz w:val="22"/>
          <w:szCs w:val="22"/>
          <w:lang w:eastAsia="ko-KR"/>
        </w:rPr>
        <w:t>P</w:t>
      </w:r>
      <w:r>
        <w:rPr>
          <w:rFonts w:eastAsiaTheme="minorEastAsia"/>
          <w:sz w:val="22"/>
          <w:szCs w:val="22"/>
          <w:lang w:eastAsia="ko-KR"/>
        </w:rPr>
        <w:t xml:space="preserve">SCCH </w:t>
      </w:r>
      <w:r w:rsidR="00C62AEB">
        <w:rPr>
          <w:rFonts w:eastAsiaTheme="minorEastAsia"/>
          <w:sz w:val="22"/>
          <w:szCs w:val="22"/>
          <w:lang w:eastAsia="ko-KR"/>
        </w:rPr>
        <w:t>scrambling</w:t>
      </w:r>
    </w:p>
    <w:p w14:paraId="03229AF2" w14:textId="77777777" w:rsidR="00C62AEB" w:rsidRPr="00C62AEB" w:rsidRDefault="001347BB" w:rsidP="00EE25E6">
      <w:pPr>
        <w:pStyle w:val="Style1"/>
        <w:numPr>
          <w:ilvl w:val="0"/>
          <w:numId w:val="89"/>
        </w:numPr>
        <w:spacing w:after="120" w:line="360" w:lineRule="auto"/>
        <w:rPr>
          <w:rFonts w:eastAsia="DengXian"/>
          <w:sz w:val="22"/>
          <w:szCs w:val="22"/>
          <w:lang w:eastAsia="ko-KR"/>
        </w:rPr>
      </w:pPr>
      <w:r>
        <w:rPr>
          <w:rFonts w:eastAsiaTheme="minorEastAsia" w:hint="eastAsia"/>
          <w:sz w:val="22"/>
          <w:szCs w:val="22"/>
          <w:lang w:eastAsia="ko-KR"/>
        </w:rPr>
        <w:t>PS</w:t>
      </w:r>
      <w:r w:rsidR="00C62AEB">
        <w:rPr>
          <w:rFonts w:eastAsiaTheme="minorEastAsia"/>
          <w:sz w:val="22"/>
          <w:szCs w:val="22"/>
          <w:lang w:eastAsia="ko-KR"/>
        </w:rPr>
        <w:t>SCH scrambling</w:t>
      </w:r>
    </w:p>
    <w:p w14:paraId="0642D2AE" w14:textId="66F07C33" w:rsidR="001347BB" w:rsidRPr="001347BB" w:rsidRDefault="00C62AEB" w:rsidP="00EE25E6">
      <w:pPr>
        <w:pStyle w:val="Style1"/>
        <w:numPr>
          <w:ilvl w:val="0"/>
          <w:numId w:val="89"/>
        </w:numPr>
        <w:spacing w:after="120" w:line="360" w:lineRule="auto"/>
        <w:rPr>
          <w:rFonts w:eastAsia="DengXian"/>
          <w:sz w:val="22"/>
          <w:szCs w:val="22"/>
          <w:lang w:eastAsia="ko-KR"/>
        </w:rPr>
      </w:pPr>
      <w:r>
        <w:rPr>
          <w:rFonts w:eastAsiaTheme="minorEastAsia"/>
          <w:sz w:val="22"/>
          <w:szCs w:val="22"/>
          <w:lang w:eastAsia="ko-KR"/>
        </w:rPr>
        <w:t>Sequence PSFCH</w:t>
      </w:r>
      <w:r w:rsidR="001347BB">
        <w:rPr>
          <w:rFonts w:eastAsiaTheme="minorEastAsia" w:hint="eastAsia"/>
          <w:sz w:val="22"/>
          <w:szCs w:val="22"/>
          <w:lang w:eastAsia="ko-KR"/>
        </w:rPr>
        <w:t xml:space="preserve"> format 0</w:t>
      </w:r>
    </w:p>
    <w:p w14:paraId="19A47426" w14:textId="77777777" w:rsidR="000B4334" w:rsidRPr="00CE111C" w:rsidRDefault="000B4334" w:rsidP="002A71FF">
      <w:pPr>
        <w:pStyle w:val="Style1"/>
        <w:spacing w:after="120" w:line="360" w:lineRule="auto"/>
        <w:ind w:firstLine="0"/>
        <w:rPr>
          <w:rFonts w:eastAsiaTheme="minorEastAsia"/>
          <w:lang w:eastAsia="ko-KR"/>
        </w:rPr>
      </w:pPr>
    </w:p>
    <w:p w14:paraId="2EBBB3EF" w14:textId="693415E7" w:rsidR="00EC3D6F" w:rsidRPr="009B4FCF" w:rsidRDefault="00536ACE" w:rsidP="002A71FF">
      <w:pPr>
        <w:pStyle w:val="1"/>
        <w:spacing w:line="360" w:lineRule="auto"/>
        <w:rPr>
          <w:rFonts w:eastAsia="SimSun"/>
          <w:lang w:eastAsia="zh-CN"/>
        </w:rPr>
      </w:pPr>
      <w:r>
        <w:rPr>
          <w:rFonts w:eastAsia="SimSun"/>
          <w:lang w:eastAsia="zh-CN"/>
        </w:rPr>
        <w:t>Issues for discussion</w:t>
      </w:r>
      <w:r w:rsidR="00EC3D6F">
        <w:rPr>
          <w:rFonts w:eastAsia="SimSun"/>
          <w:lang w:eastAsia="zh-CN"/>
        </w:rPr>
        <w:t xml:space="preserve"> </w:t>
      </w:r>
    </w:p>
    <w:p w14:paraId="0DB2927F" w14:textId="409E260C" w:rsidR="00021FD7" w:rsidRPr="008915FD" w:rsidRDefault="00536ACE" w:rsidP="008915FD">
      <w:pPr>
        <w:pStyle w:val="2"/>
        <w:numPr>
          <w:ilvl w:val="0"/>
          <w:numId w:val="0"/>
        </w:numPr>
        <w:spacing w:line="360" w:lineRule="auto"/>
        <w:rPr>
          <w:rFonts w:eastAsiaTheme="minorEastAsia"/>
          <w:lang w:eastAsia="ko-KR"/>
        </w:rPr>
      </w:pPr>
      <w:r>
        <w:rPr>
          <w:rFonts w:eastAsiaTheme="minorEastAsia" w:hint="eastAsia"/>
          <w:lang w:eastAsia="ko-KR"/>
        </w:rPr>
        <w:t>Issue 1.</w:t>
      </w:r>
      <w:r>
        <w:rPr>
          <w:rFonts w:eastAsiaTheme="minorEastAsia"/>
          <w:lang w:eastAsia="ko-KR"/>
        </w:rPr>
        <w:t xml:space="preserve"> </w:t>
      </w:r>
      <w:r w:rsidR="006F0827">
        <w:rPr>
          <w:rFonts w:eastAsiaTheme="minorEastAsia"/>
          <w:lang w:eastAsia="ko-KR"/>
        </w:rPr>
        <w:t>Resource Pool</w:t>
      </w:r>
      <w:r w:rsidR="00F7532E">
        <w:rPr>
          <w:rFonts w:eastAsiaTheme="minorEastAsia" w:hint="eastAsia"/>
          <w:lang w:eastAsia="ko-KR"/>
        </w:rPr>
        <w:t>/BW</w:t>
      </w:r>
    </w:p>
    <w:p w14:paraId="4EB6F3DD" w14:textId="2F665DF5" w:rsidR="00A42585" w:rsidRPr="00D036D7" w:rsidRDefault="009435B7" w:rsidP="004D4A5E">
      <w:pPr>
        <w:pStyle w:val="Style1"/>
        <w:numPr>
          <w:ilvl w:val="0"/>
          <w:numId w:val="38"/>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Time-domain resource pool configuration</w:t>
      </w:r>
    </w:p>
    <w:p w14:paraId="0AA0DDFB" w14:textId="77777777" w:rsidR="001B5A7A" w:rsidRPr="001B5A7A" w:rsidRDefault="001B5A7A" w:rsidP="00EE25E6">
      <w:pPr>
        <w:pStyle w:val="Style1"/>
        <w:numPr>
          <w:ilvl w:val="0"/>
          <w:numId w:val="45"/>
        </w:numPr>
        <w:spacing w:after="0" w:afterAutospacing="0" w:line="360" w:lineRule="auto"/>
        <w:rPr>
          <w:rFonts w:eastAsiaTheme="minorEastAsia"/>
          <w:b/>
          <w:color w:val="000000" w:themeColor="text1"/>
          <w:sz w:val="22"/>
          <w:szCs w:val="22"/>
          <w:u w:val="single"/>
          <w:lang w:eastAsia="ko-KR"/>
        </w:rPr>
      </w:pPr>
    </w:p>
    <w:tbl>
      <w:tblPr>
        <w:tblStyle w:val="aff"/>
        <w:tblW w:w="0" w:type="auto"/>
        <w:tblInd w:w="400" w:type="dxa"/>
        <w:tblLook w:val="04A0" w:firstRow="1" w:lastRow="0" w:firstColumn="1" w:lastColumn="0" w:noHBand="0" w:noVBand="1"/>
      </w:tblPr>
      <w:tblGrid>
        <w:gridCol w:w="9231"/>
      </w:tblGrid>
      <w:tr w:rsidR="001B5A7A" w14:paraId="4D1648A5" w14:textId="77777777" w:rsidTr="001B5A7A">
        <w:tc>
          <w:tcPr>
            <w:tcW w:w="9631" w:type="dxa"/>
          </w:tcPr>
          <w:p w14:paraId="6AEDB509" w14:textId="33DDD38D" w:rsidR="001B5A7A" w:rsidRPr="00E83006" w:rsidRDefault="001B5A7A" w:rsidP="001B5A7A">
            <w:pPr>
              <w:spacing w:after="0"/>
              <w:rPr>
                <w:iCs/>
                <w:lang w:eastAsia="x-none"/>
              </w:rPr>
            </w:pPr>
            <w:r w:rsidRPr="00E83006">
              <w:rPr>
                <w:iCs/>
                <w:highlight w:val="green"/>
                <w:lang w:eastAsia="x-none"/>
              </w:rPr>
              <w:t>Agreements</w:t>
            </w:r>
            <w:r>
              <w:rPr>
                <w:iCs/>
                <w:lang w:eastAsia="x-none"/>
              </w:rPr>
              <w:t xml:space="preserve"> (RAN1#98bis)</w:t>
            </w:r>
            <w:r w:rsidRPr="00E83006">
              <w:rPr>
                <w:iCs/>
                <w:lang w:eastAsia="x-none"/>
              </w:rPr>
              <w:t>:</w:t>
            </w:r>
          </w:p>
          <w:p w14:paraId="3C4704F8" w14:textId="77777777" w:rsidR="001B5A7A" w:rsidRPr="00E83006" w:rsidRDefault="001B5A7A" w:rsidP="00EE25E6">
            <w:pPr>
              <w:pStyle w:val="Style1"/>
              <w:numPr>
                <w:ilvl w:val="0"/>
                <w:numId w:val="74"/>
              </w:numPr>
              <w:spacing w:after="0" w:afterAutospacing="0" w:line="240" w:lineRule="auto"/>
              <w:rPr>
                <w:rFonts w:eastAsia="DengXian"/>
                <w:lang w:eastAsia="ko-KR"/>
              </w:rPr>
            </w:pPr>
            <w:r w:rsidRPr="00E83006">
              <w:rPr>
                <w:rFonts w:eastAsia="DengXian"/>
                <w:lang w:eastAsia="ko-KR"/>
              </w:rPr>
              <w:t>A slot is the time-domain granularity for resource pool configuration.</w:t>
            </w:r>
          </w:p>
          <w:p w14:paraId="0B966AC0" w14:textId="77777777" w:rsidR="001B5A7A" w:rsidRPr="00E83006" w:rsidRDefault="001B5A7A" w:rsidP="00EE25E6">
            <w:pPr>
              <w:pStyle w:val="Style1"/>
              <w:numPr>
                <w:ilvl w:val="1"/>
                <w:numId w:val="74"/>
              </w:numPr>
              <w:spacing w:after="0" w:afterAutospacing="0" w:line="240" w:lineRule="auto"/>
              <w:rPr>
                <w:rFonts w:eastAsia="DengXian"/>
                <w:lang w:eastAsia="ko-KR"/>
              </w:rPr>
            </w:pPr>
            <w:r w:rsidRPr="00E83006">
              <w:rPr>
                <w:rFonts w:eastAsia="DengXian"/>
                <w:lang w:eastAsia="ko-KR"/>
              </w:rPr>
              <w:t>To down-select:</w:t>
            </w:r>
          </w:p>
          <w:p w14:paraId="2489F442" w14:textId="77777777" w:rsidR="001B5A7A" w:rsidRPr="00E83006" w:rsidRDefault="001B5A7A" w:rsidP="00EE25E6">
            <w:pPr>
              <w:pStyle w:val="Style1"/>
              <w:numPr>
                <w:ilvl w:val="2"/>
                <w:numId w:val="74"/>
              </w:numPr>
              <w:spacing w:after="0" w:afterAutospacing="0" w:line="240" w:lineRule="auto"/>
              <w:rPr>
                <w:rFonts w:eastAsia="DengXian"/>
                <w:lang w:eastAsia="ko-KR"/>
              </w:rPr>
            </w:pPr>
            <w:r w:rsidRPr="00E83006">
              <w:rPr>
                <w:rFonts w:eastAsia="DengXian"/>
                <w:lang w:eastAsia="ko-KR"/>
              </w:rPr>
              <w:t>Alt 1. Slots for a resource pool is (pre-)configured with bitmap, which is applied with periodicity</w:t>
            </w:r>
          </w:p>
          <w:p w14:paraId="5B6C5DC5" w14:textId="77777777" w:rsidR="001B5A7A" w:rsidRPr="00E83006" w:rsidRDefault="001B5A7A" w:rsidP="00EE25E6">
            <w:pPr>
              <w:pStyle w:val="Style1"/>
              <w:numPr>
                <w:ilvl w:val="2"/>
                <w:numId w:val="74"/>
              </w:numPr>
              <w:spacing w:after="0" w:afterAutospacing="0" w:line="240" w:lineRule="auto"/>
              <w:rPr>
                <w:rFonts w:eastAsia="DengXian"/>
                <w:lang w:eastAsia="ko-KR"/>
              </w:rPr>
            </w:pPr>
            <w:r w:rsidRPr="00E83006">
              <w:rPr>
                <w:rFonts w:eastAsia="DengXian"/>
                <w:lang w:eastAsia="ko-KR"/>
              </w:rPr>
              <w:t>Alt 2. Slots for a resource pool is (pre-</w:t>
            </w:r>
            <w:proofErr w:type="gramStart"/>
            <w:r w:rsidRPr="00E83006">
              <w:rPr>
                <w:rFonts w:eastAsia="DengXian"/>
                <w:lang w:eastAsia="ko-KR"/>
              </w:rPr>
              <w:t>)configured</w:t>
            </w:r>
            <w:proofErr w:type="gramEnd"/>
            <w:r w:rsidRPr="00E83006">
              <w:rPr>
                <w:rFonts w:eastAsia="DengXian"/>
                <w:lang w:eastAsia="ko-KR"/>
              </w:rPr>
              <w:t>, where the slots are applied with periodicity.</w:t>
            </w:r>
          </w:p>
          <w:p w14:paraId="67562794" w14:textId="77777777" w:rsidR="001B5A7A" w:rsidRPr="00E83006" w:rsidRDefault="001B5A7A" w:rsidP="00EE25E6">
            <w:pPr>
              <w:pStyle w:val="Style1"/>
              <w:numPr>
                <w:ilvl w:val="1"/>
                <w:numId w:val="74"/>
              </w:numPr>
              <w:spacing w:after="0" w:afterAutospacing="0" w:line="240" w:lineRule="auto"/>
              <w:rPr>
                <w:rFonts w:eastAsia="DengXian"/>
                <w:lang w:eastAsia="ko-KR"/>
              </w:rPr>
            </w:pPr>
            <w:r w:rsidRPr="00E83006">
              <w:rPr>
                <w:rFonts w:eastAsia="DengXian"/>
                <w:lang w:eastAsia="ko-KR"/>
              </w:rPr>
              <w:t>FFS: signaling details</w:t>
            </w:r>
          </w:p>
          <w:p w14:paraId="6F3950E0" w14:textId="77777777" w:rsidR="001B5A7A" w:rsidRPr="00E83006" w:rsidRDefault="001B5A7A" w:rsidP="00EE25E6">
            <w:pPr>
              <w:pStyle w:val="Style1"/>
              <w:numPr>
                <w:ilvl w:val="1"/>
                <w:numId w:val="74"/>
              </w:numPr>
              <w:spacing w:after="0" w:afterAutospacing="0" w:line="240" w:lineRule="auto"/>
              <w:rPr>
                <w:rFonts w:eastAsia="DengXian"/>
                <w:lang w:eastAsia="ko-KR"/>
              </w:rPr>
            </w:pPr>
            <w:r w:rsidRPr="00E83006">
              <w:rPr>
                <w:rFonts w:eastAsia="DengXian"/>
                <w:lang w:eastAsia="ko-KR"/>
              </w:rPr>
              <w:t>FFS: how to apply the above bitmap signaling, e.g., to all slots or only to a set of slots</w:t>
            </w:r>
          </w:p>
          <w:p w14:paraId="50D9C2E2" w14:textId="695D8689" w:rsidR="001B5A7A" w:rsidRPr="001B5A7A" w:rsidRDefault="001B5A7A" w:rsidP="00EE25E6">
            <w:pPr>
              <w:pStyle w:val="Style1"/>
              <w:numPr>
                <w:ilvl w:val="1"/>
                <w:numId w:val="74"/>
              </w:numPr>
              <w:spacing w:after="0" w:afterAutospacing="0" w:line="240" w:lineRule="auto"/>
              <w:rPr>
                <w:rFonts w:eastAsia="DengXian"/>
                <w:lang w:eastAsia="ko-KR"/>
              </w:rPr>
            </w:pPr>
            <w:r w:rsidRPr="00E83006">
              <w:rPr>
                <w:rFonts w:eastAsia="DengXian"/>
                <w:lang w:eastAsia="ko-KR"/>
              </w:rPr>
              <w:t xml:space="preserve">FFS: symbols for </w:t>
            </w:r>
            <w:proofErr w:type="spellStart"/>
            <w:r w:rsidRPr="00E83006">
              <w:rPr>
                <w:rFonts w:eastAsia="DengXian"/>
                <w:lang w:eastAsia="ko-KR"/>
              </w:rPr>
              <w:t>sidelink</w:t>
            </w:r>
            <w:proofErr w:type="spellEnd"/>
            <w:r w:rsidRPr="00E83006">
              <w:rPr>
                <w:rFonts w:eastAsia="DengXian"/>
                <w:lang w:eastAsia="ko-KR"/>
              </w:rPr>
              <w:t xml:space="preserve"> in the slot, how to indicate for the case when not all symbols are for SL</w:t>
            </w:r>
          </w:p>
        </w:tc>
      </w:tr>
    </w:tbl>
    <w:p w14:paraId="5870A798" w14:textId="77777777" w:rsidR="001B5A7A" w:rsidRPr="001B5A7A" w:rsidRDefault="001B5A7A" w:rsidP="001B5A7A">
      <w:pPr>
        <w:pStyle w:val="Style1"/>
        <w:spacing w:after="0" w:afterAutospacing="0" w:line="360" w:lineRule="auto"/>
        <w:ind w:left="400" w:firstLine="0"/>
        <w:rPr>
          <w:rFonts w:eastAsiaTheme="minorEastAsia"/>
          <w:b/>
          <w:color w:val="000000" w:themeColor="text1"/>
          <w:sz w:val="22"/>
          <w:szCs w:val="22"/>
          <w:u w:val="single"/>
          <w:lang w:eastAsia="ko-KR"/>
        </w:rPr>
      </w:pPr>
    </w:p>
    <w:p w14:paraId="624DE232" w14:textId="77777777" w:rsidR="00E02FEE" w:rsidRPr="00882289" w:rsidRDefault="00E02FEE" w:rsidP="00EE25E6">
      <w:pPr>
        <w:pStyle w:val="Style1"/>
        <w:numPr>
          <w:ilvl w:val="0"/>
          <w:numId w:val="45"/>
        </w:numPr>
        <w:spacing w:after="0" w:afterAutospacing="0" w:line="360" w:lineRule="auto"/>
        <w:rPr>
          <w:rFonts w:eastAsiaTheme="minorEastAsia"/>
          <w:sz w:val="22"/>
          <w:szCs w:val="22"/>
          <w:lang w:eastAsia="ko-KR"/>
        </w:rPr>
      </w:pPr>
      <w:r w:rsidRPr="00882289">
        <w:rPr>
          <w:rFonts w:eastAsiaTheme="minorEastAsia" w:hint="eastAsia"/>
          <w:sz w:val="22"/>
          <w:szCs w:val="22"/>
          <w:lang w:eastAsia="ko-KR"/>
        </w:rPr>
        <w:t>Reso</w:t>
      </w:r>
      <w:r w:rsidRPr="00882289">
        <w:rPr>
          <w:rFonts w:eastAsiaTheme="minorEastAsia"/>
          <w:sz w:val="22"/>
          <w:szCs w:val="22"/>
          <w:lang w:eastAsia="ko-KR"/>
        </w:rPr>
        <w:t>ur</w:t>
      </w:r>
      <w:r w:rsidRPr="00882289">
        <w:rPr>
          <w:rFonts w:eastAsiaTheme="minorEastAsia" w:hint="eastAsia"/>
          <w:sz w:val="22"/>
          <w:szCs w:val="22"/>
          <w:lang w:eastAsia="ko-KR"/>
        </w:rPr>
        <w:t>ce pool</w:t>
      </w:r>
      <w:r w:rsidRPr="00882289">
        <w:rPr>
          <w:rFonts w:eastAsiaTheme="minorEastAsia"/>
          <w:sz w:val="22"/>
          <w:szCs w:val="22"/>
          <w:lang w:eastAsia="ko-KR"/>
        </w:rPr>
        <w:t xml:space="preserve"> configuration</w:t>
      </w:r>
    </w:p>
    <w:p w14:paraId="0074B40A" w14:textId="1D95712B" w:rsidR="00E02FEE" w:rsidRPr="00882289" w:rsidRDefault="00E02FEE" w:rsidP="00EE25E6">
      <w:pPr>
        <w:pStyle w:val="Style1"/>
        <w:numPr>
          <w:ilvl w:val="1"/>
          <w:numId w:val="45"/>
        </w:numPr>
        <w:spacing w:after="0" w:afterAutospacing="0" w:line="360" w:lineRule="auto"/>
        <w:rPr>
          <w:rFonts w:eastAsiaTheme="minorEastAsia"/>
          <w:sz w:val="22"/>
          <w:szCs w:val="22"/>
          <w:lang w:eastAsia="ko-KR"/>
        </w:rPr>
      </w:pPr>
      <w:r w:rsidRPr="00882289">
        <w:rPr>
          <w:rFonts w:eastAsiaTheme="minorEastAsia"/>
          <w:sz w:val="22"/>
          <w:szCs w:val="22"/>
          <w:lang w:eastAsia="ko-KR"/>
        </w:rPr>
        <w:t>Alt 1: [Nokia, NSB]</w:t>
      </w:r>
      <w:r w:rsidR="00724B84" w:rsidRPr="00882289">
        <w:rPr>
          <w:rFonts w:eastAsiaTheme="minorEastAsia" w:hint="eastAsia"/>
          <w:sz w:val="22"/>
          <w:szCs w:val="22"/>
          <w:lang w:eastAsia="ko-KR"/>
        </w:rPr>
        <w:t>, [vivo]</w:t>
      </w:r>
      <w:r w:rsidR="000F784C" w:rsidRPr="00882289">
        <w:rPr>
          <w:rFonts w:eastAsiaTheme="minorEastAsia"/>
          <w:sz w:val="22"/>
          <w:szCs w:val="22"/>
          <w:lang w:eastAsia="ko-KR"/>
        </w:rPr>
        <w:t>, [CATT]</w:t>
      </w:r>
      <w:r w:rsidR="00882289" w:rsidRPr="00882289">
        <w:rPr>
          <w:rFonts w:eastAsiaTheme="minorEastAsia"/>
          <w:sz w:val="22"/>
          <w:szCs w:val="22"/>
          <w:lang w:eastAsia="ko-KR"/>
        </w:rPr>
        <w:t>, [Intel]</w:t>
      </w:r>
      <w:r w:rsidR="00882289">
        <w:rPr>
          <w:rFonts w:eastAsiaTheme="minorEastAsia"/>
          <w:sz w:val="22"/>
          <w:szCs w:val="22"/>
          <w:lang w:eastAsia="ko-KR"/>
        </w:rPr>
        <w:t>, [TCL]</w:t>
      </w:r>
      <w:r w:rsidR="00CD4089">
        <w:rPr>
          <w:rFonts w:eastAsiaTheme="minorEastAsia"/>
          <w:sz w:val="22"/>
          <w:szCs w:val="22"/>
          <w:lang w:eastAsia="ko-KR"/>
        </w:rPr>
        <w:t>, [</w:t>
      </w:r>
      <w:proofErr w:type="spellStart"/>
      <w:r w:rsidR="00CD4089" w:rsidRPr="00CD4089">
        <w:rPr>
          <w:rFonts w:eastAsiaTheme="minorEastAsia"/>
          <w:sz w:val="22"/>
          <w:szCs w:val="22"/>
          <w:lang w:eastAsia="ko-KR"/>
        </w:rPr>
        <w:t>Fraunhofer</w:t>
      </w:r>
      <w:proofErr w:type="spellEnd"/>
      <w:r w:rsidR="00CD4089">
        <w:rPr>
          <w:rFonts w:eastAsiaTheme="minorEastAsia"/>
          <w:sz w:val="22"/>
          <w:szCs w:val="22"/>
          <w:lang w:eastAsia="ko-KR"/>
        </w:rPr>
        <w:t>]</w:t>
      </w:r>
      <w:r w:rsidR="003D4AE7">
        <w:rPr>
          <w:rFonts w:eastAsiaTheme="minorEastAsia"/>
          <w:sz w:val="22"/>
          <w:szCs w:val="22"/>
          <w:lang w:eastAsia="ko-KR"/>
        </w:rPr>
        <w:t>, [Sony]</w:t>
      </w:r>
      <w:r w:rsidR="00D21169">
        <w:rPr>
          <w:rFonts w:eastAsiaTheme="minorEastAsia"/>
          <w:sz w:val="22"/>
          <w:szCs w:val="22"/>
          <w:lang w:eastAsia="ko-KR"/>
        </w:rPr>
        <w:t>, [</w:t>
      </w:r>
      <w:r w:rsidR="00D21169" w:rsidRPr="00D21169">
        <w:rPr>
          <w:rFonts w:eastAsiaTheme="minorEastAsia"/>
          <w:sz w:val="22"/>
          <w:szCs w:val="22"/>
          <w:lang w:eastAsia="ko-KR"/>
        </w:rPr>
        <w:t xml:space="preserve">ZTE, </w:t>
      </w:r>
      <w:proofErr w:type="spellStart"/>
      <w:r w:rsidR="00D21169" w:rsidRPr="00D21169">
        <w:rPr>
          <w:rFonts w:eastAsiaTheme="minorEastAsia"/>
          <w:sz w:val="22"/>
          <w:szCs w:val="22"/>
          <w:lang w:eastAsia="ko-KR"/>
        </w:rPr>
        <w:t>Sanechips</w:t>
      </w:r>
      <w:proofErr w:type="spellEnd"/>
      <w:r w:rsidR="00D21169">
        <w:rPr>
          <w:rFonts w:eastAsiaTheme="minorEastAsia"/>
          <w:sz w:val="22"/>
          <w:szCs w:val="22"/>
          <w:lang w:eastAsia="ko-KR"/>
        </w:rPr>
        <w:t>]</w:t>
      </w:r>
      <w:r w:rsidR="00FC4558">
        <w:rPr>
          <w:rFonts w:eastAsiaTheme="minorEastAsia"/>
          <w:sz w:val="22"/>
          <w:szCs w:val="22"/>
          <w:lang w:eastAsia="ko-KR"/>
        </w:rPr>
        <w:t xml:space="preserve">, </w:t>
      </w:r>
      <w:r w:rsidR="00FC4558" w:rsidRPr="00FC4558">
        <w:rPr>
          <w:rFonts w:eastAsiaTheme="minorEastAsia"/>
          <w:sz w:val="22"/>
          <w:szCs w:val="22"/>
          <w:lang w:eastAsia="ko-KR"/>
        </w:rPr>
        <w:t>[</w:t>
      </w:r>
      <w:proofErr w:type="spellStart"/>
      <w:r w:rsidR="00FC4558" w:rsidRPr="00FC4558">
        <w:rPr>
          <w:rFonts w:eastAsiaTheme="minorEastAsia"/>
          <w:sz w:val="22"/>
          <w:szCs w:val="22"/>
          <w:lang w:eastAsia="ko-KR"/>
        </w:rPr>
        <w:t>Spreadtrum</w:t>
      </w:r>
      <w:proofErr w:type="spellEnd"/>
      <w:r w:rsidR="00FC4558" w:rsidRPr="00FC4558">
        <w:rPr>
          <w:rFonts w:eastAsiaTheme="minorEastAsia"/>
          <w:sz w:val="22"/>
          <w:szCs w:val="22"/>
          <w:lang w:eastAsia="ko-KR"/>
        </w:rPr>
        <w:t>]</w:t>
      </w:r>
      <w:r w:rsidR="009C1CA7">
        <w:rPr>
          <w:rFonts w:eastAsiaTheme="minorEastAsia"/>
          <w:sz w:val="22"/>
          <w:szCs w:val="22"/>
          <w:lang w:eastAsia="ko-KR"/>
        </w:rPr>
        <w:t>, [Ericsson]</w:t>
      </w:r>
      <w:r w:rsidR="00C513F0">
        <w:rPr>
          <w:rFonts w:eastAsiaTheme="minorEastAsia"/>
          <w:sz w:val="22"/>
          <w:szCs w:val="22"/>
          <w:lang w:eastAsia="ko-KR"/>
        </w:rPr>
        <w:t>, [NEC]</w:t>
      </w:r>
      <w:r w:rsidR="00D066FB">
        <w:rPr>
          <w:rFonts w:eastAsiaTheme="minorEastAsia"/>
          <w:sz w:val="22"/>
          <w:szCs w:val="22"/>
          <w:lang w:eastAsia="ko-KR"/>
        </w:rPr>
        <w:t>, [</w:t>
      </w:r>
      <w:proofErr w:type="spellStart"/>
      <w:r w:rsidR="00D066FB">
        <w:rPr>
          <w:rFonts w:eastAsiaTheme="minorEastAsia"/>
          <w:sz w:val="22"/>
          <w:szCs w:val="22"/>
          <w:lang w:eastAsia="ko-KR"/>
        </w:rPr>
        <w:t>InterDigital</w:t>
      </w:r>
      <w:proofErr w:type="spellEnd"/>
      <w:r w:rsidR="00D066FB">
        <w:rPr>
          <w:rFonts w:eastAsiaTheme="minorEastAsia"/>
          <w:sz w:val="22"/>
          <w:szCs w:val="22"/>
          <w:lang w:eastAsia="ko-KR"/>
        </w:rPr>
        <w:t>]</w:t>
      </w:r>
      <w:r w:rsidR="00FA23BB">
        <w:rPr>
          <w:rFonts w:eastAsiaTheme="minorEastAsia"/>
          <w:sz w:val="22"/>
          <w:szCs w:val="22"/>
          <w:lang w:eastAsia="ko-KR"/>
        </w:rPr>
        <w:t>, [Panasonic]</w:t>
      </w:r>
      <w:r w:rsidR="00B9454A">
        <w:rPr>
          <w:rFonts w:eastAsiaTheme="minorEastAsia"/>
          <w:sz w:val="22"/>
          <w:szCs w:val="22"/>
          <w:lang w:eastAsia="ko-KR"/>
        </w:rPr>
        <w:t>, [Apple]</w:t>
      </w:r>
      <w:r w:rsidR="007E7FE9">
        <w:rPr>
          <w:rFonts w:eastAsiaTheme="minorEastAsia"/>
          <w:sz w:val="22"/>
          <w:szCs w:val="22"/>
          <w:lang w:eastAsia="ko-KR"/>
        </w:rPr>
        <w:t>, [Qualcomm]</w:t>
      </w:r>
    </w:p>
    <w:p w14:paraId="19C7B8D5" w14:textId="5C9B1500" w:rsidR="000F784C" w:rsidRPr="00172715" w:rsidRDefault="000F784C" w:rsidP="00EE25E6">
      <w:pPr>
        <w:pStyle w:val="Style1"/>
        <w:numPr>
          <w:ilvl w:val="1"/>
          <w:numId w:val="45"/>
        </w:numPr>
        <w:spacing w:after="0" w:afterAutospacing="0" w:line="360" w:lineRule="auto"/>
        <w:rPr>
          <w:rFonts w:eastAsiaTheme="minorEastAsia"/>
          <w:sz w:val="22"/>
          <w:szCs w:val="22"/>
          <w:lang w:eastAsia="ko-KR"/>
        </w:rPr>
      </w:pPr>
      <w:r w:rsidRPr="00172715">
        <w:rPr>
          <w:rFonts w:eastAsiaTheme="minorEastAsia"/>
          <w:sz w:val="22"/>
          <w:szCs w:val="22"/>
          <w:lang w:eastAsia="ko-KR"/>
        </w:rPr>
        <w:t xml:space="preserve">Alt 2: </w:t>
      </w:r>
      <w:r w:rsidR="00D21169" w:rsidRPr="00172715">
        <w:rPr>
          <w:rFonts w:eastAsiaTheme="minorEastAsia"/>
          <w:sz w:val="22"/>
          <w:szCs w:val="22"/>
          <w:lang w:eastAsia="ko-KR"/>
        </w:rPr>
        <w:t xml:space="preserve">[Huawei, </w:t>
      </w:r>
      <w:proofErr w:type="spellStart"/>
      <w:r w:rsidR="00D21169" w:rsidRPr="00172715">
        <w:rPr>
          <w:rFonts w:eastAsiaTheme="minorEastAsia"/>
          <w:sz w:val="22"/>
          <w:szCs w:val="22"/>
          <w:lang w:eastAsia="ko-KR"/>
        </w:rPr>
        <w:t>HiSilicon</w:t>
      </w:r>
      <w:proofErr w:type="spellEnd"/>
      <w:r w:rsidR="00D21169" w:rsidRPr="00172715">
        <w:rPr>
          <w:rFonts w:eastAsiaTheme="minorEastAsia"/>
          <w:sz w:val="22"/>
          <w:szCs w:val="22"/>
          <w:lang w:eastAsia="ko-KR"/>
        </w:rPr>
        <w:t>]</w:t>
      </w:r>
    </w:p>
    <w:p w14:paraId="75A7E128" w14:textId="5BE9A00B" w:rsidR="00DF7F5D" w:rsidRPr="00172715" w:rsidRDefault="00DF7F5D" w:rsidP="00EE25E6">
      <w:pPr>
        <w:pStyle w:val="Style1"/>
        <w:numPr>
          <w:ilvl w:val="0"/>
          <w:numId w:val="44"/>
        </w:numPr>
        <w:spacing w:after="0" w:afterAutospacing="0" w:line="360" w:lineRule="auto"/>
        <w:rPr>
          <w:rFonts w:eastAsiaTheme="minorEastAsia"/>
          <w:sz w:val="22"/>
          <w:szCs w:val="22"/>
          <w:lang w:eastAsia="ko-KR"/>
        </w:rPr>
      </w:pPr>
      <w:r w:rsidRPr="00172715">
        <w:rPr>
          <w:rFonts w:eastAsiaTheme="minorEastAsia"/>
          <w:sz w:val="22"/>
          <w:szCs w:val="22"/>
          <w:lang w:eastAsia="ko-KR"/>
        </w:rPr>
        <w:t xml:space="preserve">Observation: </w:t>
      </w:r>
      <w:r w:rsidR="008E7D26" w:rsidRPr="00172715">
        <w:rPr>
          <w:rFonts w:eastAsiaTheme="minorEastAsia"/>
          <w:sz w:val="22"/>
          <w:szCs w:val="22"/>
          <w:lang w:eastAsia="ko-KR"/>
        </w:rPr>
        <w:t xml:space="preserve">This issue was discussed in RAN1#98bis. The companies have the same view as that meeting. </w:t>
      </w:r>
    </w:p>
    <w:p w14:paraId="4475B4FD" w14:textId="77777777" w:rsidR="00DF7F5D" w:rsidRPr="00172715" w:rsidRDefault="00DF7F5D" w:rsidP="00EE25E6">
      <w:pPr>
        <w:pStyle w:val="Style1"/>
        <w:numPr>
          <w:ilvl w:val="0"/>
          <w:numId w:val="44"/>
        </w:numPr>
        <w:spacing w:after="0" w:afterAutospacing="0" w:line="360" w:lineRule="auto"/>
        <w:rPr>
          <w:rFonts w:eastAsiaTheme="minorEastAsia"/>
          <w:b/>
          <w:sz w:val="22"/>
          <w:szCs w:val="22"/>
          <w:highlight w:val="yellow"/>
          <w:u w:val="single"/>
          <w:lang w:eastAsia="ko-KR"/>
        </w:rPr>
      </w:pPr>
      <w:r w:rsidRPr="00172715">
        <w:rPr>
          <w:rFonts w:eastAsiaTheme="minorEastAsia"/>
          <w:b/>
          <w:sz w:val="22"/>
          <w:szCs w:val="22"/>
          <w:highlight w:val="yellow"/>
          <w:u w:val="single"/>
          <w:lang w:eastAsia="ko-KR"/>
        </w:rPr>
        <w:t>Proposal for agreement</w:t>
      </w:r>
    </w:p>
    <w:p w14:paraId="74EB888D" w14:textId="70CC3D28" w:rsidR="009554E3" w:rsidRPr="00172715" w:rsidRDefault="008E7D26" w:rsidP="00EE25E6">
      <w:pPr>
        <w:pStyle w:val="Style1"/>
        <w:numPr>
          <w:ilvl w:val="1"/>
          <w:numId w:val="44"/>
        </w:numPr>
        <w:spacing w:after="0" w:afterAutospacing="0" w:line="360" w:lineRule="auto"/>
        <w:rPr>
          <w:rFonts w:eastAsiaTheme="minorEastAsia"/>
          <w:sz w:val="22"/>
          <w:szCs w:val="22"/>
          <w:lang w:eastAsia="ko-KR"/>
        </w:rPr>
      </w:pPr>
      <w:r w:rsidRPr="00172715">
        <w:rPr>
          <w:rFonts w:eastAsiaTheme="minorEastAsia"/>
          <w:sz w:val="22"/>
          <w:szCs w:val="22"/>
          <w:lang w:eastAsia="ko-KR"/>
        </w:rPr>
        <w:lastRenderedPageBreak/>
        <w:t>Slots for a resource pool is (pre-</w:t>
      </w:r>
      <w:proofErr w:type="gramStart"/>
      <w:r w:rsidRPr="00172715">
        <w:rPr>
          <w:rFonts w:eastAsiaTheme="minorEastAsia"/>
          <w:sz w:val="22"/>
          <w:szCs w:val="22"/>
          <w:lang w:eastAsia="ko-KR"/>
        </w:rPr>
        <w:t>)configured</w:t>
      </w:r>
      <w:proofErr w:type="gramEnd"/>
      <w:r w:rsidRPr="00172715">
        <w:rPr>
          <w:rFonts w:eastAsiaTheme="minorEastAsia"/>
          <w:sz w:val="22"/>
          <w:szCs w:val="22"/>
          <w:lang w:eastAsia="ko-KR"/>
        </w:rPr>
        <w:t xml:space="preserve"> with bitmap, which is applied with periodicity</w:t>
      </w:r>
      <w:r w:rsidR="009554E3" w:rsidRPr="00172715">
        <w:rPr>
          <w:rFonts w:eastAsiaTheme="minorEastAsia"/>
          <w:sz w:val="22"/>
          <w:szCs w:val="22"/>
          <w:lang w:eastAsia="ko-KR"/>
        </w:rPr>
        <w:t>.</w:t>
      </w:r>
    </w:p>
    <w:p w14:paraId="0485FE6C" w14:textId="77777777" w:rsidR="001B5A7A" w:rsidRPr="00D036D7" w:rsidRDefault="001B5A7A" w:rsidP="001B5A7A">
      <w:pPr>
        <w:pStyle w:val="Style1"/>
        <w:spacing w:after="0" w:afterAutospacing="0" w:line="360" w:lineRule="auto"/>
        <w:rPr>
          <w:rFonts w:eastAsiaTheme="minorEastAsia"/>
          <w:sz w:val="22"/>
          <w:szCs w:val="22"/>
          <w:lang w:eastAsia="ko-KR"/>
        </w:rPr>
      </w:pPr>
    </w:p>
    <w:p w14:paraId="237E239E" w14:textId="211C76C6" w:rsidR="001B5A7A" w:rsidRPr="00D036D7" w:rsidRDefault="001B5A7A" w:rsidP="001B5A7A">
      <w:pPr>
        <w:pStyle w:val="Style1"/>
        <w:numPr>
          <w:ilvl w:val="0"/>
          <w:numId w:val="38"/>
        </w:numPr>
        <w:spacing w:after="0" w:afterAutospacing="0" w:line="360" w:lineRule="auto"/>
        <w:outlineLvl w:val="2"/>
        <w:rPr>
          <w:rFonts w:eastAsiaTheme="minorEastAsia"/>
          <w:b/>
          <w:sz w:val="22"/>
          <w:szCs w:val="22"/>
          <w:u w:val="single"/>
          <w:lang w:eastAsia="ko-KR"/>
        </w:rPr>
      </w:pPr>
      <w:proofErr w:type="spellStart"/>
      <w:r>
        <w:rPr>
          <w:rFonts w:eastAsiaTheme="minorEastAsia"/>
          <w:b/>
          <w:sz w:val="22"/>
          <w:szCs w:val="22"/>
          <w:u w:val="single"/>
          <w:lang w:eastAsia="ko-KR"/>
        </w:rPr>
        <w:t>Subchannel</w:t>
      </w:r>
      <w:proofErr w:type="spellEnd"/>
      <w:r>
        <w:rPr>
          <w:rFonts w:eastAsiaTheme="minorEastAsia"/>
          <w:b/>
          <w:sz w:val="22"/>
          <w:szCs w:val="22"/>
          <w:u w:val="single"/>
          <w:lang w:eastAsia="ko-KR"/>
        </w:rPr>
        <w:t xml:space="preserve"> size</w:t>
      </w:r>
      <w:r w:rsidRPr="00D036D7">
        <w:rPr>
          <w:rFonts w:eastAsiaTheme="minorEastAsia"/>
          <w:b/>
          <w:sz w:val="22"/>
          <w:szCs w:val="22"/>
          <w:u w:val="single"/>
          <w:lang w:eastAsia="ko-KR"/>
        </w:rPr>
        <w:t xml:space="preserve"> </w:t>
      </w:r>
    </w:p>
    <w:tbl>
      <w:tblPr>
        <w:tblStyle w:val="aff"/>
        <w:tblW w:w="0" w:type="auto"/>
        <w:tblLook w:val="04A0" w:firstRow="1" w:lastRow="0" w:firstColumn="1" w:lastColumn="0" w:noHBand="0" w:noVBand="1"/>
      </w:tblPr>
      <w:tblGrid>
        <w:gridCol w:w="9631"/>
      </w:tblGrid>
      <w:tr w:rsidR="001B5A7A" w14:paraId="77332D65" w14:textId="77777777" w:rsidTr="001B5A7A">
        <w:tc>
          <w:tcPr>
            <w:tcW w:w="9631" w:type="dxa"/>
          </w:tcPr>
          <w:p w14:paraId="01617A06" w14:textId="4A9870CD" w:rsidR="001B5A7A" w:rsidRPr="00D62018" w:rsidRDefault="001B5A7A" w:rsidP="001B5A7A">
            <w:pPr>
              <w:spacing w:after="0"/>
              <w:rPr>
                <w:b/>
                <w:bCs/>
                <w:iCs/>
                <w:lang w:eastAsia="x-none"/>
              </w:rPr>
            </w:pPr>
            <w:r w:rsidRPr="00D62018">
              <w:rPr>
                <w:iCs/>
                <w:highlight w:val="green"/>
                <w:lang w:eastAsia="x-none"/>
              </w:rPr>
              <w:t>Agreements</w:t>
            </w:r>
            <w:r>
              <w:rPr>
                <w:iCs/>
                <w:lang w:eastAsia="x-none"/>
              </w:rPr>
              <w:t xml:space="preserve"> (RAN1#98bis)</w:t>
            </w:r>
            <w:r w:rsidRPr="00D62018">
              <w:rPr>
                <w:b/>
                <w:bCs/>
                <w:iCs/>
                <w:lang w:eastAsia="x-none"/>
              </w:rPr>
              <w:t>:</w:t>
            </w:r>
          </w:p>
          <w:p w14:paraId="1392F540" w14:textId="77777777" w:rsidR="001B5A7A" w:rsidRPr="00D62018" w:rsidRDefault="001B5A7A" w:rsidP="00EE25E6">
            <w:pPr>
              <w:pStyle w:val="Style1"/>
              <w:numPr>
                <w:ilvl w:val="0"/>
                <w:numId w:val="86"/>
              </w:numPr>
              <w:spacing w:after="0" w:afterAutospacing="0" w:line="240" w:lineRule="auto"/>
              <w:rPr>
                <w:rFonts w:eastAsia="DengXian"/>
                <w:lang w:eastAsia="ko-KR"/>
              </w:rPr>
            </w:pPr>
            <w:r w:rsidRPr="00D62018">
              <w:rPr>
                <w:rFonts w:eastAsia="DengXian"/>
                <w:lang w:eastAsia="ko-KR"/>
              </w:rPr>
              <w:t>Support {10, 15, 20, 25, 50, 75, 100} PRBs for</w:t>
            </w:r>
            <w:r w:rsidRPr="00D62018">
              <w:rPr>
                <w:rFonts w:eastAsia="DengXian" w:hint="eastAsia"/>
                <w:lang w:eastAsia="ko-KR"/>
              </w:rPr>
              <w:t xml:space="preserve"> </w:t>
            </w:r>
            <w:r w:rsidRPr="00D62018">
              <w:rPr>
                <w:rFonts w:eastAsia="DengXian"/>
                <w:lang w:eastAsia="ko-KR"/>
              </w:rPr>
              <w:t xml:space="preserve">possible </w:t>
            </w:r>
            <w:r w:rsidRPr="00D62018">
              <w:rPr>
                <w:rFonts w:eastAsia="DengXian" w:hint="eastAsia"/>
                <w:lang w:eastAsia="ko-KR"/>
              </w:rPr>
              <w:t>sub-channel size</w:t>
            </w:r>
            <w:r w:rsidRPr="00D62018">
              <w:rPr>
                <w:rFonts w:eastAsia="DengXian"/>
                <w:lang w:eastAsia="ko-KR"/>
              </w:rPr>
              <w:t>.</w:t>
            </w:r>
          </w:p>
          <w:p w14:paraId="07D74D28" w14:textId="77777777" w:rsidR="001B5A7A" w:rsidRPr="00D62018" w:rsidRDefault="001B5A7A" w:rsidP="00EE25E6">
            <w:pPr>
              <w:pStyle w:val="Style1"/>
              <w:numPr>
                <w:ilvl w:val="1"/>
                <w:numId w:val="86"/>
              </w:numPr>
              <w:spacing w:after="0" w:afterAutospacing="0" w:line="240" w:lineRule="auto"/>
              <w:rPr>
                <w:rFonts w:eastAsia="DengXian"/>
                <w:lang w:eastAsia="ko-KR"/>
              </w:rPr>
            </w:pPr>
            <w:r w:rsidRPr="00D62018">
              <w:rPr>
                <w:rFonts w:eastAsia="DengXian" w:hint="eastAsia"/>
                <w:lang w:eastAsia="ko-KR"/>
              </w:rPr>
              <w:t>F</w:t>
            </w:r>
            <w:r w:rsidRPr="00D62018">
              <w:rPr>
                <w:rFonts w:eastAsia="DengXian"/>
                <w:lang w:eastAsia="ko-KR"/>
              </w:rPr>
              <w:t>FS other values (e.g., 4, 5, 6, etc.)</w:t>
            </w:r>
          </w:p>
          <w:p w14:paraId="69B79949" w14:textId="77777777" w:rsidR="001B5A7A" w:rsidRPr="00D62018" w:rsidRDefault="001B5A7A" w:rsidP="00EE25E6">
            <w:pPr>
              <w:pStyle w:val="Style1"/>
              <w:numPr>
                <w:ilvl w:val="0"/>
                <w:numId w:val="86"/>
              </w:numPr>
              <w:spacing w:after="0" w:afterAutospacing="0" w:line="240" w:lineRule="auto"/>
              <w:rPr>
                <w:rFonts w:eastAsia="DengXian"/>
                <w:lang w:eastAsia="ko-KR"/>
              </w:rPr>
            </w:pPr>
            <w:r w:rsidRPr="00D62018">
              <w:rPr>
                <w:rFonts w:eastAsia="DengXian"/>
                <w:lang w:eastAsia="ko-KR"/>
              </w:rPr>
              <w:t>One value of the above set is (pre)configured for the sub-channel size for the resource pool.</w:t>
            </w:r>
          </w:p>
          <w:p w14:paraId="43806BFC" w14:textId="77777777" w:rsidR="001B5A7A" w:rsidRPr="00D62018" w:rsidRDefault="001B5A7A" w:rsidP="00EE25E6">
            <w:pPr>
              <w:pStyle w:val="Style1"/>
              <w:numPr>
                <w:ilvl w:val="0"/>
                <w:numId w:val="86"/>
              </w:numPr>
              <w:spacing w:after="0" w:afterAutospacing="0" w:line="240" w:lineRule="auto"/>
              <w:rPr>
                <w:rFonts w:eastAsia="DengXian"/>
                <w:lang w:eastAsia="ko-KR"/>
              </w:rPr>
            </w:pPr>
            <w:r w:rsidRPr="00D62018">
              <w:rPr>
                <w:rFonts w:eastAsia="DengXian"/>
                <w:lang w:eastAsia="ko-KR"/>
              </w:rPr>
              <w:t>Size of PSCCH: X</w:t>
            </w:r>
          </w:p>
          <w:p w14:paraId="30BB7844" w14:textId="77777777" w:rsidR="001B5A7A" w:rsidRPr="00D62018" w:rsidRDefault="001B5A7A" w:rsidP="00EE25E6">
            <w:pPr>
              <w:pStyle w:val="Style1"/>
              <w:numPr>
                <w:ilvl w:val="1"/>
                <w:numId w:val="86"/>
              </w:numPr>
              <w:spacing w:after="0" w:afterAutospacing="0" w:line="240" w:lineRule="auto"/>
              <w:rPr>
                <w:rFonts w:eastAsia="DengXian"/>
                <w:lang w:eastAsia="ko-KR"/>
              </w:rPr>
            </w:pPr>
            <w:r w:rsidRPr="00D62018">
              <w:rPr>
                <w:rFonts w:eastAsia="DengXian"/>
                <w:lang w:eastAsia="ko-KR"/>
              </w:rPr>
              <w:t xml:space="preserve">X </w:t>
            </w:r>
            <w:r w:rsidRPr="00D62018">
              <w:rPr>
                <w:rFonts w:eastAsia="DengXian"/>
                <w:lang w:eastAsia="ko-KR"/>
              </w:rPr>
              <w:sym w:font="Symbol" w:char="F0A3"/>
            </w:r>
            <w:r w:rsidRPr="00D62018">
              <w:rPr>
                <w:rFonts w:eastAsia="DengXian"/>
                <w:lang w:eastAsia="ko-KR"/>
              </w:rPr>
              <w:t xml:space="preserve"> N, where N is the number of PRBs of the </w:t>
            </w:r>
            <w:proofErr w:type="spellStart"/>
            <w:r w:rsidRPr="00D62018">
              <w:rPr>
                <w:rFonts w:eastAsia="DengXian"/>
                <w:lang w:eastAsia="ko-KR"/>
              </w:rPr>
              <w:t>subchannel</w:t>
            </w:r>
            <w:proofErr w:type="spellEnd"/>
          </w:p>
          <w:p w14:paraId="23019AC0" w14:textId="77777777" w:rsidR="001B5A7A" w:rsidRPr="00D62018" w:rsidRDefault="001B5A7A" w:rsidP="00EE25E6">
            <w:pPr>
              <w:pStyle w:val="Style1"/>
              <w:numPr>
                <w:ilvl w:val="1"/>
                <w:numId w:val="86"/>
              </w:numPr>
              <w:spacing w:after="0" w:afterAutospacing="0" w:line="240" w:lineRule="auto"/>
              <w:rPr>
                <w:rFonts w:eastAsia="DengXian"/>
                <w:lang w:eastAsia="ko-KR"/>
              </w:rPr>
            </w:pPr>
            <w:r w:rsidRPr="00D62018">
              <w:rPr>
                <w:rFonts w:eastAsia="DengXian"/>
                <w:lang w:eastAsia="ko-KR"/>
              </w:rPr>
              <w:t>X is (pre)-configurable with values FFS, X</w:t>
            </w:r>
          </w:p>
          <w:p w14:paraId="0F9A8D9F" w14:textId="77777777" w:rsidR="001B5A7A" w:rsidRPr="00D62018" w:rsidRDefault="001B5A7A" w:rsidP="001B5A7A">
            <w:pPr>
              <w:spacing w:after="0"/>
              <w:rPr>
                <w:b/>
                <w:bCs/>
                <w:iCs/>
                <w:lang w:eastAsia="x-none"/>
              </w:rPr>
            </w:pPr>
          </w:p>
          <w:p w14:paraId="1E427946" w14:textId="71C26B39" w:rsidR="001B5A7A" w:rsidRPr="001B5A7A" w:rsidRDefault="001B5A7A" w:rsidP="001B5A7A">
            <w:pPr>
              <w:spacing w:after="0"/>
              <w:rPr>
                <w:iCs/>
                <w:lang w:eastAsia="x-none"/>
              </w:rPr>
            </w:pPr>
            <w:r w:rsidRPr="00D62018">
              <w:rPr>
                <w:iCs/>
                <w:lang w:eastAsia="x-none"/>
              </w:rPr>
              <w:t>Note: Huawei considers the above agreements are a mistake</w:t>
            </w:r>
          </w:p>
        </w:tc>
      </w:tr>
    </w:tbl>
    <w:p w14:paraId="0AC588B6" w14:textId="77777777" w:rsidR="008943E1" w:rsidRDefault="008943E1" w:rsidP="001B5A7A">
      <w:pPr>
        <w:pStyle w:val="Style1"/>
        <w:spacing w:after="0" w:afterAutospacing="0" w:line="360" w:lineRule="auto"/>
        <w:ind w:firstLine="0"/>
        <w:rPr>
          <w:rFonts w:eastAsiaTheme="minorEastAsia"/>
          <w:sz w:val="22"/>
          <w:szCs w:val="22"/>
          <w:lang w:eastAsia="ko-KR"/>
        </w:rPr>
      </w:pPr>
    </w:p>
    <w:p w14:paraId="141B720E" w14:textId="4C0BFE9C" w:rsidR="00882289" w:rsidRDefault="00882289" w:rsidP="00EE25E6">
      <w:pPr>
        <w:pStyle w:val="Style1"/>
        <w:numPr>
          <w:ilvl w:val="0"/>
          <w:numId w:val="44"/>
        </w:numPr>
        <w:spacing w:after="0" w:afterAutospacing="0" w:line="360" w:lineRule="auto"/>
        <w:rPr>
          <w:rFonts w:eastAsiaTheme="minorEastAsia"/>
          <w:sz w:val="22"/>
          <w:szCs w:val="22"/>
          <w:lang w:eastAsia="ko-KR"/>
        </w:rPr>
      </w:pPr>
      <w:r>
        <w:rPr>
          <w:rFonts w:eastAsiaTheme="minorEastAsia"/>
          <w:sz w:val="22"/>
          <w:szCs w:val="22"/>
          <w:lang w:eastAsia="ko-KR"/>
        </w:rPr>
        <w:t xml:space="preserve">Additional </w:t>
      </w:r>
      <w:proofErr w:type="spellStart"/>
      <w:r>
        <w:rPr>
          <w:rFonts w:eastAsiaTheme="minorEastAsia"/>
          <w:sz w:val="22"/>
          <w:szCs w:val="22"/>
          <w:lang w:eastAsia="ko-KR"/>
        </w:rPr>
        <w:t>subchannel</w:t>
      </w:r>
      <w:proofErr w:type="spellEnd"/>
      <w:r>
        <w:rPr>
          <w:rFonts w:eastAsiaTheme="minorEastAsia"/>
          <w:sz w:val="22"/>
          <w:szCs w:val="22"/>
          <w:lang w:eastAsia="ko-KR"/>
        </w:rPr>
        <w:t xml:space="preserve"> size </w:t>
      </w:r>
    </w:p>
    <w:p w14:paraId="0333974B" w14:textId="5ED393B3" w:rsidR="00882289" w:rsidRDefault="00882289"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 xml:space="preserve">5 PRBs: [Huawei, </w:t>
      </w:r>
      <w:proofErr w:type="spellStart"/>
      <w:r>
        <w:rPr>
          <w:rFonts w:eastAsiaTheme="minorEastAsia"/>
          <w:sz w:val="22"/>
          <w:szCs w:val="22"/>
          <w:lang w:eastAsia="ko-KR"/>
        </w:rPr>
        <w:t>HiSilicon</w:t>
      </w:r>
      <w:proofErr w:type="spellEnd"/>
      <w:r>
        <w:rPr>
          <w:rFonts w:eastAsiaTheme="minorEastAsia"/>
          <w:sz w:val="22"/>
          <w:szCs w:val="22"/>
          <w:lang w:eastAsia="ko-KR"/>
        </w:rPr>
        <w:t>]</w:t>
      </w:r>
      <w:r w:rsidR="00051AB2">
        <w:rPr>
          <w:rFonts w:eastAsiaTheme="minorEastAsia"/>
          <w:sz w:val="22"/>
          <w:szCs w:val="22"/>
          <w:lang w:eastAsia="ko-KR"/>
        </w:rPr>
        <w:t>, [LGE]</w:t>
      </w:r>
    </w:p>
    <w:p w14:paraId="1D2D6ACE" w14:textId="7A549245" w:rsidR="00882289" w:rsidRDefault="00882289"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6 PRBs: [Intel]</w:t>
      </w:r>
    </w:p>
    <w:p w14:paraId="57621DD4" w14:textId="77777777" w:rsidR="00A27457" w:rsidRPr="0018103F" w:rsidRDefault="00A27457" w:rsidP="00EE25E6">
      <w:pPr>
        <w:pStyle w:val="Style1"/>
        <w:numPr>
          <w:ilvl w:val="0"/>
          <w:numId w:val="44"/>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 for agreement</w:t>
      </w:r>
    </w:p>
    <w:p w14:paraId="494F5BEA" w14:textId="7417344C" w:rsidR="001B5A7A" w:rsidRPr="00A27457" w:rsidRDefault="00A27457" w:rsidP="00EE25E6">
      <w:pPr>
        <w:pStyle w:val="Style1"/>
        <w:numPr>
          <w:ilvl w:val="1"/>
          <w:numId w:val="44"/>
        </w:numPr>
        <w:spacing w:after="0" w:afterAutospacing="0" w:line="360" w:lineRule="auto"/>
        <w:rPr>
          <w:rFonts w:eastAsiaTheme="minorEastAsia"/>
          <w:sz w:val="22"/>
          <w:szCs w:val="22"/>
          <w:lang w:eastAsia="ko-KR"/>
        </w:rPr>
      </w:pPr>
      <w:r w:rsidRPr="00A27457">
        <w:rPr>
          <w:rFonts w:eastAsiaTheme="minorEastAsia"/>
          <w:sz w:val="22"/>
          <w:szCs w:val="22"/>
          <w:lang w:eastAsia="ko-KR"/>
        </w:rPr>
        <w:t xml:space="preserve">RAN1 further discuss whether/which additional </w:t>
      </w:r>
      <w:proofErr w:type="spellStart"/>
      <w:r w:rsidRPr="00A27457">
        <w:rPr>
          <w:rFonts w:eastAsiaTheme="minorEastAsia"/>
          <w:sz w:val="22"/>
          <w:szCs w:val="22"/>
          <w:lang w:eastAsia="ko-KR"/>
        </w:rPr>
        <w:t>subchannel</w:t>
      </w:r>
      <w:proofErr w:type="spellEnd"/>
      <w:r w:rsidRPr="00A27457">
        <w:rPr>
          <w:rFonts w:eastAsiaTheme="minorEastAsia"/>
          <w:sz w:val="22"/>
          <w:szCs w:val="22"/>
          <w:lang w:eastAsia="ko-KR"/>
        </w:rPr>
        <w:t xml:space="preserve"> size(s) is/are used.</w:t>
      </w:r>
    </w:p>
    <w:p w14:paraId="552C557E" w14:textId="32A391B2" w:rsidR="001B5A7A" w:rsidRDefault="001B5A7A" w:rsidP="001B5A7A">
      <w:pPr>
        <w:pStyle w:val="Style1"/>
        <w:spacing w:after="0" w:afterAutospacing="0" w:line="360" w:lineRule="auto"/>
        <w:ind w:firstLine="0"/>
        <w:rPr>
          <w:rFonts w:eastAsiaTheme="minorEastAsia"/>
          <w:sz w:val="22"/>
          <w:szCs w:val="22"/>
          <w:lang w:eastAsia="ko-KR"/>
        </w:rPr>
      </w:pPr>
    </w:p>
    <w:p w14:paraId="7BF09877" w14:textId="3FAC1918" w:rsidR="006856D3" w:rsidRPr="00D036D7" w:rsidRDefault="006856D3" w:rsidP="006856D3">
      <w:pPr>
        <w:pStyle w:val="Style1"/>
        <w:numPr>
          <w:ilvl w:val="0"/>
          <w:numId w:val="38"/>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Simultaneous transmission in SL BWP and UL BWP</w:t>
      </w:r>
    </w:p>
    <w:p w14:paraId="2DFDC8F3" w14:textId="6945F69D" w:rsidR="006856D3" w:rsidRDefault="006856D3" w:rsidP="00106803">
      <w:pPr>
        <w:pStyle w:val="Style1"/>
        <w:spacing w:after="0" w:afterAutospacing="0" w:line="360" w:lineRule="auto"/>
        <w:ind w:firstLine="284"/>
        <w:rPr>
          <w:rFonts w:eastAsiaTheme="minorEastAsia"/>
          <w:sz w:val="22"/>
          <w:szCs w:val="22"/>
          <w:lang w:eastAsia="ko-KR"/>
        </w:rPr>
      </w:pPr>
      <w:r w:rsidRPr="00D036D7">
        <w:rPr>
          <w:rFonts w:eastAsiaTheme="minorEastAsia"/>
          <w:sz w:val="22"/>
          <w:szCs w:val="22"/>
          <w:lang w:eastAsia="ko-KR"/>
        </w:rPr>
        <w:t>There are</w:t>
      </w:r>
      <w:r w:rsidR="00106803">
        <w:rPr>
          <w:rFonts w:eastAsiaTheme="minorEastAsia"/>
          <w:sz w:val="22"/>
          <w:szCs w:val="22"/>
          <w:lang w:eastAsia="ko-KR"/>
        </w:rPr>
        <w:t xml:space="preserve"> only few</w:t>
      </w:r>
      <w:r w:rsidRPr="00D036D7">
        <w:rPr>
          <w:rFonts w:eastAsiaTheme="minorEastAsia"/>
          <w:sz w:val="22"/>
          <w:szCs w:val="22"/>
          <w:lang w:eastAsia="ko-KR"/>
        </w:rPr>
        <w:t xml:space="preserve"> papers discussing</w:t>
      </w:r>
      <w:r w:rsidR="00106803">
        <w:rPr>
          <w:rFonts w:eastAsiaTheme="minorEastAsia"/>
          <w:sz w:val="22"/>
          <w:szCs w:val="22"/>
          <w:lang w:eastAsia="ko-KR"/>
        </w:rPr>
        <w:t xml:space="preserve"> on whether </w:t>
      </w:r>
      <w:r w:rsidR="00106803">
        <w:rPr>
          <w:rFonts w:eastAsiaTheme="minorEastAsia" w:hint="eastAsia"/>
          <w:sz w:val="22"/>
          <w:szCs w:val="22"/>
          <w:lang w:eastAsia="ko-KR"/>
        </w:rPr>
        <w:t>simultaneous transmission in SL BWP and UL BW</w:t>
      </w:r>
      <w:r w:rsidR="00106803">
        <w:rPr>
          <w:rFonts w:eastAsiaTheme="minorEastAsia"/>
          <w:sz w:val="22"/>
          <w:szCs w:val="22"/>
          <w:lang w:eastAsia="ko-KR"/>
        </w:rPr>
        <w:t xml:space="preserve"> is allowed or not. RAN1 needs discuss further this issue.</w:t>
      </w:r>
    </w:p>
    <w:p w14:paraId="6CED7C80" w14:textId="1815F7C4" w:rsidR="00106803" w:rsidRPr="0018103F" w:rsidRDefault="00106803" w:rsidP="00EE25E6">
      <w:pPr>
        <w:pStyle w:val="Style1"/>
        <w:numPr>
          <w:ilvl w:val="0"/>
          <w:numId w:val="44"/>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p>
    <w:p w14:paraId="19131EF3" w14:textId="51B0A0D6" w:rsidR="00106803" w:rsidRDefault="00106803" w:rsidP="00EE25E6">
      <w:pPr>
        <w:pStyle w:val="Style1"/>
        <w:numPr>
          <w:ilvl w:val="1"/>
          <w:numId w:val="44"/>
        </w:numPr>
        <w:spacing w:after="0" w:afterAutospacing="0" w:line="360" w:lineRule="auto"/>
        <w:rPr>
          <w:rFonts w:eastAsiaTheme="minorEastAsia"/>
          <w:sz w:val="22"/>
          <w:szCs w:val="22"/>
          <w:lang w:eastAsia="ko-KR"/>
        </w:rPr>
      </w:pPr>
      <w:r w:rsidRPr="00A27457">
        <w:rPr>
          <w:rFonts w:eastAsiaTheme="minorEastAsia"/>
          <w:sz w:val="22"/>
          <w:szCs w:val="22"/>
          <w:lang w:eastAsia="ko-KR"/>
        </w:rPr>
        <w:t>RAN1 further discuss</w:t>
      </w:r>
      <w:r>
        <w:rPr>
          <w:rFonts w:eastAsiaTheme="minorEastAsia"/>
          <w:sz w:val="22"/>
          <w:szCs w:val="22"/>
          <w:lang w:eastAsia="ko-KR"/>
        </w:rPr>
        <w:t xml:space="preserve"> on whether </w:t>
      </w:r>
      <w:r>
        <w:rPr>
          <w:rFonts w:eastAsiaTheme="minorEastAsia" w:hint="eastAsia"/>
          <w:sz w:val="22"/>
          <w:szCs w:val="22"/>
          <w:lang w:eastAsia="ko-KR"/>
        </w:rPr>
        <w:t>simultaneous transmission in SL BWP and UL BW</w:t>
      </w:r>
      <w:r>
        <w:rPr>
          <w:rFonts w:eastAsiaTheme="minorEastAsia"/>
          <w:sz w:val="22"/>
          <w:szCs w:val="22"/>
          <w:lang w:eastAsia="ko-KR"/>
        </w:rPr>
        <w:t xml:space="preserve"> is allowed.</w:t>
      </w:r>
    </w:p>
    <w:p w14:paraId="484B933F" w14:textId="77777777" w:rsidR="006856D3" w:rsidRPr="00CF2881" w:rsidRDefault="006856D3" w:rsidP="001B5A7A">
      <w:pPr>
        <w:pStyle w:val="Style1"/>
        <w:spacing w:after="0" w:afterAutospacing="0" w:line="360" w:lineRule="auto"/>
        <w:ind w:firstLine="0"/>
        <w:rPr>
          <w:rFonts w:eastAsiaTheme="minorEastAsia"/>
          <w:sz w:val="22"/>
          <w:szCs w:val="22"/>
          <w:lang w:eastAsia="ko-KR"/>
        </w:rPr>
      </w:pPr>
    </w:p>
    <w:p w14:paraId="033F8B51" w14:textId="7ADD7C0D" w:rsidR="00345BB1" w:rsidRPr="00D036D7" w:rsidRDefault="00345BB1" w:rsidP="006856D3">
      <w:pPr>
        <w:pStyle w:val="Style1"/>
        <w:numPr>
          <w:ilvl w:val="0"/>
          <w:numId w:val="38"/>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Other topics </w:t>
      </w:r>
    </w:p>
    <w:p w14:paraId="2CFF330B" w14:textId="77777777" w:rsidR="00345BB1" w:rsidRDefault="00345BB1" w:rsidP="00345BB1">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  There are papers discussing others related to resource pool and SL BWP as below. RAN1 needs to discuss the following topics. </w:t>
      </w:r>
    </w:p>
    <w:p w14:paraId="6E80921E" w14:textId="481DEBE3" w:rsidR="0091405E" w:rsidRPr="00BC0B82" w:rsidRDefault="0091405E" w:rsidP="00EE25E6">
      <w:pPr>
        <w:pStyle w:val="Style1"/>
        <w:numPr>
          <w:ilvl w:val="1"/>
          <w:numId w:val="44"/>
        </w:numPr>
        <w:spacing w:after="0" w:afterAutospacing="0" w:line="360" w:lineRule="auto"/>
        <w:rPr>
          <w:rFonts w:eastAsiaTheme="minorEastAsia"/>
          <w:color w:val="000000" w:themeColor="text1"/>
          <w:sz w:val="22"/>
          <w:szCs w:val="22"/>
          <w:lang w:eastAsia="ko-KR"/>
        </w:rPr>
      </w:pPr>
      <w:r w:rsidRPr="00BC0B82">
        <w:rPr>
          <w:rFonts w:eastAsiaTheme="minorEastAsia"/>
          <w:color w:val="000000" w:themeColor="text1"/>
          <w:sz w:val="22"/>
          <w:szCs w:val="22"/>
          <w:lang w:eastAsia="ko-KR"/>
        </w:rPr>
        <w:t>Supported SL bandwidth in Rel-16</w:t>
      </w:r>
    </w:p>
    <w:p w14:paraId="0FC597F6" w14:textId="254F5BBF" w:rsidR="0091405E" w:rsidRPr="00BC0B82" w:rsidRDefault="0091405E" w:rsidP="00EE25E6">
      <w:pPr>
        <w:pStyle w:val="Style1"/>
        <w:numPr>
          <w:ilvl w:val="2"/>
          <w:numId w:val="44"/>
        </w:numPr>
        <w:spacing w:after="0" w:afterAutospacing="0" w:line="360" w:lineRule="auto"/>
        <w:rPr>
          <w:rFonts w:eastAsiaTheme="minorEastAsia"/>
          <w:color w:val="000000" w:themeColor="text1"/>
          <w:sz w:val="22"/>
          <w:szCs w:val="22"/>
          <w:lang w:eastAsia="ko-KR"/>
        </w:rPr>
      </w:pPr>
      <w:r w:rsidRPr="00BC0B82">
        <w:rPr>
          <w:rFonts w:eastAsiaTheme="minorEastAsia"/>
          <w:color w:val="000000" w:themeColor="text1"/>
          <w:sz w:val="22"/>
          <w:szCs w:val="22"/>
          <w:lang w:eastAsia="ko-KR"/>
        </w:rPr>
        <w:t xml:space="preserve">Support NR </w:t>
      </w:r>
      <w:proofErr w:type="spellStart"/>
      <w:r w:rsidRPr="00BC0B82">
        <w:rPr>
          <w:rFonts w:eastAsiaTheme="minorEastAsia"/>
          <w:color w:val="000000" w:themeColor="text1"/>
          <w:sz w:val="22"/>
          <w:szCs w:val="22"/>
          <w:lang w:eastAsia="ko-KR"/>
        </w:rPr>
        <w:t>Uu</w:t>
      </w:r>
      <w:proofErr w:type="spellEnd"/>
      <w:r w:rsidRPr="00BC0B82">
        <w:rPr>
          <w:rFonts w:eastAsiaTheme="minorEastAsia"/>
          <w:color w:val="000000" w:themeColor="text1"/>
          <w:sz w:val="22"/>
          <w:szCs w:val="22"/>
          <w:lang w:eastAsia="ko-KR"/>
        </w:rPr>
        <w:t xml:space="preserve"> bandwidth</w:t>
      </w:r>
      <w:r w:rsidR="005C3506">
        <w:rPr>
          <w:rFonts w:eastAsiaTheme="minorEastAsia"/>
          <w:color w:val="000000" w:themeColor="text1"/>
          <w:sz w:val="22"/>
          <w:szCs w:val="22"/>
          <w:lang w:eastAsia="ko-KR"/>
        </w:rPr>
        <w:t xml:space="preserve"> [Samsung]</w:t>
      </w:r>
    </w:p>
    <w:p w14:paraId="3A681C83" w14:textId="0CEECE2B" w:rsidR="00F039B2" w:rsidRDefault="00F7532E" w:rsidP="00EE25E6">
      <w:pPr>
        <w:pStyle w:val="Style1"/>
        <w:numPr>
          <w:ilvl w:val="1"/>
          <w:numId w:val="44"/>
        </w:numPr>
        <w:spacing w:after="0" w:afterAutospacing="0" w:line="360" w:lineRule="auto"/>
        <w:rPr>
          <w:rFonts w:eastAsiaTheme="minorEastAsia"/>
          <w:color w:val="000000" w:themeColor="text1"/>
          <w:sz w:val="22"/>
          <w:szCs w:val="22"/>
          <w:lang w:eastAsia="ko-KR"/>
        </w:rPr>
      </w:pPr>
      <w:r w:rsidRPr="00BC0B82">
        <w:rPr>
          <w:rFonts w:eastAsiaTheme="minorEastAsia"/>
          <w:color w:val="000000" w:themeColor="text1"/>
          <w:sz w:val="22"/>
          <w:szCs w:val="22"/>
          <w:lang w:eastAsia="ko-KR"/>
        </w:rPr>
        <w:t>Common reference point</w:t>
      </w:r>
      <w:r w:rsidR="008C7FA7" w:rsidRPr="00BC0B82">
        <w:rPr>
          <w:rFonts w:eastAsiaTheme="minorEastAsia"/>
          <w:color w:val="000000" w:themeColor="text1"/>
          <w:sz w:val="22"/>
          <w:szCs w:val="22"/>
          <w:lang w:eastAsia="ko-KR"/>
        </w:rPr>
        <w:t xml:space="preserve"> for SL BWP</w:t>
      </w:r>
    </w:p>
    <w:p w14:paraId="53583DCC" w14:textId="0304CD25" w:rsidR="006856D3" w:rsidRDefault="006856D3" w:rsidP="00EE25E6">
      <w:pPr>
        <w:pStyle w:val="Style1"/>
        <w:numPr>
          <w:ilvl w:val="2"/>
          <w:numId w:val="44"/>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HW: point A </w:t>
      </w:r>
      <w:r>
        <w:rPr>
          <w:rFonts w:eastAsiaTheme="minorEastAsia"/>
          <w:color w:val="000000" w:themeColor="text1"/>
          <w:sz w:val="22"/>
          <w:szCs w:val="22"/>
          <w:lang w:eastAsia="ko-KR"/>
        </w:rPr>
        <w:t>and CRB per SCS</w:t>
      </w:r>
    </w:p>
    <w:p w14:paraId="6A3EB5D1" w14:textId="4E7CF573" w:rsidR="006856D3" w:rsidRDefault="006856D3" w:rsidP="00EE25E6">
      <w:pPr>
        <w:pStyle w:val="Style1"/>
        <w:numPr>
          <w:ilvl w:val="1"/>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PRB index </w:t>
      </w:r>
    </w:p>
    <w:p w14:paraId="02D207AC" w14:textId="0B64FC1E" w:rsidR="006856D3" w:rsidRPr="00BC0B82" w:rsidRDefault="006856D3" w:rsidP="00EE25E6">
      <w:pPr>
        <w:pStyle w:val="Style1"/>
        <w:numPr>
          <w:ilvl w:val="2"/>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Defined in SL BWP </w:t>
      </w:r>
      <w:r w:rsidR="00882289">
        <w:rPr>
          <w:rFonts w:eastAsiaTheme="minorEastAsia"/>
          <w:color w:val="000000" w:themeColor="text1"/>
          <w:sz w:val="22"/>
          <w:szCs w:val="22"/>
          <w:lang w:eastAsia="ko-KR"/>
        </w:rPr>
        <w:t xml:space="preserve">[Huawei, </w:t>
      </w:r>
      <w:proofErr w:type="spellStart"/>
      <w:r w:rsidR="00882289">
        <w:rPr>
          <w:rFonts w:eastAsiaTheme="minorEastAsia"/>
          <w:color w:val="000000" w:themeColor="text1"/>
          <w:sz w:val="22"/>
          <w:szCs w:val="22"/>
          <w:lang w:eastAsia="ko-KR"/>
        </w:rPr>
        <w:t>HiSilicon</w:t>
      </w:r>
      <w:proofErr w:type="spellEnd"/>
      <w:r w:rsidR="00882289">
        <w:rPr>
          <w:rFonts w:eastAsiaTheme="minorEastAsia"/>
          <w:color w:val="000000" w:themeColor="text1"/>
          <w:sz w:val="22"/>
          <w:szCs w:val="22"/>
          <w:lang w:eastAsia="ko-KR"/>
        </w:rPr>
        <w:t>]</w:t>
      </w:r>
    </w:p>
    <w:p w14:paraId="6BEBC2CB" w14:textId="77777777" w:rsidR="00782F4E" w:rsidRPr="0091405E" w:rsidRDefault="00782F4E" w:rsidP="00782F4E">
      <w:pPr>
        <w:pStyle w:val="Style1"/>
        <w:spacing w:after="0" w:afterAutospacing="0" w:line="360" w:lineRule="auto"/>
        <w:ind w:left="1200" w:firstLine="0"/>
        <w:rPr>
          <w:rFonts w:eastAsiaTheme="minorEastAsia"/>
          <w:color w:val="000000" w:themeColor="text1"/>
          <w:sz w:val="22"/>
          <w:szCs w:val="22"/>
          <w:lang w:eastAsia="ko-KR"/>
        </w:rPr>
      </w:pPr>
    </w:p>
    <w:p w14:paraId="44869EEA" w14:textId="77777777" w:rsidR="00AA70EE" w:rsidRPr="008B67AC" w:rsidRDefault="00AA70EE" w:rsidP="002A71FF">
      <w:pPr>
        <w:pStyle w:val="Style1"/>
        <w:spacing w:after="0" w:afterAutospacing="0" w:line="360" w:lineRule="auto"/>
        <w:ind w:firstLine="0"/>
        <w:rPr>
          <w:rFonts w:eastAsiaTheme="minorEastAsia"/>
          <w:lang w:eastAsia="ko-KR"/>
        </w:rPr>
      </w:pPr>
    </w:p>
    <w:p w14:paraId="26733E81" w14:textId="12E10FA7" w:rsidR="004B733C" w:rsidRDefault="004B733C"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3</w:t>
      </w:r>
      <w:r>
        <w:rPr>
          <w:rFonts w:eastAsiaTheme="minorEastAsia" w:hint="eastAsia"/>
          <w:lang w:eastAsia="ko-KR"/>
        </w:rPr>
        <w:t>. PSCCH/PSSCH/PSFCH multiplexing within a slot</w:t>
      </w:r>
    </w:p>
    <w:p w14:paraId="2E31966F" w14:textId="77777777" w:rsidR="004B733C" w:rsidRPr="00D036D7" w:rsidRDefault="004B733C"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Multiplexing of PSCCH and PSSCH</w:t>
      </w:r>
    </w:p>
    <w:p w14:paraId="2FA9367C" w14:textId="7731A881" w:rsidR="00B11265" w:rsidRPr="00D036D7" w:rsidRDefault="00B11265" w:rsidP="002A71FF">
      <w:pPr>
        <w:pStyle w:val="Style1"/>
        <w:spacing w:after="0" w:line="360" w:lineRule="auto"/>
        <w:rPr>
          <w:rFonts w:eastAsiaTheme="minorEastAsia"/>
          <w:sz w:val="22"/>
          <w:szCs w:val="22"/>
          <w:lang w:eastAsia="ko-KR"/>
        </w:rPr>
      </w:pPr>
      <w:r w:rsidRPr="00D036D7">
        <w:rPr>
          <w:rFonts w:eastAsiaTheme="minorEastAsia"/>
          <w:sz w:val="22"/>
          <w:szCs w:val="22"/>
          <w:lang w:eastAsia="ko-KR"/>
        </w:rPr>
        <w:lastRenderedPageBreak/>
        <w:t xml:space="preserve">There was a working assumption on Option 3 for multiplexing of PSCCH and PSSCH. There was no </w:t>
      </w:r>
      <w:r w:rsidR="00512E7E" w:rsidRPr="00D036D7">
        <w:rPr>
          <w:rFonts w:eastAsiaTheme="minorEastAsia"/>
          <w:sz w:val="22"/>
          <w:szCs w:val="22"/>
          <w:lang w:eastAsia="ko-KR"/>
        </w:rPr>
        <w:t xml:space="preserve">concrete </w:t>
      </w:r>
      <w:r w:rsidRPr="00D036D7">
        <w:rPr>
          <w:rFonts w:eastAsiaTheme="minorEastAsia"/>
          <w:sz w:val="22"/>
          <w:szCs w:val="22"/>
          <w:lang w:eastAsia="ko-KR"/>
        </w:rPr>
        <w:t xml:space="preserve">conclusion for Option </w:t>
      </w:r>
      <w:r w:rsidR="00512E7E" w:rsidRPr="00D036D7">
        <w:rPr>
          <w:rFonts w:eastAsiaTheme="minorEastAsia"/>
          <w:sz w:val="22"/>
          <w:szCs w:val="22"/>
          <w:lang w:eastAsia="ko-KR"/>
        </w:rPr>
        <w:t>1A/</w:t>
      </w:r>
      <w:r w:rsidRPr="00D036D7">
        <w:rPr>
          <w:rFonts w:eastAsiaTheme="minorEastAsia"/>
          <w:sz w:val="22"/>
          <w:szCs w:val="22"/>
          <w:lang w:eastAsia="ko-KR"/>
        </w:rPr>
        <w:t>1B/2.</w:t>
      </w:r>
      <w:r w:rsidR="00263CFE" w:rsidRPr="00D036D7">
        <w:rPr>
          <w:rFonts w:eastAsiaTheme="minorEastAsia"/>
          <w:sz w:val="22"/>
          <w:szCs w:val="22"/>
          <w:lang w:eastAsia="ko-KR"/>
        </w:rPr>
        <w:t xml:space="preserve"> </w:t>
      </w:r>
    </w:p>
    <w:p w14:paraId="3BD8EFCB" w14:textId="7DC9BD81" w:rsidR="00B11265" w:rsidRDefault="00B11265" w:rsidP="00EE25E6">
      <w:pPr>
        <w:pStyle w:val="Style1"/>
        <w:numPr>
          <w:ilvl w:val="0"/>
          <w:numId w:val="44"/>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727AA7" w:rsidRPr="00D036D7">
        <w:rPr>
          <w:rFonts w:eastAsiaTheme="minorEastAsia"/>
          <w:sz w:val="22"/>
          <w:szCs w:val="22"/>
          <w:lang w:eastAsia="ko-KR"/>
        </w:rPr>
        <w:t>Majority companies support Option 3 multiplexing while Option</w:t>
      </w:r>
      <w:r w:rsidR="00901FF5" w:rsidRPr="00D036D7">
        <w:rPr>
          <w:rFonts w:eastAsiaTheme="minorEastAsia"/>
          <w:sz w:val="22"/>
          <w:szCs w:val="22"/>
          <w:lang w:eastAsia="ko-KR"/>
        </w:rPr>
        <w:t>s</w:t>
      </w:r>
      <w:r w:rsidR="00727AA7" w:rsidRPr="00D036D7">
        <w:rPr>
          <w:rFonts w:eastAsiaTheme="minorEastAsia"/>
          <w:sz w:val="22"/>
          <w:szCs w:val="22"/>
          <w:lang w:eastAsia="ko-KR"/>
        </w:rPr>
        <w:t xml:space="preserve"> 1B</w:t>
      </w:r>
      <w:r w:rsidR="004F2BA7" w:rsidRPr="00D036D7">
        <w:rPr>
          <w:rFonts w:eastAsiaTheme="minorEastAsia"/>
          <w:sz w:val="22"/>
          <w:szCs w:val="22"/>
          <w:lang w:eastAsia="ko-KR"/>
        </w:rPr>
        <w:t>/2</w:t>
      </w:r>
      <w:r w:rsidR="00727AA7" w:rsidRPr="00D036D7">
        <w:rPr>
          <w:rFonts w:eastAsiaTheme="minorEastAsia"/>
          <w:sz w:val="22"/>
          <w:szCs w:val="22"/>
          <w:lang w:eastAsia="ko-KR"/>
        </w:rPr>
        <w:t xml:space="preserve"> needs more discussion. Other options seem not to get many supports.</w:t>
      </w:r>
      <w:r w:rsidR="004C05E5">
        <w:rPr>
          <w:rFonts w:eastAsiaTheme="minorEastAsia"/>
          <w:sz w:val="22"/>
          <w:szCs w:val="22"/>
          <w:lang w:eastAsia="ko-KR"/>
        </w:rPr>
        <w:t xml:space="preserve"> </w:t>
      </w:r>
    </w:p>
    <w:p w14:paraId="3F78033C" w14:textId="202A8E3C" w:rsidR="004C05E5" w:rsidRPr="00D036D7" w:rsidRDefault="004C05E5" w:rsidP="004C05E5">
      <w:pPr>
        <w:pStyle w:val="Style1"/>
        <w:spacing w:after="0" w:afterAutospacing="0" w:line="360" w:lineRule="auto"/>
        <w:ind w:left="800" w:firstLine="0"/>
        <w:rPr>
          <w:rFonts w:eastAsiaTheme="minorEastAsia"/>
          <w:sz w:val="22"/>
          <w:szCs w:val="22"/>
          <w:lang w:eastAsia="ko-KR"/>
        </w:rPr>
      </w:pPr>
      <w:r>
        <w:rPr>
          <w:rFonts w:eastAsiaTheme="minorEastAsia"/>
          <w:sz w:val="22"/>
          <w:szCs w:val="22"/>
          <w:lang w:eastAsia="ko-KR"/>
        </w:rPr>
        <w:t>To decide further support Option 1B/2, RAN1 may need the concrete design of PSCCH and PSSCH first.</w:t>
      </w:r>
    </w:p>
    <w:p w14:paraId="0C741032" w14:textId="42B4CDD8" w:rsidR="00B11265" w:rsidRPr="0018103F" w:rsidRDefault="00B11265" w:rsidP="00EE25E6">
      <w:pPr>
        <w:pStyle w:val="Style1"/>
        <w:numPr>
          <w:ilvl w:val="0"/>
          <w:numId w:val="44"/>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r w:rsidR="00A54EA6" w:rsidRPr="0018103F">
        <w:rPr>
          <w:rFonts w:eastAsiaTheme="minorEastAsia"/>
          <w:b/>
          <w:sz w:val="22"/>
          <w:szCs w:val="22"/>
          <w:highlight w:val="yellow"/>
          <w:u w:val="single"/>
          <w:lang w:eastAsia="ko-KR"/>
        </w:rPr>
        <w:t xml:space="preserve"> for agreement</w:t>
      </w:r>
    </w:p>
    <w:p w14:paraId="78C6EDA9" w14:textId="58932321" w:rsidR="00901FF5" w:rsidRPr="00D036D7" w:rsidRDefault="00355742"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Confirm the working assumption that, f</w:t>
      </w:r>
      <w:r w:rsidR="00901FF5" w:rsidRPr="00D036D7">
        <w:rPr>
          <w:rFonts w:eastAsiaTheme="minorEastAsia"/>
          <w:sz w:val="22"/>
          <w:szCs w:val="22"/>
          <w:lang w:eastAsia="ko-KR"/>
        </w:rPr>
        <w:t>or multiplexing of PSCCH and PSSCH in a slot, Option 3 is supported.</w:t>
      </w:r>
    </w:p>
    <w:p w14:paraId="43C64FBE" w14:textId="05EB9644" w:rsidR="00901FF5" w:rsidRPr="00D036D7" w:rsidRDefault="00901FF5" w:rsidP="00EE25E6">
      <w:pPr>
        <w:pStyle w:val="Style1"/>
        <w:numPr>
          <w:ilvl w:val="2"/>
          <w:numId w:val="44"/>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FFS: whether/when PSCCH/PSSCH </w:t>
      </w:r>
      <w:proofErr w:type="spellStart"/>
      <w:r w:rsidRPr="00D036D7">
        <w:rPr>
          <w:rFonts w:eastAsiaTheme="minorEastAsia"/>
          <w:sz w:val="22"/>
          <w:szCs w:val="22"/>
          <w:lang w:eastAsia="ko-KR"/>
        </w:rPr>
        <w:t>FDMed</w:t>
      </w:r>
      <w:proofErr w:type="spellEnd"/>
      <w:r w:rsidRPr="00D036D7">
        <w:rPr>
          <w:rFonts w:eastAsiaTheme="minorEastAsia"/>
          <w:sz w:val="22"/>
          <w:szCs w:val="22"/>
          <w:lang w:eastAsia="ko-KR"/>
        </w:rPr>
        <w:t xml:space="preserve"> is allowed</w:t>
      </w:r>
    </w:p>
    <w:p w14:paraId="516513AC" w14:textId="77777777" w:rsidR="004B733C" w:rsidRPr="00D036D7" w:rsidRDefault="004B733C" w:rsidP="002A71FF">
      <w:pPr>
        <w:pStyle w:val="Style1"/>
        <w:spacing w:after="0" w:afterAutospacing="0" w:line="360" w:lineRule="auto"/>
        <w:ind w:firstLine="0"/>
        <w:rPr>
          <w:rFonts w:eastAsiaTheme="minorEastAsia"/>
          <w:sz w:val="22"/>
          <w:szCs w:val="22"/>
          <w:lang w:eastAsia="ko-KR"/>
        </w:rPr>
      </w:pPr>
    </w:p>
    <w:p w14:paraId="2DB086E0" w14:textId="77777777" w:rsidR="004B733C" w:rsidRPr="00D036D7" w:rsidRDefault="004B733C"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PSFCH-only transmission within a slot</w:t>
      </w:r>
    </w:p>
    <w:p w14:paraId="4B611508" w14:textId="237302D1" w:rsidR="005F3647" w:rsidRPr="00D036D7" w:rsidRDefault="005F3647" w:rsidP="00EE25E6">
      <w:pPr>
        <w:pStyle w:val="Style1"/>
        <w:numPr>
          <w:ilvl w:val="0"/>
          <w:numId w:val="46"/>
        </w:numPr>
        <w:spacing w:after="0" w:line="360" w:lineRule="auto"/>
        <w:rPr>
          <w:rFonts w:eastAsiaTheme="minorEastAsia"/>
          <w:sz w:val="22"/>
          <w:szCs w:val="22"/>
          <w:lang w:eastAsia="ko-KR"/>
        </w:rPr>
      </w:pPr>
      <w:r w:rsidRPr="00D036D7">
        <w:rPr>
          <w:rFonts w:eastAsiaTheme="minorEastAsia"/>
          <w:sz w:val="22"/>
          <w:szCs w:val="22"/>
          <w:lang w:eastAsia="ko-KR"/>
        </w:rPr>
        <w:t xml:space="preserve">Observation: Most of discussion papers seem to discuss PSFCH structure with the assumption of PSFCH-only transmission within a slot. Even though RAN1 </w:t>
      </w:r>
      <w:r w:rsidR="00EE4075" w:rsidRPr="00D036D7">
        <w:rPr>
          <w:rFonts w:eastAsiaTheme="minorEastAsia"/>
          <w:sz w:val="22"/>
          <w:szCs w:val="22"/>
          <w:lang w:eastAsia="ko-KR"/>
        </w:rPr>
        <w:t>did not</w:t>
      </w:r>
      <w:r w:rsidRPr="00D036D7">
        <w:rPr>
          <w:rFonts w:eastAsiaTheme="minorEastAsia"/>
          <w:sz w:val="22"/>
          <w:szCs w:val="22"/>
          <w:lang w:eastAsia="ko-KR"/>
        </w:rPr>
        <w:t xml:space="preserve"> discuss this topic explicitly, but it seems to be agreeable.</w:t>
      </w:r>
    </w:p>
    <w:p w14:paraId="6670C439" w14:textId="1ADA286A" w:rsidR="005F3647" w:rsidRPr="0018103F" w:rsidRDefault="005F3647" w:rsidP="00EE25E6">
      <w:pPr>
        <w:pStyle w:val="Style1"/>
        <w:numPr>
          <w:ilvl w:val="0"/>
          <w:numId w:val="44"/>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r w:rsidR="00A54EA6" w:rsidRPr="0018103F">
        <w:rPr>
          <w:rFonts w:eastAsiaTheme="minorEastAsia"/>
          <w:b/>
          <w:sz w:val="22"/>
          <w:szCs w:val="22"/>
          <w:highlight w:val="yellow"/>
          <w:u w:val="single"/>
          <w:lang w:eastAsia="ko-KR"/>
        </w:rPr>
        <w:t xml:space="preserve"> for agreement</w:t>
      </w:r>
    </w:p>
    <w:p w14:paraId="5F47C918" w14:textId="4217944C" w:rsidR="004B733C" w:rsidRPr="00D036D7" w:rsidRDefault="00AC1E57" w:rsidP="00EE25E6">
      <w:pPr>
        <w:pStyle w:val="Style1"/>
        <w:numPr>
          <w:ilvl w:val="1"/>
          <w:numId w:val="44"/>
        </w:numPr>
        <w:spacing w:after="0" w:afterAutospacing="0" w:line="360" w:lineRule="auto"/>
        <w:rPr>
          <w:rFonts w:eastAsiaTheme="minorEastAsia"/>
          <w:sz w:val="22"/>
          <w:szCs w:val="22"/>
          <w:lang w:eastAsia="ko-KR"/>
        </w:rPr>
      </w:pPr>
      <w:r w:rsidRPr="00AC1E57">
        <w:rPr>
          <w:rFonts w:eastAsiaTheme="minorEastAsia"/>
          <w:sz w:val="22"/>
          <w:szCs w:val="22"/>
          <w:lang w:eastAsia="ko-KR"/>
        </w:rPr>
        <w:t>A UE may transmit only PSFCH in a slot</w:t>
      </w:r>
      <w:r w:rsidR="00292B4F">
        <w:rPr>
          <w:rFonts w:eastAsiaTheme="minorEastAsia"/>
          <w:sz w:val="22"/>
          <w:szCs w:val="22"/>
          <w:lang w:eastAsia="ko-KR"/>
        </w:rPr>
        <w:t>.</w:t>
      </w:r>
    </w:p>
    <w:p w14:paraId="49371EBC" w14:textId="77777777" w:rsidR="005F3647" w:rsidRPr="00D036D7" w:rsidRDefault="005F3647" w:rsidP="002A71FF">
      <w:pPr>
        <w:pStyle w:val="Style1"/>
        <w:spacing w:after="0" w:afterAutospacing="0" w:line="360" w:lineRule="auto"/>
        <w:ind w:firstLine="0"/>
        <w:rPr>
          <w:rFonts w:eastAsiaTheme="minorEastAsia"/>
          <w:sz w:val="22"/>
          <w:szCs w:val="22"/>
          <w:lang w:eastAsia="ko-KR"/>
        </w:rPr>
      </w:pPr>
    </w:p>
    <w:p w14:paraId="5FFA754F" w14:textId="0EA5E582" w:rsidR="004B733C" w:rsidRPr="00D036D7" w:rsidRDefault="002E686D"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Multiplexing between PSCCH/PSSCH and PSFCH</w:t>
      </w:r>
    </w:p>
    <w:p w14:paraId="1FB799AF" w14:textId="004179BD" w:rsidR="00355742" w:rsidRDefault="00355742" w:rsidP="00355742">
      <w:pPr>
        <w:pStyle w:val="Style1"/>
        <w:spacing w:after="0" w:line="360" w:lineRule="auto"/>
        <w:ind w:left="208"/>
        <w:rPr>
          <w:rFonts w:eastAsiaTheme="minorEastAsia"/>
          <w:sz w:val="22"/>
          <w:szCs w:val="22"/>
          <w:lang w:eastAsia="ko-KR"/>
        </w:rPr>
      </w:pPr>
      <w:r>
        <w:rPr>
          <w:rFonts w:eastAsiaTheme="minorEastAsia" w:hint="eastAsia"/>
          <w:sz w:val="22"/>
          <w:szCs w:val="22"/>
          <w:lang w:eastAsia="ko-KR"/>
        </w:rPr>
        <w:t xml:space="preserve">There are the following </w:t>
      </w:r>
      <w:r>
        <w:rPr>
          <w:rFonts w:eastAsiaTheme="minorEastAsia"/>
          <w:sz w:val="22"/>
          <w:szCs w:val="22"/>
          <w:lang w:eastAsia="ko-KR"/>
        </w:rPr>
        <w:t>alternatives</w:t>
      </w:r>
      <w:r>
        <w:rPr>
          <w:rFonts w:eastAsiaTheme="minorEastAsia" w:hint="eastAsia"/>
          <w:sz w:val="22"/>
          <w:szCs w:val="22"/>
          <w:lang w:eastAsia="ko-KR"/>
        </w:rPr>
        <w:t xml:space="preserve"> for each issue as below.</w:t>
      </w:r>
    </w:p>
    <w:p w14:paraId="7BC7712A" w14:textId="5039B67A" w:rsidR="00B57099" w:rsidRPr="00D036D7" w:rsidRDefault="00B57099" w:rsidP="00EE25E6">
      <w:pPr>
        <w:pStyle w:val="Style1"/>
        <w:numPr>
          <w:ilvl w:val="0"/>
          <w:numId w:val="59"/>
        </w:numPr>
        <w:spacing w:after="0" w:line="360" w:lineRule="auto"/>
        <w:rPr>
          <w:rFonts w:eastAsiaTheme="minorEastAsia"/>
          <w:sz w:val="22"/>
          <w:szCs w:val="22"/>
          <w:lang w:eastAsia="ko-KR"/>
        </w:rPr>
      </w:pPr>
      <w:r w:rsidRPr="00D036D7">
        <w:rPr>
          <w:rFonts w:eastAsiaTheme="minorEastAsia" w:hint="eastAsia"/>
          <w:sz w:val="22"/>
          <w:szCs w:val="22"/>
          <w:lang w:eastAsia="ko-KR"/>
        </w:rPr>
        <w:t>For transmission perspective from a UE</w:t>
      </w:r>
    </w:p>
    <w:p w14:paraId="7BCBB05C" w14:textId="62F41D19" w:rsidR="00B57099" w:rsidRPr="00A2189D" w:rsidRDefault="00B57099" w:rsidP="00EE25E6">
      <w:pPr>
        <w:pStyle w:val="Style1"/>
        <w:numPr>
          <w:ilvl w:val="2"/>
          <w:numId w:val="56"/>
        </w:numPr>
        <w:spacing w:after="0" w:line="360" w:lineRule="auto"/>
        <w:rPr>
          <w:rFonts w:eastAsiaTheme="minorEastAsia"/>
          <w:color w:val="000000" w:themeColor="text1"/>
          <w:sz w:val="22"/>
          <w:szCs w:val="22"/>
          <w:lang w:eastAsia="ko-KR"/>
        </w:rPr>
      </w:pPr>
      <w:r w:rsidRPr="00D036D7">
        <w:rPr>
          <w:rFonts w:eastAsiaTheme="minorEastAsia"/>
          <w:sz w:val="22"/>
          <w:szCs w:val="22"/>
          <w:lang w:eastAsia="ko-KR"/>
        </w:rPr>
        <w:t>Alt 1</w:t>
      </w:r>
      <w:r w:rsidRPr="00A2189D">
        <w:rPr>
          <w:rFonts w:eastAsiaTheme="minorEastAsia"/>
          <w:color w:val="000000" w:themeColor="text1"/>
          <w:sz w:val="22"/>
          <w:szCs w:val="22"/>
          <w:lang w:eastAsia="ko-KR"/>
        </w:rPr>
        <w:t>. Allow FDM between PSCCH/PSSCH and PSFCH</w:t>
      </w:r>
    </w:p>
    <w:p w14:paraId="4A0D351A" w14:textId="6538C28D" w:rsidR="00B57099" w:rsidRPr="00A2189D" w:rsidRDefault="00B57099" w:rsidP="00EE25E6">
      <w:pPr>
        <w:pStyle w:val="Style1"/>
        <w:numPr>
          <w:ilvl w:val="2"/>
          <w:numId w:val="56"/>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Alt 2. Not allow FD</w:t>
      </w:r>
      <w:r w:rsidR="00355742" w:rsidRPr="00A2189D">
        <w:rPr>
          <w:rFonts w:eastAsiaTheme="minorEastAsia"/>
          <w:color w:val="000000" w:themeColor="text1"/>
          <w:sz w:val="22"/>
          <w:szCs w:val="22"/>
          <w:lang w:eastAsia="ko-KR"/>
        </w:rPr>
        <w:t>M between PSCCH/PSSCH and PSFCH</w:t>
      </w:r>
    </w:p>
    <w:p w14:paraId="7CB96221" w14:textId="5AF84FD7" w:rsidR="008A6999" w:rsidRPr="00A2189D" w:rsidRDefault="00B57099" w:rsidP="00EE25E6">
      <w:pPr>
        <w:pStyle w:val="Style1"/>
        <w:numPr>
          <w:ilvl w:val="1"/>
          <w:numId w:val="56"/>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 xml:space="preserve">For system/resource pool perspective, </w:t>
      </w:r>
    </w:p>
    <w:p w14:paraId="76D91D7A" w14:textId="213A0F90" w:rsidR="00B57099" w:rsidRPr="00A2189D" w:rsidRDefault="00B57099" w:rsidP="00EE25E6">
      <w:pPr>
        <w:pStyle w:val="Style1"/>
        <w:numPr>
          <w:ilvl w:val="2"/>
          <w:numId w:val="56"/>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Alt 1. Allow FDM between PSCCH/PSSCH and PSFCH</w:t>
      </w:r>
    </w:p>
    <w:p w14:paraId="5F71592C" w14:textId="4B73D0E4" w:rsidR="00B57099" w:rsidRPr="00A2189D" w:rsidRDefault="00B57099" w:rsidP="00EE25E6">
      <w:pPr>
        <w:pStyle w:val="Style1"/>
        <w:numPr>
          <w:ilvl w:val="2"/>
          <w:numId w:val="56"/>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Alt 2. Not allow FDM between PSCCH/PSSCH and PSFCH</w:t>
      </w:r>
    </w:p>
    <w:p w14:paraId="04185C6D" w14:textId="3BFEE96D" w:rsidR="004B500C" w:rsidRPr="00D036D7" w:rsidRDefault="004B500C" w:rsidP="00EE25E6">
      <w:pPr>
        <w:pStyle w:val="Style1"/>
        <w:numPr>
          <w:ilvl w:val="0"/>
          <w:numId w:val="46"/>
        </w:numPr>
        <w:spacing w:after="0" w:line="360" w:lineRule="auto"/>
        <w:rPr>
          <w:rFonts w:eastAsiaTheme="minorEastAsia"/>
          <w:sz w:val="22"/>
          <w:szCs w:val="22"/>
          <w:lang w:eastAsia="ko-KR"/>
        </w:rPr>
      </w:pPr>
      <w:r w:rsidRPr="00A2189D">
        <w:rPr>
          <w:rFonts w:eastAsiaTheme="minorEastAsia"/>
          <w:color w:val="000000" w:themeColor="text1"/>
          <w:sz w:val="22"/>
          <w:szCs w:val="22"/>
          <w:lang w:eastAsia="ko-KR"/>
        </w:rPr>
        <w:t xml:space="preserve">Observation: For UE transmission perspective, many of proponents for allowing FDM between PSCCH/PSSCH </w:t>
      </w:r>
      <w:r w:rsidRPr="00D036D7">
        <w:rPr>
          <w:rFonts w:eastAsiaTheme="minorEastAsia"/>
          <w:sz w:val="22"/>
          <w:szCs w:val="22"/>
          <w:lang w:eastAsia="ko-KR"/>
        </w:rPr>
        <w:t xml:space="preserve">and PSFCH seems also to propose long PSFCH format. It seems long PSFCH format discussion should be done first. </w:t>
      </w:r>
    </w:p>
    <w:p w14:paraId="359E857C" w14:textId="77777777" w:rsidR="004B500C" w:rsidRPr="0018103F" w:rsidRDefault="004B500C" w:rsidP="00EE25E6">
      <w:pPr>
        <w:pStyle w:val="Style1"/>
        <w:numPr>
          <w:ilvl w:val="0"/>
          <w:numId w:val="44"/>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 for agreement</w:t>
      </w:r>
    </w:p>
    <w:p w14:paraId="3F88612F" w14:textId="3A9C59CC" w:rsidR="00CD19B5" w:rsidRPr="00D036D7" w:rsidRDefault="008D5509" w:rsidP="00EE25E6">
      <w:pPr>
        <w:pStyle w:val="Style1"/>
        <w:numPr>
          <w:ilvl w:val="1"/>
          <w:numId w:val="44"/>
        </w:numPr>
        <w:spacing w:after="0" w:line="360" w:lineRule="auto"/>
        <w:rPr>
          <w:rFonts w:eastAsiaTheme="minorEastAsia"/>
          <w:sz w:val="22"/>
          <w:szCs w:val="22"/>
          <w:lang w:eastAsia="ko-KR"/>
        </w:rPr>
      </w:pPr>
      <w:r w:rsidRPr="00D036D7">
        <w:rPr>
          <w:rFonts w:eastAsiaTheme="minorEastAsia"/>
          <w:sz w:val="22"/>
          <w:szCs w:val="22"/>
          <w:lang w:eastAsia="ko-KR"/>
        </w:rPr>
        <w:t xml:space="preserve">RAN1 needs to discuss PSFCH formats first. </w:t>
      </w:r>
    </w:p>
    <w:p w14:paraId="31C6870D" w14:textId="77777777" w:rsidR="00530D0B" w:rsidRPr="00090785" w:rsidRDefault="00530D0B" w:rsidP="002A71FF">
      <w:pPr>
        <w:pStyle w:val="Style1"/>
        <w:spacing w:after="0" w:afterAutospacing="0" w:line="360" w:lineRule="auto"/>
        <w:ind w:firstLine="0"/>
        <w:rPr>
          <w:rFonts w:eastAsiaTheme="minorEastAsia"/>
          <w:lang w:eastAsia="ko-KR"/>
        </w:rPr>
      </w:pPr>
    </w:p>
    <w:p w14:paraId="3DB7E90B" w14:textId="5B74882C" w:rsidR="006F0827" w:rsidRDefault="006F0827"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4</w:t>
      </w:r>
      <w:r>
        <w:rPr>
          <w:rFonts w:eastAsiaTheme="minorEastAsia" w:hint="eastAsia"/>
          <w:lang w:eastAsia="ko-KR"/>
        </w:rPr>
        <w:t>. PSCCH design</w:t>
      </w:r>
    </w:p>
    <w:tbl>
      <w:tblPr>
        <w:tblStyle w:val="aff"/>
        <w:tblW w:w="0" w:type="auto"/>
        <w:tblLook w:val="04A0" w:firstRow="1" w:lastRow="0" w:firstColumn="1" w:lastColumn="0" w:noHBand="0" w:noVBand="1"/>
      </w:tblPr>
      <w:tblGrid>
        <w:gridCol w:w="9631"/>
      </w:tblGrid>
      <w:tr w:rsidR="00292B4F" w:rsidRPr="00557D29" w14:paraId="62692F93" w14:textId="77777777" w:rsidTr="00292B4F">
        <w:tc>
          <w:tcPr>
            <w:tcW w:w="9631" w:type="dxa"/>
          </w:tcPr>
          <w:p w14:paraId="7FAC7F0B" w14:textId="77777777" w:rsidR="005A0194" w:rsidRPr="00084A41" w:rsidRDefault="005A0194" w:rsidP="005A0194">
            <w:pPr>
              <w:spacing w:after="0"/>
              <w:rPr>
                <w:iCs/>
                <w:lang w:eastAsia="x-none"/>
              </w:rPr>
            </w:pPr>
            <w:r w:rsidRPr="00084A41">
              <w:rPr>
                <w:iCs/>
                <w:highlight w:val="green"/>
                <w:lang w:eastAsia="x-none"/>
              </w:rPr>
              <w:t>Agreements</w:t>
            </w:r>
            <w:r w:rsidRPr="00084A41">
              <w:rPr>
                <w:iCs/>
                <w:lang w:eastAsia="x-none"/>
              </w:rPr>
              <w:t>:</w:t>
            </w:r>
          </w:p>
          <w:p w14:paraId="1792CDFF" w14:textId="77777777" w:rsidR="005A0194" w:rsidRPr="00084A41" w:rsidRDefault="005A0194" w:rsidP="00EE25E6">
            <w:pPr>
              <w:pStyle w:val="aff4"/>
              <w:numPr>
                <w:ilvl w:val="0"/>
                <w:numId w:val="78"/>
              </w:numPr>
              <w:spacing w:after="0"/>
              <w:rPr>
                <w:rFonts w:eastAsia="DengXian"/>
                <w:lang w:eastAsia="ko-KR"/>
              </w:rPr>
            </w:pPr>
            <w:r w:rsidRPr="00084A41">
              <w:rPr>
                <w:rFonts w:eastAsia="DengXian"/>
                <w:lang w:eastAsia="ko-KR"/>
              </w:rPr>
              <w:t>Rel-15 NR PDCCH DMRS pattern is reused for PSCCH DMRS pattern.</w:t>
            </w:r>
            <w:r w:rsidRPr="00084A41">
              <w:rPr>
                <w:rFonts w:eastAsia="DengXian"/>
                <w:lang w:eastAsia="ko-KR"/>
              </w:rPr>
              <w:tab/>
            </w:r>
          </w:p>
          <w:p w14:paraId="75F572FF" w14:textId="77777777" w:rsidR="005A0194" w:rsidRPr="00084A41" w:rsidRDefault="005A0194" w:rsidP="00EE25E6">
            <w:pPr>
              <w:pStyle w:val="aff4"/>
              <w:numPr>
                <w:ilvl w:val="1"/>
                <w:numId w:val="78"/>
              </w:numPr>
              <w:spacing w:after="0"/>
              <w:rPr>
                <w:rFonts w:eastAsia="DengXian"/>
                <w:lang w:eastAsia="ko-KR"/>
              </w:rPr>
            </w:pPr>
            <w:r w:rsidRPr="00084A41">
              <w:rPr>
                <w:rFonts w:eastAsia="DengXian"/>
                <w:lang w:eastAsia="ko-KR"/>
              </w:rPr>
              <w:t>For frequency-domain pattern for PSCCH DMRS, reuse Rel-15 NR PDCCH DMRS, i.e., comb-4 fixed RE mapping for PSCCH DMRS.</w:t>
            </w:r>
          </w:p>
          <w:p w14:paraId="644985CA" w14:textId="77777777" w:rsidR="005A0194" w:rsidRPr="00084A41" w:rsidRDefault="005A0194" w:rsidP="00EE25E6">
            <w:pPr>
              <w:pStyle w:val="aff4"/>
              <w:numPr>
                <w:ilvl w:val="1"/>
                <w:numId w:val="78"/>
              </w:numPr>
              <w:spacing w:after="0"/>
              <w:rPr>
                <w:rFonts w:eastAsia="DengXian"/>
                <w:lang w:eastAsia="ko-KR"/>
              </w:rPr>
            </w:pPr>
            <w:r w:rsidRPr="00084A41">
              <w:rPr>
                <w:rFonts w:eastAsia="DengXian"/>
                <w:lang w:eastAsia="ko-KR"/>
              </w:rPr>
              <w:lastRenderedPageBreak/>
              <w:t>(</w:t>
            </w:r>
            <w:r w:rsidRPr="00084A41">
              <w:rPr>
                <w:rFonts w:eastAsia="DengXian"/>
                <w:highlight w:val="darkYellow"/>
                <w:lang w:eastAsia="ko-KR"/>
              </w:rPr>
              <w:t>Working assumption</w:t>
            </w:r>
            <w:r w:rsidRPr="00084A41">
              <w:rPr>
                <w:rFonts w:eastAsia="DengXian"/>
                <w:lang w:eastAsia="ko-KR"/>
              </w:rPr>
              <w:t xml:space="preserve">) For time-domain pattern for PSCCH DMRS, every symbol of PSCCH has PSCCH DMRS </w:t>
            </w:r>
            <w:proofErr w:type="spellStart"/>
            <w:r w:rsidRPr="00084A41">
              <w:rPr>
                <w:rFonts w:eastAsia="DengXian"/>
                <w:lang w:eastAsia="ko-KR"/>
              </w:rPr>
              <w:t>REs.</w:t>
            </w:r>
            <w:proofErr w:type="spellEnd"/>
          </w:p>
          <w:p w14:paraId="739E789C" w14:textId="77777777" w:rsidR="005A0194" w:rsidRPr="00084A41" w:rsidRDefault="005A0194" w:rsidP="00EE25E6">
            <w:pPr>
              <w:pStyle w:val="aff4"/>
              <w:numPr>
                <w:ilvl w:val="1"/>
                <w:numId w:val="78"/>
              </w:numPr>
              <w:spacing w:after="0"/>
              <w:rPr>
                <w:rFonts w:eastAsia="DengXian"/>
                <w:lang w:eastAsia="ko-KR"/>
              </w:rPr>
            </w:pPr>
            <w:r w:rsidRPr="00084A41">
              <w:rPr>
                <w:rFonts w:eastAsia="DengXian"/>
                <w:lang w:eastAsia="ko-KR"/>
              </w:rPr>
              <w:t>FFS: how to initialize DMRS sequence generator</w:t>
            </w:r>
          </w:p>
          <w:p w14:paraId="7E00CC59" w14:textId="77777777" w:rsidR="005A0194" w:rsidRPr="005A0194" w:rsidRDefault="005A0194" w:rsidP="00292B4F">
            <w:pPr>
              <w:spacing w:after="0"/>
              <w:rPr>
                <w:iCs/>
                <w:highlight w:val="green"/>
                <w:lang w:eastAsia="x-none"/>
              </w:rPr>
            </w:pPr>
          </w:p>
          <w:p w14:paraId="785300FA" w14:textId="77777777" w:rsidR="00292B4F" w:rsidRPr="0061620C" w:rsidRDefault="00292B4F" w:rsidP="00292B4F">
            <w:pPr>
              <w:spacing w:after="0"/>
              <w:rPr>
                <w:b/>
                <w:bCs/>
                <w:iCs/>
                <w:lang w:eastAsia="x-none"/>
              </w:rPr>
            </w:pPr>
            <w:r w:rsidRPr="0061620C">
              <w:rPr>
                <w:iCs/>
                <w:highlight w:val="green"/>
                <w:lang w:eastAsia="x-none"/>
              </w:rPr>
              <w:t>Agreements</w:t>
            </w:r>
            <w:r w:rsidRPr="0061620C">
              <w:rPr>
                <w:b/>
                <w:bCs/>
                <w:iCs/>
                <w:lang w:eastAsia="x-none"/>
              </w:rPr>
              <w:t>:</w:t>
            </w:r>
          </w:p>
          <w:p w14:paraId="23596A36" w14:textId="77777777" w:rsidR="00292B4F" w:rsidRPr="0061620C" w:rsidRDefault="00292B4F" w:rsidP="00EE25E6">
            <w:pPr>
              <w:pStyle w:val="Style1"/>
              <w:numPr>
                <w:ilvl w:val="0"/>
                <w:numId w:val="82"/>
              </w:numPr>
              <w:spacing w:after="0" w:afterAutospacing="0" w:line="240" w:lineRule="auto"/>
              <w:rPr>
                <w:rFonts w:eastAsia="DengXian"/>
                <w:lang w:eastAsia="ko-KR"/>
              </w:rPr>
            </w:pPr>
            <w:r w:rsidRPr="0061620C">
              <w:rPr>
                <w:rFonts w:eastAsia="DengXian"/>
                <w:lang w:eastAsia="ko-KR"/>
              </w:rPr>
              <w:t>PSCCH for 1</w:t>
            </w:r>
            <w:r w:rsidRPr="0061620C">
              <w:rPr>
                <w:rFonts w:eastAsia="DengXian"/>
                <w:vertAlign w:val="superscript"/>
                <w:lang w:eastAsia="ko-KR"/>
              </w:rPr>
              <w:t>st</w:t>
            </w:r>
            <w:r w:rsidRPr="0061620C">
              <w:rPr>
                <w:rFonts w:eastAsia="DengXian"/>
                <w:lang w:eastAsia="ko-KR"/>
              </w:rPr>
              <w:t xml:space="preserve"> stage SCI with 2 and 3 symbols is supported in Rel-16. </w:t>
            </w:r>
          </w:p>
          <w:p w14:paraId="384C68F8" w14:textId="77777777" w:rsidR="00292B4F" w:rsidRPr="0061620C" w:rsidRDefault="00292B4F" w:rsidP="00EE25E6">
            <w:pPr>
              <w:pStyle w:val="Style1"/>
              <w:numPr>
                <w:ilvl w:val="1"/>
                <w:numId w:val="82"/>
              </w:numPr>
              <w:spacing w:after="0" w:afterAutospacing="0" w:line="240" w:lineRule="auto"/>
              <w:rPr>
                <w:rFonts w:eastAsia="DengXian"/>
                <w:lang w:eastAsia="ko-KR"/>
              </w:rPr>
            </w:pPr>
            <w:r w:rsidRPr="0061620C">
              <w:rPr>
                <w:rFonts w:eastAsia="DengXian"/>
                <w:lang w:eastAsia="ko-KR"/>
              </w:rPr>
              <w:t>FFS: other length(s) of symbols (e.g., all symbols)</w:t>
            </w:r>
          </w:p>
          <w:p w14:paraId="6663B348" w14:textId="77777777" w:rsidR="00292B4F" w:rsidRPr="0061620C" w:rsidRDefault="00292B4F" w:rsidP="00EE25E6">
            <w:pPr>
              <w:pStyle w:val="Style1"/>
              <w:numPr>
                <w:ilvl w:val="1"/>
                <w:numId w:val="82"/>
              </w:numPr>
              <w:spacing w:after="0" w:afterAutospacing="0" w:line="240" w:lineRule="auto"/>
              <w:rPr>
                <w:rFonts w:eastAsia="DengXian"/>
                <w:lang w:eastAsia="ko-KR"/>
              </w:rPr>
            </w:pPr>
            <w:r w:rsidRPr="0061620C">
              <w:rPr>
                <w:rFonts w:eastAsia="DengXian"/>
                <w:lang w:eastAsia="ko-KR"/>
              </w:rPr>
              <w:t>The number of symbols above excludes AGC symbols if any</w:t>
            </w:r>
          </w:p>
          <w:p w14:paraId="19E1AC0C" w14:textId="77777777" w:rsidR="00292B4F" w:rsidRPr="0061620C" w:rsidRDefault="00292B4F" w:rsidP="00EE25E6">
            <w:pPr>
              <w:pStyle w:val="Style1"/>
              <w:numPr>
                <w:ilvl w:val="0"/>
                <w:numId w:val="82"/>
              </w:numPr>
              <w:spacing w:after="0" w:afterAutospacing="0" w:line="240" w:lineRule="auto"/>
              <w:rPr>
                <w:rFonts w:eastAsia="DengXian"/>
                <w:lang w:eastAsia="ko-KR"/>
              </w:rPr>
            </w:pPr>
            <w:r w:rsidRPr="0061620C">
              <w:rPr>
                <w:rFonts w:eastAsia="DengXian"/>
                <w:lang w:eastAsia="ko-KR"/>
              </w:rPr>
              <w:t xml:space="preserve">The number of PSCCH symbols is explicitly (pre-)configured per </w:t>
            </w:r>
            <w:proofErr w:type="spellStart"/>
            <w:r w:rsidRPr="0061620C">
              <w:rPr>
                <w:rFonts w:eastAsia="DengXian"/>
                <w:lang w:eastAsia="ko-KR"/>
              </w:rPr>
              <w:t>Tx</w:t>
            </w:r>
            <w:proofErr w:type="spellEnd"/>
            <w:r w:rsidRPr="0061620C">
              <w:rPr>
                <w:rFonts w:eastAsia="DengXian"/>
                <w:lang w:eastAsia="ko-KR"/>
              </w:rPr>
              <w:t>/Rx resource pool</w:t>
            </w:r>
          </w:p>
          <w:p w14:paraId="225CB8C1" w14:textId="77777777" w:rsidR="008B2CDA" w:rsidRDefault="008B2CDA" w:rsidP="008B2CDA">
            <w:pPr>
              <w:spacing w:after="0"/>
              <w:rPr>
                <w:iCs/>
                <w:highlight w:val="green"/>
                <w:lang w:eastAsia="x-none"/>
              </w:rPr>
            </w:pPr>
          </w:p>
          <w:p w14:paraId="3ED42B5D" w14:textId="77777777" w:rsidR="008B2CDA" w:rsidRPr="00E83006" w:rsidRDefault="008B2CDA" w:rsidP="008B2CDA">
            <w:pPr>
              <w:spacing w:after="0"/>
              <w:rPr>
                <w:iCs/>
                <w:lang w:eastAsia="x-none"/>
              </w:rPr>
            </w:pPr>
            <w:r w:rsidRPr="00E83006">
              <w:rPr>
                <w:iCs/>
                <w:highlight w:val="green"/>
                <w:lang w:eastAsia="x-none"/>
              </w:rPr>
              <w:t>Agreements</w:t>
            </w:r>
            <w:r w:rsidRPr="00E83006">
              <w:rPr>
                <w:iCs/>
                <w:lang w:eastAsia="x-none"/>
              </w:rPr>
              <w:t>:</w:t>
            </w:r>
          </w:p>
          <w:p w14:paraId="6C906387" w14:textId="77777777" w:rsidR="008B2CDA" w:rsidRPr="00E83006" w:rsidRDefault="008B2CDA" w:rsidP="00EE25E6">
            <w:pPr>
              <w:pStyle w:val="Style1"/>
              <w:numPr>
                <w:ilvl w:val="0"/>
                <w:numId w:val="76"/>
              </w:numPr>
              <w:spacing w:after="0" w:afterAutospacing="0" w:line="240" w:lineRule="auto"/>
              <w:rPr>
                <w:rFonts w:eastAsia="DengXian"/>
                <w:lang w:eastAsia="ko-KR"/>
              </w:rPr>
            </w:pPr>
            <w:r w:rsidRPr="00E83006">
              <w:rPr>
                <w:rFonts w:eastAsia="DengXian"/>
                <w:lang w:eastAsia="ko-KR"/>
              </w:rPr>
              <w:t>For the number of bits of L1 IDs,</w:t>
            </w:r>
          </w:p>
          <w:p w14:paraId="7A471C96" w14:textId="77777777" w:rsidR="008B2CDA" w:rsidRPr="00E83006" w:rsidRDefault="008B2CDA" w:rsidP="00EE25E6">
            <w:pPr>
              <w:pStyle w:val="Style1"/>
              <w:numPr>
                <w:ilvl w:val="1"/>
                <w:numId w:val="76"/>
              </w:numPr>
              <w:spacing w:after="0" w:afterAutospacing="0" w:line="240" w:lineRule="auto"/>
              <w:rPr>
                <w:rFonts w:eastAsia="DengXian"/>
                <w:lang w:eastAsia="ko-KR"/>
              </w:rPr>
            </w:pPr>
            <w:r w:rsidRPr="00E83006">
              <w:rPr>
                <w:rFonts w:eastAsia="바탕"/>
              </w:rPr>
              <w:t>Layer-1 destination ID: 16 bits</w:t>
            </w:r>
          </w:p>
          <w:p w14:paraId="1520B216" w14:textId="77777777" w:rsidR="008B2CDA" w:rsidRPr="00E83006" w:rsidRDefault="008B2CDA" w:rsidP="00EE25E6">
            <w:pPr>
              <w:pStyle w:val="aff4"/>
              <w:numPr>
                <w:ilvl w:val="1"/>
                <w:numId w:val="76"/>
              </w:numPr>
              <w:spacing w:after="0"/>
              <w:rPr>
                <w:rFonts w:eastAsia="DengXian"/>
                <w:lang w:eastAsia="ko-KR"/>
              </w:rPr>
            </w:pPr>
            <w:r w:rsidRPr="00E83006">
              <w:rPr>
                <w:rFonts w:eastAsia="DengXian"/>
                <w:lang w:eastAsia="ko-KR"/>
              </w:rPr>
              <w:t>Layer-1 source ID: 8 bits</w:t>
            </w:r>
          </w:p>
          <w:p w14:paraId="099F4985" w14:textId="77777777" w:rsidR="008B2CDA" w:rsidRDefault="008B2CDA" w:rsidP="00292B4F">
            <w:pPr>
              <w:pStyle w:val="Style1"/>
              <w:spacing w:after="0" w:afterAutospacing="0" w:line="360" w:lineRule="auto"/>
              <w:ind w:firstLine="0"/>
              <w:outlineLvl w:val="2"/>
              <w:rPr>
                <w:rFonts w:eastAsiaTheme="minorEastAsia"/>
                <w:b/>
                <w:sz w:val="22"/>
                <w:szCs w:val="22"/>
                <w:u w:val="single"/>
                <w:lang w:eastAsia="ko-KR"/>
              </w:rPr>
            </w:pPr>
          </w:p>
          <w:p w14:paraId="706A7FE1" w14:textId="77777777" w:rsidR="00557D29" w:rsidRPr="009261A1" w:rsidRDefault="00557D29" w:rsidP="00557D29">
            <w:pPr>
              <w:pStyle w:val="aff4"/>
              <w:spacing w:after="0"/>
              <w:ind w:left="0"/>
              <w:rPr>
                <w:rFonts w:eastAsia="DengXian"/>
                <w:lang w:eastAsia="ko-KR"/>
              </w:rPr>
            </w:pPr>
            <w:r w:rsidRPr="009261A1">
              <w:rPr>
                <w:rFonts w:eastAsia="DengXian"/>
                <w:highlight w:val="green"/>
                <w:lang w:eastAsia="ko-KR"/>
              </w:rPr>
              <w:t>Agreements</w:t>
            </w:r>
            <w:r w:rsidRPr="009261A1">
              <w:rPr>
                <w:rFonts w:eastAsia="DengXian"/>
                <w:lang w:eastAsia="ko-KR"/>
              </w:rPr>
              <w:t>:</w:t>
            </w:r>
          </w:p>
          <w:p w14:paraId="40B8C80F" w14:textId="77777777" w:rsidR="00557D29" w:rsidRPr="009261A1" w:rsidRDefault="00557D29" w:rsidP="00EE25E6">
            <w:pPr>
              <w:pStyle w:val="aff4"/>
              <w:numPr>
                <w:ilvl w:val="0"/>
                <w:numId w:val="85"/>
              </w:numPr>
              <w:spacing w:after="0"/>
              <w:rPr>
                <w:rFonts w:eastAsia="DengXian"/>
                <w:lang w:eastAsia="ko-KR"/>
              </w:rPr>
            </w:pPr>
            <w:r w:rsidRPr="009261A1">
              <w:rPr>
                <w:rFonts w:eastAsia="DengXian"/>
                <w:lang w:eastAsia="ko-KR"/>
              </w:rPr>
              <w:t>Support 1</w:t>
            </w:r>
            <w:r w:rsidRPr="009261A1">
              <w:rPr>
                <w:rFonts w:eastAsia="DengXian"/>
                <w:vertAlign w:val="superscript"/>
                <w:lang w:eastAsia="ko-KR"/>
              </w:rPr>
              <w:t>st</w:t>
            </w:r>
            <w:r w:rsidRPr="009261A1">
              <w:rPr>
                <w:rFonts w:eastAsia="DengXian"/>
                <w:lang w:eastAsia="ko-KR"/>
              </w:rPr>
              <w:t xml:space="preserve"> stage SCI in PSCCH in one </w:t>
            </w:r>
            <w:proofErr w:type="spellStart"/>
            <w:r w:rsidRPr="009261A1">
              <w:rPr>
                <w:rFonts w:eastAsia="DengXian"/>
                <w:lang w:eastAsia="ko-KR"/>
              </w:rPr>
              <w:t>subchannel</w:t>
            </w:r>
            <w:proofErr w:type="spellEnd"/>
            <w:r w:rsidRPr="009261A1">
              <w:rPr>
                <w:rFonts w:eastAsia="DengXian"/>
                <w:lang w:eastAsia="ko-KR"/>
              </w:rPr>
              <w:t xml:space="preserve"> only. </w:t>
            </w:r>
          </w:p>
          <w:p w14:paraId="0BDFC1E4" w14:textId="77777777" w:rsidR="00557D29" w:rsidRDefault="00557D29" w:rsidP="00EE25E6">
            <w:pPr>
              <w:pStyle w:val="aff4"/>
              <w:numPr>
                <w:ilvl w:val="1"/>
                <w:numId w:val="85"/>
              </w:numPr>
              <w:spacing w:after="0"/>
              <w:rPr>
                <w:rFonts w:eastAsia="DengXian"/>
                <w:lang w:eastAsia="ko-KR"/>
              </w:rPr>
            </w:pPr>
            <w:r w:rsidRPr="009261A1">
              <w:rPr>
                <w:rFonts w:eastAsia="DengXian"/>
                <w:lang w:eastAsia="ko-KR"/>
              </w:rPr>
              <w:t xml:space="preserve">Within one </w:t>
            </w:r>
            <w:proofErr w:type="spellStart"/>
            <w:r w:rsidRPr="009261A1">
              <w:rPr>
                <w:rFonts w:eastAsia="DengXian"/>
                <w:lang w:eastAsia="ko-KR"/>
              </w:rPr>
              <w:t>subchannel</w:t>
            </w:r>
            <w:proofErr w:type="spellEnd"/>
            <w:r w:rsidRPr="009261A1">
              <w:rPr>
                <w:rFonts w:eastAsia="DengXian"/>
                <w:lang w:eastAsia="ko-KR"/>
              </w:rPr>
              <w:t>, there is at most one 1</w:t>
            </w:r>
            <w:r w:rsidRPr="009261A1">
              <w:rPr>
                <w:rFonts w:eastAsia="DengXian"/>
                <w:vertAlign w:val="superscript"/>
                <w:lang w:eastAsia="ko-KR"/>
              </w:rPr>
              <w:t>st</w:t>
            </w:r>
            <w:r w:rsidRPr="009261A1">
              <w:rPr>
                <w:rFonts w:eastAsia="DengXian"/>
                <w:lang w:eastAsia="ko-KR"/>
              </w:rPr>
              <w:t xml:space="preserve"> stage SCI, except for spatial re-use</w:t>
            </w:r>
          </w:p>
          <w:p w14:paraId="44F07EE2" w14:textId="77777777" w:rsidR="00557D29" w:rsidRPr="00557D29" w:rsidRDefault="00557D29" w:rsidP="00557D29">
            <w:pPr>
              <w:spacing w:after="0"/>
              <w:ind w:left="1080"/>
              <w:rPr>
                <w:rFonts w:eastAsiaTheme="minorEastAsia"/>
                <w:lang w:eastAsia="ko-KR"/>
              </w:rPr>
            </w:pPr>
          </w:p>
          <w:p w14:paraId="33B0099D" w14:textId="77777777" w:rsidR="00557D29" w:rsidRPr="00571E65" w:rsidRDefault="00557D29" w:rsidP="00557D29">
            <w:pPr>
              <w:tabs>
                <w:tab w:val="left" w:pos="567"/>
              </w:tabs>
              <w:snapToGrid w:val="0"/>
              <w:spacing w:after="0"/>
              <w:rPr>
                <w:b/>
                <w:szCs w:val="22"/>
                <w:u w:val="single"/>
                <w:lang w:eastAsia="ko-KR"/>
              </w:rPr>
            </w:pPr>
            <w:r w:rsidRPr="00571E65">
              <w:rPr>
                <w:rFonts w:eastAsia="바탕"/>
                <w:szCs w:val="22"/>
                <w:highlight w:val="green"/>
              </w:rPr>
              <w:t>Agreements [98b-NR-</w:t>
            </w:r>
            <w:r>
              <w:rPr>
                <w:rFonts w:eastAsia="바탕"/>
                <w:szCs w:val="22"/>
                <w:highlight w:val="green"/>
              </w:rPr>
              <w:t>10</w:t>
            </w:r>
            <w:r w:rsidRPr="00571E65">
              <w:rPr>
                <w:rFonts w:eastAsia="바탕"/>
                <w:szCs w:val="22"/>
                <w:highlight w:val="green"/>
              </w:rPr>
              <w:t>]</w:t>
            </w:r>
          </w:p>
          <w:p w14:paraId="036D983E" w14:textId="77777777" w:rsidR="00557D29" w:rsidRPr="00BB17F4" w:rsidRDefault="00557D29" w:rsidP="00557D29">
            <w:pPr>
              <w:numPr>
                <w:ilvl w:val="0"/>
                <w:numId w:val="21"/>
              </w:numPr>
              <w:spacing w:after="0"/>
              <w:rPr>
                <w:rFonts w:eastAsia="바탕"/>
                <w:szCs w:val="22"/>
              </w:rPr>
            </w:pPr>
            <w:r w:rsidRPr="00BB17F4">
              <w:rPr>
                <w:rFonts w:eastAsia="바탕" w:hint="eastAsia"/>
                <w:szCs w:val="22"/>
              </w:rPr>
              <w:t>For the starting symbol of PSCCH in a slot, 2nd SL symbol in the slot is used.</w:t>
            </w:r>
          </w:p>
          <w:p w14:paraId="1E762B96" w14:textId="77777777" w:rsidR="00557D29" w:rsidRPr="00BB17F4" w:rsidRDefault="00557D29" w:rsidP="00557D29">
            <w:pPr>
              <w:numPr>
                <w:ilvl w:val="1"/>
                <w:numId w:val="21"/>
              </w:numPr>
              <w:spacing w:after="0"/>
              <w:rPr>
                <w:rFonts w:eastAsia="바탕"/>
                <w:szCs w:val="22"/>
                <w:lang w:eastAsia="ko-KR"/>
              </w:rPr>
            </w:pPr>
            <w:r w:rsidRPr="00BB17F4">
              <w:rPr>
                <w:rFonts w:eastAsia="바탕" w:hint="eastAsia"/>
                <w:szCs w:val="22"/>
                <w:lang w:eastAsia="ko-KR"/>
              </w:rPr>
              <w:t xml:space="preserve">FFS: which signal/channel(s) is mapped in the 1st SL symbol in the </w:t>
            </w:r>
            <w:proofErr w:type="gramStart"/>
            <w:r w:rsidRPr="00BB17F4">
              <w:rPr>
                <w:rFonts w:eastAsia="바탕" w:hint="eastAsia"/>
                <w:szCs w:val="22"/>
                <w:lang w:eastAsia="ko-KR"/>
              </w:rPr>
              <w:t>slot.</w:t>
            </w:r>
            <w:proofErr w:type="gramEnd"/>
            <w:r w:rsidRPr="00BB17F4">
              <w:rPr>
                <w:rFonts w:eastAsia="바탕" w:hint="eastAsia"/>
                <w:szCs w:val="22"/>
                <w:lang w:eastAsia="ko-KR"/>
              </w:rPr>
              <w:t xml:space="preserve"> It is not precluded to map certain portion of PSCCH to the 1st SL symbol in a slot.</w:t>
            </w:r>
          </w:p>
          <w:p w14:paraId="3672E1A6" w14:textId="77777777" w:rsidR="00557D29" w:rsidRPr="00BB17F4" w:rsidRDefault="00557D29" w:rsidP="00557D29">
            <w:pPr>
              <w:numPr>
                <w:ilvl w:val="0"/>
                <w:numId w:val="21"/>
              </w:numPr>
              <w:spacing w:after="0"/>
              <w:rPr>
                <w:rFonts w:eastAsia="바탕"/>
                <w:szCs w:val="22"/>
                <w:lang w:eastAsia="ko-KR"/>
              </w:rPr>
            </w:pPr>
            <w:r w:rsidRPr="00BB17F4">
              <w:rPr>
                <w:rFonts w:eastAsia="바탕" w:hint="eastAsia"/>
                <w:szCs w:val="22"/>
                <w:lang w:eastAsia="ko-KR"/>
              </w:rPr>
              <w:t>FFS: whether/how to support that PSSCH DMRS and PSCCH are mapped in the same OFDM symbol</w:t>
            </w:r>
          </w:p>
          <w:p w14:paraId="70477412" w14:textId="77777777" w:rsidR="00557D29" w:rsidRPr="00BB17F4" w:rsidRDefault="00557D29" w:rsidP="00557D29">
            <w:pPr>
              <w:numPr>
                <w:ilvl w:val="1"/>
                <w:numId w:val="21"/>
              </w:numPr>
              <w:spacing w:after="0"/>
              <w:rPr>
                <w:rFonts w:eastAsia="바탕"/>
                <w:szCs w:val="22"/>
                <w:lang w:eastAsia="ko-KR"/>
              </w:rPr>
            </w:pPr>
            <w:r w:rsidRPr="00BB17F4">
              <w:rPr>
                <w:rFonts w:eastAsia="바탕" w:hint="eastAsia"/>
                <w:szCs w:val="22"/>
                <w:lang w:eastAsia="ko-KR"/>
              </w:rPr>
              <w:t>If RAN1 decides to support mapping PSSCH DMRS and PSCCH in the same OFDM symbol, then this mapping within a single sub-channel is only supported for sub-channel sizes &gt;= 20 PRBs.</w:t>
            </w:r>
          </w:p>
          <w:p w14:paraId="003CBD6B" w14:textId="77777777" w:rsidR="00557D29" w:rsidRPr="00BB17F4" w:rsidRDefault="00557D29" w:rsidP="00EE25E6">
            <w:pPr>
              <w:pStyle w:val="aff4"/>
              <w:numPr>
                <w:ilvl w:val="2"/>
                <w:numId w:val="84"/>
              </w:numPr>
              <w:spacing w:after="0"/>
              <w:rPr>
                <w:rFonts w:eastAsia="DengXian"/>
                <w:sz w:val="22"/>
                <w:szCs w:val="22"/>
                <w:lang w:eastAsia="ko-KR"/>
              </w:rPr>
            </w:pPr>
            <w:r w:rsidRPr="00BB17F4">
              <w:rPr>
                <w:rFonts w:eastAsia="DengXian" w:hint="eastAsia"/>
                <w:sz w:val="22"/>
                <w:szCs w:val="22"/>
                <w:lang w:eastAsia="ko-KR"/>
              </w:rPr>
              <w:t>Note: This might not have specification impact, pending the outcome of other discussions in RAN1#99.</w:t>
            </w:r>
          </w:p>
          <w:p w14:paraId="2252ED60" w14:textId="0674D6C9" w:rsidR="00557D29" w:rsidRPr="00557D29" w:rsidRDefault="00557D29" w:rsidP="00EE25E6">
            <w:pPr>
              <w:pStyle w:val="aff4"/>
              <w:numPr>
                <w:ilvl w:val="2"/>
                <w:numId w:val="84"/>
              </w:numPr>
              <w:spacing w:after="0"/>
              <w:rPr>
                <w:rFonts w:eastAsia="DengXian"/>
                <w:sz w:val="22"/>
                <w:szCs w:val="22"/>
                <w:lang w:eastAsia="ko-KR"/>
              </w:rPr>
            </w:pPr>
            <w:r w:rsidRPr="00BB17F4">
              <w:rPr>
                <w:rFonts w:eastAsia="DengXian" w:hint="eastAsia"/>
                <w:sz w:val="22"/>
                <w:szCs w:val="22"/>
                <w:lang w:eastAsia="ko-KR"/>
              </w:rPr>
              <w:t>Note: This does not imply that PSSCH DMRS and PSCCH are mapped in the same OFDM symbol within the same sub-channel for other cases and within the different sub-channels.</w:t>
            </w:r>
          </w:p>
        </w:tc>
      </w:tr>
    </w:tbl>
    <w:p w14:paraId="00025117" w14:textId="0F4C8E87" w:rsidR="00557D29" w:rsidRDefault="00557D29" w:rsidP="005A0194">
      <w:pPr>
        <w:pStyle w:val="Style1"/>
        <w:spacing w:after="0" w:line="360" w:lineRule="auto"/>
        <w:ind w:firstLine="0"/>
        <w:rPr>
          <w:rFonts w:eastAsiaTheme="minorEastAsia"/>
          <w:sz w:val="22"/>
          <w:szCs w:val="22"/>
          <w:lang w:eastAsia="ko-KR"/>
        </w:rPr>
      </w:pPr>
    </w:p>
    <w:p w14:paraId="5B420377" w14:textId="77777777" w:rsidR="006856D3" w:rsidRPr="00D036D7" w:rsidRDefault="006856D3" w:rsidP="006856D3">
      <w:pPr>
        <w:pStyle w:val="Style1"/>
        <w:spacing w:after="0" w:afterAutospacing="0" w:line="360" w:lineRule="auto"/>
        <w:ind w:firstLine="0"/>
        <w:rPr>
          <w:rFonts w:eastAsiaTheme="minorEastAsia"/>
          <w:sz w:val="22"/>
          <w:szCs w:val="22"/>
          <w:lang w:eastAsia="ko-KR"/>
        </w:rPr>
      </w:pPr>
    </w:p>
    <w:p w14:paraId="0E8BDB5A" w14:textId="5F4904D3" w:rsidR="006856D3" w:rsidRPr="00D036D7" w:rsidRDefault="006856D3" w:rsidP="006856D3">
      <w:pPr>
        <w:pStyle w:val="Style1"/>
        <w:numPr>
          <w:ilvl w:val="0"/>
          <w:numId w:val="32"/>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Number of PRBs for a</w:t>
      </w:r>
      <w:r w:rsidRPr="00D036D7">
        <w:rPr>
          <w:rFonts w:eastAsiaTheme="minorEastAsia"/>
          <w:b/>
          <w:sz w:val="22"/>
          <w:szCs w:val="22"/>
          <w:u w:val="single"/>
          <w:lang w:eastAsia="ko-KR"/>
        </w:rPr>
        <w:t xml:space="preserve"> PSCCH</w:t>
      </w:r>
    </w:p>
    <w:p w14:paraId="3EC8CB12" w14:textId="77777777" w:rsidR="008E3AA6" w:rsidRDefault="008E3AA6" w:rsidP="008E3AA6">
      <w:pPr>
        <w:pStyle w:val="Style1"/>
        <w:spacing w:after="0" w:line="360" w:lineRule="auto"/>
        <w:rPr>
          <w:rFonts w:eastAsiaTheme="minorEastAsia"/>
          <w:sz w:val="22"/>
          <w:szCs w:val="22"/>
          <w:lang w:eastAsia="ko-KR"/>
        </w:rPr>
      </w:pPr>
      <w:r w:rsidRPr="00D036D7">
        <w:rPr>
          <w:rFonts w:eastAsiaTheme="minorEastAsia"/>
          <w:sz w:val="22"/>
          <w:szCs w:val="22"/>
          <w:lang w:eastAsia="ko-KR"/>
        </w:rPr>
        <w:t>How many symbols</w:t>
      </w:r>
      <w:r>
        <w:rPr>
          <w:rFonts w:eastAsiaTheme="minorEastAsia"/>
          <w:sz w:val="22"/>
          <w:szCs w:val="22"/>
          <w:lang w:eastAsia="ko-KR"/>
        </w:rPr>
        <w:t>/PRBs</w:t>
      </w:r>
      <w:r w:rsidRPr="00D036D7">
        <w:rPr>
          <w:rFonts w:eastAsiaTheme="minorEastAsia"/>
          <w:sz w:val="22"/>
          <w:szCs w:val="22"/>
          <w:lang w:eastAsia="ko-KR"/>
        </w:rPr>
        <w:t xml:space="preserve"> are used for PSCCH should be discussed. </w:t>
      </w:r>
    </w:p>
    <w:p w14:paraId="38234C34" w14:textId="77777777" w:rsidR="008E3AA6" w:rsidRDefault="008E3AA6" w:rsidP="00EE25E6">
      <w:pPr>
        <w:pStyle w:val="Style1"/>
        <w:numPr>
          <w:ilvl w:val="1"/>
          <w:numId w:val="56"/>
        </w:numPr>
        <w:spacing w:after="0" w:line="360" w:lineRule="auto"/>
        <w:rPr>
          <w:rFonts w:eastAsiaTheme="minorEastAsia"/>
          <w:sz w:val="22"/>
          <w:szCs w:val="22"/>
          <w:lang w:eastAsia="ko-KR"/>
        </w:rPr>
      </w:pPr>
      <w:r>
        <w:rPr>
          <w:rFonts w:eastAsiaTheme="minorEastAsia"/>
          <w:sz w:val="22"/>
          <w:szCs w:val="22"/>
          <w:lang w:eastAsia="ko-KR"/>
        </w:rPr>
        <w:t>Symbols:</w:t>
      </w:r>
    </w:p>
    <w:p w14:paraId="260220F3" w14:textId="77777777" w:rsidR="008E3AA6" w:rsidRDefault="008E3AA6" w:rsidP="00EE25E6">
      <w:pPr>
        <w:pStyle w:val="Style1"/>
        <w:numPr>
          <w:ilvl w:val="2"/>
          <w:numId w:val="56"/>
        </w:numPr>
        <w:spacing w:after="0" w:line="360" w:lineRule="auto"/>
        <w:rPr>
          <w:rFonts w:eastAsiaTheme="minorEastAsia"/>
          <w:sz w:val="22"/>
          <w:szCs w:val="22"/>
          <w:lang w:eastAsia="ko-KR"/>
        </w:rPr>
      </w:pPr>
      <w:r>
        <w:rPr>
          <w:rFonts w:eastAsiaTheme="minorEastAsia"/>
          <w:sz w:val="22"/>
          <w:szCs w:val="22"/>
          <w:lang w:eastAsia="ko-KR"/>
        </w:rPr>
        <w:t xml:space="preserve">All symbols in a slot: [Huawei, </w:t>
      </w:r>
      <w:proofErr w:type="spellStart"/>
      <w:r>
        <w:rPr>
          <w:rFonts w:eastAsiaTheme="minorEastAsia"/>
          <w:sz w:val="22"/>
          <w:szCs w:val="22"/>
          <w:lang w:eastAsia="ko-KR"/>
        </w:rPr>
        <w:t>HiSilicon</w:t>
      </w:r>
      <w:proofErr w:type="spellEnd"/>
      <w:r>
        <w:rPr>
          <w:rFonts w:eastAsiaTheme="minorEastAsia"/>
          <w:sz w:val="22"/>
          <w:szCs w:val="22"/>
          <w:lang w:eastAsia="ko-KR"/>
        </w:rPr>
        <w:t>], [CATT], [</w:t>
      </w:r>
      <w:proofErr w:type="spellStart"/>
      <w:r>
        <w:rPr>
          <w:rFonts w:eastAsiaTheme="minorEastAsia"/>
          <w:sz w:val="22"/>
          <w:szCs w:val="22"/>
          <w:lang w:eastAsia="ko-KR"/>
        </w:rPr>
        <w:t>MediaTek</w:t>
      </w:r>
      <w:proofErr w:type="spellEnd"/>
      <w:r>
        <w:rPr>
          <w:rFonts w:eastAsiaTheme="minorEastAsia"/>
          <w:sz w:val="22"/>
          <w:szCs w:val="22"/>
          <w:lang w:eastAsia="ko-KR"/>
        </w:rPr>
        <w:t>]</w:t>
      </w:r>
    </w:p>
    <w:p w14:paraId="3AB6D9C7" w14:textId="77777777" w:rsidR="008E3AA6" w:rsidRDefault="008E3AA6" w:rsidP="00EE25E6">
      <w:pPr>
        <w:pStyle w:val="Style1"/>
        <w:numPr>
          <w:ilvl w:val="1"/>
          <w:numId w:val="56"/>
        </w:numPr>
        <w:spacing w:after="0" w:line="360" w:lineRule="auto"/>
        <w:rPr>
          <w:rFonts w:eastAsiaTheme="minorEastAsia"/>
          <w:sz w:val="22"/>
          <w:szCs w:val="22"/>
          <w:lang w:eastAsia="ko-KR"/>
        </w:rPr>
      </w:pPr>
      <w:r>
        <w:rPr>
          <w:rFonts w:eastAsiaTheme="minorEastAsia"/>
          <w:sz w:val="22"/>
          <w:szCs w:val="22"/>
          <w:lang w:eastAsia="ko-KR"/>
        </w:rPr>
        <w:t>PRBs</w:t>
      </w:r>
    </w:p>
    <w:p w14:paraId="67491D38" w14:textId="28379544" w:rsidR="008E3AA6" w:rsidRDefault="00A27457" w:rsidP="00EE25E6">
      <w:pPr>
        <w:pStyle w:val="Style1"/>
        <w:numPr>
          <w:ilvl w:val="2"/>
          <w:numId w:val="56"/>
        </w:numPr>
        <w:spacing w:after="0" w:line="360" w:lineRule="auto"/>
        <w:rPr>
          <w:rFonts w:eastAsiaTheme="minorEastAsia"/>
          <w:sz w:val="22"/>
          <w:szCs w:val="22"/>
          <w:lang w:eastAsia="ko-KR"/>
        </w:rPr>
      </w:pPr>
      <w:r>
        <w:rPr>
          <w:rFonts w:eastAsiaTheme="minorEastAsia"/>
          <w:sz w:val="22"/>
          <w:szCs w:val="22"/>
          <w:lang w:eastAsia="ko-KR"/>
        </w:rPr>
        <w:t xml:space="preserve">[Huawei, </w:t>
      </w:r>
      <w:proofErr w:type="spellStart"/>
      <w:r>
        <w:rPr>
          <w:rFonts w:eastAsiaTheme="minorEastAsia"/>
          <w:sz w:val="22"/>
          <w:szCs w:val="22"/>
          <w:lang w:eastAsia="ko-KR"/>
        </w:rPr>
        <w:t>HiSilicon</w:t>
      </w:r>
      <w:proofErr w:type="spellEnd"/>
      <w:r>
        <w:rPr>
          <w:rFonts w:eastAsiaTheme="minorEastAsia"/>
          <w:sz w:val="22"/>
          <w:szCs w:val="22"/>
          <w:lang w:eastAsia="ko-KR"/>
        </w:rPr>
        <w:t xml:space="preserve">]: </w:t>
      </w:r>
      <w:r w:rsidR="008E3AA6">
        <w:rPr>
          <w:rFonts w:eastAsiaTheme="minorEastAsia"/>
          <w:sz w:val="22"/>
          <w:szCs w:val="22"/>
          <w:lang w:eastAsia="ko-KR"/>
        </w:rPr>
        <w:t>[12,</w:t>
      </w:r>
      <w:r w:rsidR="00E54C50">
        <w:rPr>
          <w:rFonts w:eastAsiaTheme="minorEastAsia"/>
          <w:sz w:val="22"/>
          <w:szCs w:val="22"/>
          <w:lang w:eastAsia="ko-KR"/>
        </w:rPr>
        <w:t xml:space="preserve"> </w:t>
      </w:r>
      <w:r w:rsidR="008E3AA6">
        <w:rPr>
          <w:rFonts w:eastAsiaTheme="minorEastAsia"/>
          <w:sz w:val="22"/>
          <w:szCs w:val="22"/>
          <w:lang w:eastAsia="ko-KR"/>
        </w:rPr>
        <w:t>15,</w:t>
      </w:r>
      <w:r w:rsidR="00E54C50">
        <w:rPr>
          <w:rFonts w:eastAsiaTheme="minorEastAsia"/>
          <w:sz w:val="22"/>
          <w:szCs w:val="22"/>
          <w:lang w:eastAsia="ko-KR"/>
        </w:rPr>
        <w:t xml:space="preserve"> </w:t>
      </w:r>
      <w:r w:rsidR="008E3AA6">
        <w:rPr>
          <w:rFonts w:eastAsiaTheme="minorEastAsia"/>
          <w:sz w:val="22"/>
          <w:szCs w:val="22"/>
          <w:lang w:eastAsia="ko-KR"/>
        </w:rPr>
        <w:t>18] PRBs for 2-symbol PSCCH, [</w:t>
      </w:r>
      <w:r w:rsidR="008E3AA6" w:rsidRPr="008E3AA6">
        <w:rPr>
          <w:rFonts w:eastAsiaTheme="minorEastAsia"/>
          <w:sz w:val="22"/>
          <w:szCs w:val="22"/>
          <w:lang w:eastAsia="ko-KR"/>
        </w:rPr>
        <w:t>8, 10, 12</w:t>
      </w:r>
      <w:r w:rsidR="008E3AA6">
        <w:rPr>
          <w:rFonts w:eastAsiaTheme="minorEastAsia"/>
          <w:sz w:val="22"/>
          <w:szCs w:val="22"/>
          <w:lang w:eastAsia="ko-KR"/>
        </w:rPr>
        <w:t>] PRBs for 3-symbol PSCCH.</w:t>
      </w:r>
    </w:p>
    <w:p w14:paraId="36C4D373" w14:textId="1A35FA4A" w:rsidR="006E2499" w:rsidRDefault="006E2499" w:rsidP="00EE25E6">
      <w:pPr>
        <w:pStyle w:val="Style1"/>
        <w:numPr>
          <w:ilvl w:val="2"/>
          <w:numId w:val="56"/>
        </w:numPr>
        <w:spacing w:after="0" w:line="360" w:lineRule="auto"/>
        <w:rPr>
          <w:rFonts w:eastAsiaTheme="minorEastAsia"/>
          <w:sz w:val="22"/>
          <w:szCs w:val="22"/>
          <w:lang w:eastAsia="ko-KR"/>
        </w:rPr>
      </w:pPr>
      <w:r>
        <w:rPr>
          <w:rFonts w:eastAsiaTheme="minorEastAsia" w:hint="eastAsia"/>
          <w:sz w:val="22"/>
          <w:szCs w:val="22"/>
          <w:lang w:eastAsia="ko-KR"/>
        </w:rPr>
        <w:t>[Intel]</w:t>
      </w:r>
      <w:r w:rsidR="00A27457">
        <w:rPr>
          <w:rFonts w:eastAsiaTheme="minorEastAsia"/>
          <w:sz w:val="22"/>
          <w:szCs w:val="22"/>
          <w:lang w:eastAsia="ko-KR"/>
        </w:rPr>
        <w:t>:</w:t>
      </w:r>
      <w:r>
        <w:rPr>
          <w:rFonts w:eastAsiaTheme="minorEastAsia"/>
          <w:sz w:val="22"/>
          <w:szCs w:val="22"/>
          <w:lang w:eastAsia="ko-KR"/>
        </w:rPr>
        <w:t>15 PRBs for 2-symbol PSCCH, 10 PRBs for 3-symbol PSCCH.</w:t>
      </w:r>
    </w:p>
    <w:p w14:paraId="72437C9A" w14:textId="77777777" w:rsidR="00B22649" w:rsidRDefault="00B22649" w:rsidP="00EE25E6">
      <w:pPr>
        <w:pStyle w:val="Style1"/>
        <w:numPr>
          <w:ilvl w:val="2"/>
          <w:numId w:val="56"/>
        </w:numPr>
        <w:spacing w:after="0" w:line="360" w:lineRule="auto"/>
        <w:rPr>
          <w:rFonts w:eastAsiaTheme="minorEastAsia"/>
          <w:sz w:val="22"/>
          <w:szCs w:val="22"/>
          <w:lang w:eastAsia="ko-KR"/>
        </w:rPr>
      </w:pPr>
      <w:r>
        <w:rPr>
          <w:rFonts w:eastAsiaTheme="minorEastAsia"/>
          <w:sz w:val="22"/>
          <w:szCs w:val="22"/>
          <w:lang w:eastAsia="ko-KR"/>
        </w:rPr>
        <w:t xml:space="preserve">[ZTE, </w:t>
      </w:r>
      <w:proofErr w:type="spellStart"/>
      <w:r>
        <w:rPr>
          <w:rFonts w:eastAsiaTheme="minorEastAsia"/>
          <w:sz w:val="22"/>
          <w:szCs w:val="22"/>
          <w:lang w:eastAsia="ko-KR"/>
        </w:rPr>
        <w:t>Sanechips</w:t>
      </w:r>
      <w:proofErr w:type="spellEnd"/>
      <w:r>
        <w:rPr>
          <w:rFonts w:eastAsiaTheme="minorEastAsia"/>
          <w:sz w:val="22"/>
          <w:szCs w:val="22"/>
          <w:lang w:eastAsia="ko-KR"/>
        </w:rPr>
        <w:t>]: 10 or 15 PRBs, which is (pre-</w:t>
      </w:r>
      <w:proofErr w:type="gramStart"/>
      <w:r>
        <w:rPr>
          <w:rFonts w:eastAsiaTheme="minorEastAsia"/>
          <w:sz w:val="22"/>
          <w:szCs w:val="22"/>
          <w:lang w:eastAsia="ko-KR"/>
        </w:rPr>
        <w:t>)configured</w:t>
      </w:r>
      <w:proofErr w:type="gramEnd"/>
      <w:r>
        <w:rPr>
          <w:rFonts w:eastAsiaTheme="minorEastAsia"/>
          <w:sz w:val="22"/>
          <w:szCs w:val="22"/>
          <w:lang w:eastAsia="ko-KR"/>
        </w:rPr>
        <w:t>.</w:t>
      </w:r>
    </w:p>
    <w:p w14:paraId="099E3527" w14:textId="5A51E17C" w:rsidR="005C3506" w:rsidRDefault="00A27457" w:rsidP="00EE25E6">
      <w:pPr>
        <w:pStyle w:val="Style1"/>
        <w:numPr>
          <w:ilvl w:val="2"/>
          <w:numId w:val="56"/>
        </w:numPr>
        <w:spacing w:after="0" w:line="360" w:lineRule="auto"/>
        <w:rPr>
          <w:rFonts w:eastAsiaTheme="minorEastAsia"/>
          <w:sz w:val="22"/>
          <w:szCs w:val="22"/>
          <w:lang w:eastAsia="ko-KR"/>
        </w:rPr>
      </w:pPr>
      <w:r>
        <w:rPr>
          <w:rFonts w:eastAsiaTheme="minorEastAsia"/>
          <w:sz w:val="22"/>
          <w:szCs w:val="22"/>
          <w:lang w:eastAsia="ko-KR"/>
        </w:rPr>
        <w:t>[Samsung]:</w:t>
      </w:r>
      <w:r w:rsidR="005C3506">
        <w:rPr>
          <w:rFonts w:eastAsiaTheme="minorEastAsia"/>
          <w:sz w:val="22"/>
          <w:szCs w:val="22"/>
          <w:lang w:eastAsia="ko-KR"/>
        </w:rPr>
        <w:t xml:space="preserve"> [</w:t>
      </w:r>
      <w:r w:rsidR="005C3506" w:rsidRPr="005C3506">
        <w:rPr>
          <w:rFonts w:eastAsiaTheme="minorEastAsia"/>
          <w:sz w:val="22"/>
          <w:szCs w:val="22"/>
          <w:lang w:eastAsia="ko-KR"/>
        </w:rPr>
        <w:t>3, 6, 12, 24, 48</w:t>
      </w:r>
      <w:r w:rsidR="005C3506">
        <w:rPr>
          <w:rFonts w:eastAsiaTheme="minorEastAsia"/>
          <w:sz w:val="22"/>
          <w:szCs w:val="22"/>
          <w:lang w:eastAsia="ko-KR"/>
        </w:rPr>
        <w:t>]</w:t>
      </w:r>
      <w:r w:rsidR="005C3506" w:rsidRPr="005C3506">
        <w:rPr>
          <w:rFonts w:eastAsiaTheme="minorEastAsia"/>
          <w:sz w:val="22"/>
          <w:szCs w:val="22"/>
          <w:lang w:eastAsia="ko-KR"/>
        </w:rPr>
        <w:t xml:space="preserve"> PRBs for 2-symbol PSCCH and </w:t>
      </w:r>
      <w:r w:rsidR="005C3506">
        <w:rPr>
          <w:rFonts w:eastAsiaTheme="minorEastAsia"/>
          <w:sz w:val="22"/>
          <w:szCs w:val="22"/>
          <w:lang w:eastAsia="ko-KR"/>
        </w:rPr>
        <w:t>[</w:t>
      </w:r>
      <w:r w:rsidR="005C3506" w:rsidRPr="005C3506">
        <w:rPr>
          <w:rFonts w:eastAsiaTheme="minorEastAsia"/>
          <w:sz w:val="22"/>
          <w:szCs w:val="22"/>
          <w:lang w:eastAsia="ko-KR"/>
        </w:rPr>
        <w:t>2, 4, 8, 12, 32</w:t>
      </w:r>
      <w:r w:rsidR="005C3506">
        <w:rPr>
          <w:rFonts w:eastAsiaTheme="minorEastAsia"/>
          <w:sz w:val="22"/>
          <w:szCs w:val="22"/>
          <w:lang w:eastAsia="ko-KR"/>
        </w:rPr>
        <w:t>]</w:t>
      </w:r>
      <w:r w:rsidR="005C3506" w:rsidRPr="005C3506">
        <w:rPr>
          <w:rFonts w:eastAsiaTheme="minorEastAsia"/>
          <w:sz w:val="22"/>
          <w:szCs w:val="22"/>
          <w:lang w:eastAsia="ko-KR"/>
        </w:rPr>
        <w:t xml:space="preserve"> PRBs for 3-symbol PSCCH.</w:t>
      </w:r>
    </w:p>
    <w:p w14:paraId="05472335" w14:textId="2767766F" w:rsidR="00B22649" w:rsidRDefault="00B22649" w:rsidP="00EE25E6">
      <w:pPr>
        <w:pStyle w:val="Style1"/>
        <w:numPr>
          <w:ilvl w:val="2"/>
          <w:numId w:val="56"/>
        </w:numPr>
        <w:spacing w:after="0" w:line="360" w:lineRule="auto"/>
        <w:rPr>
          <w:rFonts w:eastAsiaTheme="minorEastAsia"/>
          <w:sz w:val="22"/>
          <w:szCs w:val="22"/>
          <w:lang w:eastAsia="ko-KR"/>
        </w:rPr>
      </w:pPr>
      <w:r>
        <w:rPr>
          <w:rFonts w:eastAsiaTheme="minorEastAsia"/>
          <w:sz w:val="22"/>
          <w:szCs w:val="22"/>
          <w:lang w:eastAsia="ko-KR"/>
        </w:rPr>
        <w:t>[LGE]</w:t>
      </w:r>
      <w:r w:rsidR="009C1CA7">
        <w:rPr>
          <w:rFonts w:eastAsiaTheme="minorEastAsia"/>
          <w:sz w:val="22"/>
          <w:szCs w:val="22"/>
          <w:lang w:eastAsia="ko-KR"/>
        </w:rPr>
        <w:t>, [Ericsson]</w:t>
      </w:r>
      <w:r>
        <w:rPr>
          <w:rFonts w:eastAsiaTheme="minorEastAsia"/>
          <w:sz w:val="22"/>
          <w:szCs w:val="22"/>
          <w:lang w:eastAsia="ko-KR"/>
        </w:rPr>
        <w:t xml:space="preserve">: </w:t>
      </w:r>
      <w:r w:rsidRPr="00B22649">
        <w:rPr>
          <w:rFonts w:eastAsiaTheme="minorEastAsia"/>
          <w:sz w:val="22"/>
          <w:szCs w:val="22"/>
          <w:lang w:eastAsia="ko-KR"/>
        </w:rPr>
        <w:t>5, 10, 15, 20, 25, 50</w:t>
      </w:r>
    </w:p>
    <w:p w14:paraId="09234E5A" w14:textId="35BE2752" w:rsidR="007E7FE9" w:rsidRDefault="007E7FE9" w:rsidP="00EE25E6">
      <w:pPr>
        <w:pStyle w:val="Style1"/>
        <w:numPr>
          <w:ilvl w:val="2"/>
          <w:numId w:val="56"/>
        </w:numPr>
        <w:spacing w:after="0" w:line="360" w:lineRule="auto"/>
        <w:rPr>
          <w:rFonts w:eastAsiaTheme="minorEastAsia"/>
          <w:sz w:val="22"/>
          <w:szCs w:val="22"/>
          <w:lang w:eastAsia="ko-KR"/>
        </w:rPr>
      </w:pPr>
      <w:r>
        <w:rPr>
          <w:rFonts w:eastAsiaTheme="minorEastAsia"/>
          <w:sz w:val="22"/>
          <w:szCs w:val="22"/>
          <w:lang w:eastAsia="ko-KR"/>
        </w:rPr>
        <w:t>[Qualcomm]: 10, 15, 20, 30</w:t>
      </w:r>
    </w:p>
    <w:p w14:paraId="75788444" w14:textId="0F5E1B23" w:rsidR="008E3AA6" w:rsidRPr="00611CA5" w:rsidRDefault="008E3AA6" w:rsidP="00EE25E6">
      <w:pPr>
        <w:pStyle w:val="Style1"/>
        <w:numPr>
          <w:ilvl w:val="2"/>
          <w:numId w:val="56"/>
        </w:numPr>
        <w:spacing w:after="0" w:line="360" w:lineRule="auto"/>
        <w:rPr>
          <w:rFonts w:eastAsiaTheme="minorEastAsia"/>
          <w:sz w:val="22"/>
          <w:szCs w:val="22"/>
          <w:lang w:eastAsia="ko-KR"/>
        </w:rPr>
      </w:pPr>
      <w:r>
        <w:rPr>
          <w:rFonts w:eastAsiaTheme="minorEastAsia"/>
          <w:sz w:val="22"/>
          <w:szCs w:val="22"/>
          <w:lang w:eastAsia="ko-KR"/>
        </w:rPr>
        <w:t xml:space="preserve">1 </w:t>
      </w:r>
      <w:proofErr w:type="spellStart"/>
      <w:r>
        <w:rPr>
          <w:rFonts w:eastAsiaTheme="minorEastAsia"/>
          <w:sz w:val="22"/>
          <w:szCs w:val="22"/>
          <w:lang w:eastAsia="ko-KR"/>
        </w:rPr>
        <w:t>subchannel</w:t>
      </w:r>
      <w:proofErr w:type="spellEnd"/>
      <w:r>
        <w:rPr>
          <w:rFonts w:eastAsiaTheme="minorEastAsia"/>
          <w:sz w:val="22"/>
          <w:szCs w:val="22"/>
          <w:lang w:eastAsia="ko-KR"/>
        </w:rPr>
        <w:t xml:space="preserve"> [CATT],</w:t>
      </w:r>
      <w:r w:rsidR="00B94805">
        <w:rPr>
          <w:rFonts w:eastAsiaTheme="minorEastAsia"/>
          <w:sz w:val="22"/>
          <w:szCs w:val="22"/>
          <w:lang w:eastAsia="ko-KR"/>
        </w:rPr>
        <w:t xml:space="preserve"> [</w:t>
      </w:r>
      <w:proofErr w:type="spellStart"/>
      <w:r w:rsidR="00B94805">
        <w:rPr>
          <w:rFonts w:eastAsiaTheme="minorEastAsia"/>
          <w:sz w:val="22"/>
          <w:szCs w:val="22"/>
          <w:lang w:eastAsia="ko-KR"/>
        </w:rPr>
        <w:t>Futurewei</w:t>
      </w:r>
      <w:proofErr w:type="spellEnd"/>
      <w:r w:rsidR="00B94805">
        <w:rPr>
          <w:rFonts w:eastAsiaTheme="minorEastAsia"/>
          <w:sz w:val="22"/>
          <w:szCs w:val="22"/>
          <w:lang w:eastAsia="ko-KR"/>
        </w:rPr>
        <w:t>],</w:t>
      </w:r>
      <w:r>
        <w:rPr>
          <w:rFonts w:eastAsiaTheme="minorEastAsia"/>
          <w:sz w:val="22"/>
          <w:szCs w:val="22"/>
          <w:lang w:eastAsia="ko-KR"/>
        </w:rPr>
        <w:t xml:space="preserve"> [Ericsson], [</w:t>
      </w:r>
      <w:proofErr w:type="spellStart"/>
      <w:r>
        <w:rPr>
          <w:rFonts w:eastAsiaTheme="minorEastAsia"/>
          <w:sz w:val="22"/>
          <w:szCs w:val="22"/>
          <w:lang w:eastAsia="ko-KR"/>
        </w:rPr>
        <w:t>MediaTek</w:t>
      </w:r>
      <w:proofErr w:type="spellEnd"/>
      <w:r>
        <w:rPr>
          <w:rFonts w:eastAsiaTheme="minorEastAsia"/>
          <w:sz w:val="22"/>
          <w:szCs w:val="22"/>
          <w:lang w:eastAsia="ko-KR"/>
        </w:rPr>
        <w:t>]</w:t>
      </w:r>
    </w:p>
    <w:p w14:paraId="2B771BB1" w14:textId="77777777" w:rsidR="008E3AA6" w:rsidRPr="00D036D7" w:rsidRDefault="008E3AA6" w:rsidP="00EE25E6">
      <w:pPr>
        <w:pStyle w:val="Style1"/>
        <w:numPr>
          <w:ilvl w:val="0"/>
          <w:numId w:val="56"/>
        </w:numPr>
        <w:spacing w:after="0" w:afterAutospacing="0" w:line="360" w:lineRule="auto"/>
        <w:rPr>
          <w:rFonts w:eastAsiaTheme="minorEastAsia"/>
          <w:sz w:val="22"/>
          <w:szCs w:val="22"/>
          <w:lang w:eastAsia="ko-KR"/>
        </w:rPr>
      </w:pPr>
      <w:r w:rsidRPr="00D036D7">
        <w:rPr>
          <w:rFonts w:eastAsiaTheme="minorEastAsia"/>
          <w:sz w:val="22"/>
          <w:szCs w:val="22"/>
          <w:lang w:eastAsia="ko-KR"/>
        </w:rPr>
        <w:lastRenderedPageBreak/>
        <w:t>Observation: It seems there are not much discussion on the number of PSCCH symbols</w:t>
      </w:r>
      <w:r>
        <w:rPr>
          <w:rFonts w:eastAsiaTheme="minorEastAsia"/>
          <w:sz w:val="22"/>
          <w:szCs w:val="22"/>
          <w:lang w:eastAsia="ko-KR"/>
        </w:rPr>
        <w:t>/PRBs</w:t>
      </w:r>
      <w:r w:rsidRPr="00D036D7">
        <w:rPr>
          <w:rFonts w:eastAsiaTheme="minorEastAsia"/>
          <w:sz w:val="22"/>
          <w:szCs w:val="22"/>
          <w:lang w:eastAsia="ko-KR"/>
        </w:rPr>
        <w:t xml:space="preserve">. </w:t>
      </w:r>
      <w:r>
        <w:rPr>
          <w:rFonts w:eastAsiaTheme="minorEastAsia"/>
          <w:sz w:val="22"/>
          <w:szCs w:val="22"/>
          <w:lang w:eastAsia="ko-KR"/>
        </w:rPr>
        <w:t xml:space="preserve">Among companies providing views, majority is to support up to 3 symbols for PSCCH. For longer PSCCH, further discussion is needed. </w:t>
      </w:r>
    </w:p>
    <w:p w14:paraId="136E19DD" w14:textId="77777777" w:rsidR="008E3AA6" w:rsidRPr="0018103F" w:rsidRDefault="008E3AA6" w:rsidP="00EE25E6">
      <w:pPr>
        <w:pStyle w:val="Style1"/>
        <w:numPr>
          <w:ilvl w:val="0"/>
          <w:numId w:val="56"/>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p>
    <w:p w14:paraId="2E2B4DB9" w14:textId="7DDF8E85" w:rsidR="008E3AA6" w:rsidRDefault="00FC372E" w:rsidP="00EE25E6">
      <w:pPr>
        <w:pStyle w:val="Style1"/>
        <w:numPr>
          <w:ilvl w:val="1"/>
          <w:numId w:val="56"/>
        </w:numPr>
        <w:spacing w:after="0" w:afterAutospacing="0" w:line="360" w:lineRule="auto"/>
        <w:rPr>
          <w:rFonts w:eastAsiaTheme="minorEastAsia"/>
          <w:sz w:val="22"/>
          <w:szCs w:val="22"/>
          <w:lang w:eastAsia="ko-KR"/>
        </w:rPr>
      </w:pPr>
      <w:r>
        <w:rPr>
          <w:rFonts w:eastAsiaTheme="minorEastAsia"/>
          <w:sz w:val="22"/>
          <w:szCs w:val="22"/>
          <w:lang w:eastAsia="ko-KR"/>
        </w:rPr>
        <w:t>A single</w:t>
      </w:r>
      <w:r w:rsidR="008E3AA6" w:rsidRPr="00D036D7">
        <w:rPr>
          <w:rFonts w:eastAsiaTheme="minorEastAsia"/>
          <w:sz w:val="22"/>
          <w:szCs w:val="22"/>
          <w:lang w:eastAsia="ko-KR"/>
        </w:rPr>
        <w:t xml:space="preserve"> number of </w:t>
      </w:r>
      <w:r>
        <w:rPr>
          <w:rFonts w:eastAsiaTheme="minorEastAsia"/>
          <w:sz w:val="22"/>
          <w:szCs w:val="22"/>
          <w:lang w:eastAsia="ko-KR"/>
        </w:rPr>
        <w:t xml:space="preserve">PRBs for mapping </w:t>
      </w:r>
      <w:r w:rsidR="008E3AA6" w:rsidRPr="00D036D7">
        <w:rPr>
          <w:rFonts w:eastAsiaTheme="minorEastAsia"/>
          <w:sz w:val="22"/>
          <w:szCs w:val="22"/>
          <w:lang w:eastAsia="ko-KR"/>
        </w:rPr>
        <w:t xml:space="preserve">PSCCH </w:t>
      </w:r>
      <w:r>
        <w:rPr>
          <w:rFonts w:eastAsiaTheme="minorEastAsia"/>
          <w:sz w:val="22"/>
          <w:szCs w:val="22"/>
          <w:lang w:eastAsia="ko-KR"/>
        </w:rPr>
        <w:t>is</w:t>
      </w:r>
      <w:r w:rsidR="008E3AA6" w:rsidRPr="00D036D7">
        <w:rPr>
          <w:rFonts w:eastAsiaTheme="minorEastAsia"/>
          <w:sz w:val="22"/>
          <w:szCs w:val="22"/>
          <w:lang w:eastAsia="ko-KR"/>
        </w:rPr>
        <w:t xml:space="preserve"> (pre-</w:t>
      </w:r>
      <w:proofErr w:type="gramStart"/>
      <w:r w:rsidR="008E3AA6" w:rsidRPr="00D036D7">
        <w:rPr>
          <w:rFonts w:eastAsiaTheme="minorEastAsia"/>
          <w:sz w:val="22"/>
          <w:szCs w:val="22"/>
          <w:lang w:eastAsia="ko-KR"/>
        </w:rPr>
        <w:t>)configured</w:t>
      </w:r>
      <w:proofErr w:type="gramEnd"/>
      <w:r w:rsidR="008E3AA6">
        <w:rPr>
          <w:rFonts w:eastAsiaTheme="minorEastAsia"/>
          <w:sz w:val="22"/>
          <w:szCs w:val="22"/>
          <w:lang w:eastAsia="ko-KR"/>
        </w:rPr>
        <w:t xml:space="preserve"> per resource pool</w:t>
      </w:r>
      <w:r w:rsidR="008E3AA6" w:rsidRPr="00D036D7">
        <w:rPr>
          <w:rFonts w:eastAsiaTheme="minorEastAsia"/>
          <w:sz w:val="22"/>
          <w:szCs w:val="22"/>
          <w:lang w:eastAsia="ko-KR"/>
        </w:rPr>
        <w:t>.</w:t>
      </w:r>
    </w:p>
    <w:p w14:paraId="217F1B08" w14:textId="48A0E4C6" w:rsidR="0065241A" w:rsidRDefault="0065241A" w:rsidP="00EE25E6">
      <w:pPr>
        <w:pStyle w:val="Style1"/>
        <w:numPr>
          <w:ilvl w:val="1"/>
          <w:numId w:val="56"/>
        </w:numPr>
        <w:spacing w:after="0" w:afterAutospacing="0" w:line="360" w:lineRule="auto"/>
        <w:rPr>
          <w:rFonts w:eastAsiaTheme="minorEastAsia"/>
          <w:sz w:val="22"/>
          <w:szCs w:val="22"/>
          <w:lang w:eastAsia="ko-KR"/>
        </w:rPr>
      </w:pPr>
      <w:r>
        <w:rPr>
          <w:rFonts w:eastAsiaTheme="minorEastAsia"/>
          <w:sz w:val="22"/>
          <w:szCs w:val="22"/>
          <w:lang w:eastAsia="ko-KR"/>
        </w:rPr>
        <w:t>RAN1 discusses the candidate PRB numbers for PSCCH to be supported.</w:t>
      </w:r>
    </w:p>
    <w:p w14:paraId="1325238A" w14:textId="77777777" w:rsidR="006856D3" w:rsidRPr="00D036D7" w:rsidRDefault="006856D3" w:rsidP="006856D3">
      <w:pPr>
        <w:pStyle w:val="Style1"/>
        <w:spacing w:after="0" w:afterAutospacing="0" w:line="360" w:lineRule="auto"/>
        <w:ind w:firstLine="0"/>
        <w:rPr>
          <w:rFonts w:eastAsiaTheme="minorEastAsia"/>
          <w:sz w:val="22"/>
          <w:szCs w:val="22"/>
          <w:lang w:eastAsia="ko-KR"/>
        </w:rPr>
      </w:pPr>
    </w:p>
    <w:p w14:paraId="6ACD1A4F" w14:textId="77777777" w:rsidR="000D1C48" w:rsidRPr="00D036D7" w:rsidRDefault="000D1C48" w:rsidP="00D80B90">
      <w:pPr>
        <w:pStyle w:val="Style1"/>
        <w:numPr>
          <w:ilvl w:val="0"/>
          <w:numId w:val="3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DMRS for PSCCH</w:t>
      </w:r>
    </w:p>
    <w:p w14:paraId="2C6A1289" w14:textId="1DE20C7F" w:rsidR="005A0194" w:rsidRDefault="005A0194" w:rsidP="005A0194">
      <w:pPr>
        <w:pStyle w:val="Style1"/>
        <w:spacing w:after="0" w:line="360" w:lineRule="auto"/>
        <w:rPr>
          <w:rFonts w:eastAsiaTheme="minorEastAsia"/>
          <w:sz w:val="22"/>
          <w:szCs w:val="22"/>
          <w:lang w:eastAsia="ko-KR"/>
        </w:rPr>
      </w:pPr>
      <w:r>
        <w:rPr>
          <w:rFonts w:eastAsiaTheme="minorEastAsia"/>
          <w:sz w:val="22"/>
          <w:szCs w:val="22"/>
          <w:lang w:eastAsia="ko-KR"/>
        </w:rPr>
        <w:t>The remaining issue is h</w:t>
      </w:r>
      <w:r w:rsidRPr="005A0194">
        <w:rPr>
          <w:rFonts w:eastAsiaTheme="minorEastAsia"/>
          <w:sz w:val="22"/>
          <w:szCs w:val="22"/>
          <w:lang w:eastAsia="ko-KR"/>
        </w:rPr>
        <w:t>ow to initialize DMRS sequence generator</w:t>
      </w:r>
      <w:r w:rsidR="008F5B3C">
        <w:rPr>
          <w:rFonts w:eastAsiaTheme="minorEastAsia"/>
          <w:sz w:val="22"/>
          <w:szCs w:val="22"/>
          <w:lang w:eastAsia="ko-KR"/>
        </w:rPr>
        <w:t>.</w:t>
      </w:r>
    </w:p>
    <w:p w14:paraId="4EDC7821" w14:textId="7561D28A" w:rsidR="000F784C" w:rsidRPr="00487270" w:rsidRDefault="00B7712A" w:rsidP="00EE25E6">
      <w:pPr>
        <w:pStyle w:val="Style1"/>
        <w:numPr>
          <w:ilvl w:val="0"/>
          <w:numId w:val="56"/>
        </w:numPr>
        <w:spacing w:after="0" w:line="360" w:lineRule="auto"/>
        <w:rPr>
          <w:rFonts w:eastAsiaTheme="minorEastAsia"/>
          <w:sz w:val="22"/>
          <w:szCs w:val="22"/>
          <w:lang w:eastAsia="ko-KR"/>
        </w:rPr>
      </w:pPr>
      <w:r>
        <w:rPr>
          <w:rFonts w:eastAsiaTheme="minorEastAsia"/>
          <w:sz w:val="22"/>
          <w:szCs w:val="22"/>
          <w:lang w:eastAsia="ko-KR"/>
        </w:rPr>
        <w:t>P</w:t>
      </w:r>
      <w:r w:rsidR="00784013">
        <w:rPr>
          <w:rFonts w:eastAsiaTheme="minorEastAsia"/>
          <w:sz w:val="22"/>
          <w:szCs w:val="22"/>
          <w:lang w:eastAsia="ko-KR"/>
        </w:rPr>
        <w:t>arameter</w:t>
      </w:r>
      <w:r>
        <w:rPr>
          <w:rFonts w:eastAsiaTheme="minorEastAsia"/>
          <w:sz w:val="22"/>
          <w:szCs w:val="22"/>
          <w:lang w:eastAsia="ko-KR"/>
        </w:rPr>
        <w:t xml:space="preserve"> (on how to replace N_ID)</w:t>
      </w:r>
    </w:p>
    <w:p w14:paraId="5A30D180" w14:textId="4B386DE3" w:rsidR="008F5B3C" w:rsidRDefault="003B700D" w:rsidP="00EE25E6">
      <w:pPr>
        <w:pStyle w:val="Style1"/>
        <w:numPr>
          <w:ilvl w:val="1"/>
          <w:numId w:val="56"/>
        </w:numPr>
        <w:spacing w:after="0" w:line="360" w:lineRule="auto"/>
        <w:rPr>
          <w:rFonts w:eastAsiaTheme="minorEastAsia"/>
          <w:sz w:val="22"/>
          <w:szCs w:val="22"/>
          <w:lang w:eastAsia="ko-KR"/>
        </w:rPr>
      </w:pPr>
      <w:r w:rsidRPr="00487270">
        <w:rPr>
          <w:rFonts w:eastAsiaTheme="minorEastAsia"/>
          <w:sz w:val="22"/>
          <w:szCs w:val="22"/>
          <w:lang w:eastAsia="ko-KR"/>
        </w:rPr>
        <w:t>Fixed: [Nokia], [NSB]</w:t>
      </w:r>
      <w:r w:rsidR="000F784C" w:rsidRPr="00487270">
        <w:rPr>
          <w:rFonts w:eastAsiaTheme="minorEastAsia"/>
          <w:sz w:val="22"/>
          <w:szCs w:val="22"/>
          <w:lang w:eastAsia="ko-KR"/>
        </w:rPr>
        <w:t xml:space="preserve">, </w:t>
      </w:r>
      <w:r w:rsidR="000F784C" w:rsidRPr="00487270">
        <w:rPr>
          <w:rFonts w:hint="eastAsia"/>
          <w:sz w:val="22"/>
          <w:szCs w:val="22"/>
        </w:rPr>
        <w:t>[CATT]</w:t>
      </w:r>
      <w:r w:rsidR="000F784C" w:rsidRPr="00487270">
        <w:rPr>
          <w:rFonts w:eastAsiaTheme="minorEastAsia"/>
          <w:sz w:val="22"/>
          <w:szCs w:val="22"/>
          <w:lang w:eastAsia="ko-KR"/>
        </w:rPr>
        <w:t>,</w:t>
      </w:r>
    </w:p>
    <w:p w14:paraId="57604FD6" w14:textId="4F682032" w:rsidR="000D1C48" w:rsidRDefault="003B700D" w:rsidP="00EE25E6">
      <w:pPr>
        <w:pStyle w:val="Style1"/>
        <w:numPr>
          <w:ilvl w:val="1"/>
          <w:numId w:val="56"/>
        </w:numPr>
        <w:spacing w:after="0" w:line="360" w:lineRule="auto"/>
        <w:rPr>
          <w:rFonts w:eastAsiaTheme="minorEastAsia"/>
          <w:sz w:val="22"/>
          <w:szCs w:val="22"/>
          <w:lang w:eastAsia="ko-KR"/>
        </w:rPr>
      </w:pPr>
      <w:r w:rsidRPr="00487270">
        <w:rPr>
          <w:rFonts w:eastAsiaTheme="minorEastAsia"/>
          <w:sz w:val="22"/>
          <w:szCs w:val="22"/>
          <w:lang w:eastAsia="ko-KR"/>
        </w:rPr>
        <w:t>Randomly selected: [vivo]</w:t>
      </w:r>
      <w:r w:rsidR="00275722" w:rsidRPr="00487270">
        <w:rPr>
          <w:rFonts w:eastAsiaTheme="minorEastAsia"/>
          <w:sz w:val="22"/>
          <w:szCs w:val="22"/>
          <w:lang w:eastAsia="ko-KR"/>
        </w:rPr>
        <w:t>, [Intel]</w:t>
      </w:r>
      <w:r w:rsidR="00784013">
        <w:rPr>
          <w:rFonts w:eastAsiaTheme="minorEastAsia"/>
          <w:sz w:val="22"/>
          <w:szCs w:val="22"/>
          <w:lang w:eastAsia="ko-KR"/>
        </w:rPr>
        <w:t>, [LGE]</w:t>
      </w:r>
    </w:p>
    <w:p w14:paraId="697BFFA0" w14:textId="7BCB4BA7" w:rsidR="00DE4107" w:rsidRPr="00E8002A" w:rsidRDefault="00DE4107" w:rsidP="00EE25E6">
      <w:pPr>
        <w:pStyle w:val="Style1"/>
        <w:numPr>
          <w:ilvl w:val="1"/>
          <w:numId w:val="56"/>
        </w:numPr>
        <w:spacing w:after="0" w:line="360" w:lineRule="auto"/>
        <w:rPr>
          <w:rFonts w:eastAsiaTheme="minorEastAsia"/>
          <w:sz w:val="22"/>
          <w:szCs w:val="22"/>
          <w:lang w:eastAsia="ko-KR"/>
        </w:rPr>
      </w:pPr>
      <w:r>
        <w:rPr>
          <w:rFonts w:eastAsiaTheme="minorEastAsia"/>
          <w:sz w:val="22"/>
          <w:szCs w:val="22"/>
          <w:lang w:eastAsia="ko-KR"/>
        </w:rPr>
        <w:t>(pre-)configured: [Ericsson]</w:t>
      </w:r>
    </w:p>
    <w:p w14:paraId="24E39D29" w14:textId="3ABAD14B" w:rsidR="000D1C48" w:rsidRPr="000B4334" w:rsidRDefault="000D1C48" w:rsidP="00EE25E6">
      <w:pPr>
        <w:pStyle w:val="Style1"/>
        <w:numPr>
          <w:ilvl w:val="0"/>
          <w:numId w:val="56"/>
        </w:numPr>
        <w:spacing w:after="0" w:afterAutospacing="0" w:line="360" w:lineRule="auto"/>
        <w:rPr>
          <w:rFonts w:eastAsiaTheme="minorEastAsia"/>
          <w:b/>
          <w:sz w:val="22"/>
          <w:szCs w:val="22"/>
          <w:highlight w:val="yellow"/>
          <w:u w:val="single"/>
          <w:lang w:eastAsia="ko-KR"/>
        </w:rPr>
      </w:pPr>
      <w:r w:rsidRPr="000B4334">
        <w:rPr>
          <w:rFonts w:eastAsiaTheme="minorEastAsia"/>
          <w:b/>
          <w:sz w:val="22"/>
          <w:szCs w:val="22"/>
          <w:highlight w:val="yellow"/>
          <w:u w:val="single"/>
          <w:lang w:eastAsia="ko-KR"/>
        </w:rPr>
        <w:t xml:space="preserve">Proposal </w:t>
      </w:r>
    </w:p>
    <w:p w14:paraId="639134F0" w14:textId="1F5FFABE" w:rsidR="000D1C48" w:rsidRPr="000B4334" w:rsidRDefault="000B4334" w:rsidP="00EE25E6">
      <w:pPr>
        <w:pStyle w:val="aff4"/>
        <w:numPr>
          <w:ilvl w:val="1"/>
          <w:numId w:val="56"/>
        </w:numPr>
        <w:spacing w:line="360" w:lineRule="auto"/>
        <w:rPr>
          <w:rFonts w:eastAsiaTheme="minorEastAsia"/>
          <w:sz w:val="22"/>
          <w:szCs w:val="22"/>
          <w:lang w:eastAsia="ko-KR"/>
        </w:rPr>
      </w:pPr>
      <w:r w:rsidRPr="000B4334">
        <w:rPr>
          <w:rFonts w:eastAsiaTheme="minorEastAsia"/>
          <w:sz w:val="22"/>
          <w:szCs w:val="22"/>
          <w:lang w:eastAsia="ko-KR"/>
        </w:rPr>
        <w:t>RAN1 further discusses how to initialize DMRS sequence generator.</w:t>
      </w:r>
    </w:p>
    <w:p w14:paraId="2C3A179D" w14:textId="77777777" w:rsidR="00ED4401" w:rsidRDefault="00ED4401" w:rsidP="00DF30BC">
      <w:pPr>
        <w:pStyle w:val="Style1"/>
        <w:spacing w:after="0" w:afterAutospacing="0" w:line="360" w:lineRule="auto"/>
        <w:ind w:firstLine="0"/>
        <w:rPr>
          <w:rFonts w:eastAsiaTheme="minorEastAsia"/>
          <w:b/>
          <w:sz w:val="22"/>
          <w:szCs w:val="22"/>
          <w:u w:val="single"/>
          <w:lang w:eastAsia="ko-KR"/>
        </w:rPr>
      </w:pPr>
    </w:p>
    <w:p w14:paraId="25F63B92" w14:textId="22E64CE7" w:rsidR="00EE2ED9" w:rsidRPr="00D036D7" w:rsidRDefault="00CE3847" w:rsidP="00D80B90">
      <w:pPr>
        <w:pStyle w:val="Style1"/>
        <w:numPr>
          <w:ilvl w:val="0"/>
          <w:numId w:val="32"/>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Contents in </w:t>
      </w:r>
      <w:r w:rsidR="00EE2ED9">
        <w:rPr>
          <w:rFonts w:eastAsiaTheme="minorEastAsia"/>
          <w:b/>
          <w:sz w:val="22"/>
          <w:szCs w:val="22"/>
          <w:u w:val="single"/>
          <w:lang w:eastAsia="ko-KR"/>
        </w:rPr>
        <w:t xml:space="preserve">1st </w:t>
      </w:r>
      <w:r w:rsidR="00EE2ED9" w:rsidRPr="00D036D7">
        <w:rPr>
          <w:rFonts w:eastAsiaTheme="minorEastAsia"/>
          <w:b/>
          <w:sz w:val="22"/>
          <w:szCs w:val="22"/>
          <w:u w:val="single"/>
          <w:lang w:eastAsia="ko-KR"/>
        </w:rPr>
        <w:t>SCI</w:t>
      </w:r>
    </w:p>
    <w:p w14:paraId="6E494406" w14:textId="187C6D1A" w:rsidR="00D80B90" w:rsidRDefault="00D80B90" w:rsidP="00EE2ED9">
      <w:pPr>
        <w:pStyle w:val="Style1"/>
        <w:spacing w:after="0" w:afterAutospacing="0" w:line="360" w:lineRule="auto"/>
        <w:ind w:left="800" w:firstLine="0"/>
        <w:rPr>
          <w:rFonts w:eastAsiaTheme="minorEastAsia"/>
          <w:sz w:val="22"/>
          <w:szCs w:val="22"/>
          <w:lang w:eastAsia="ko-KR"/>
        </w:rPr>
      </w:pPr>
      <w:r>
        <w:rPr>
          <w:rFonts w:eastAsiaTheme="minorEastAsia" w:hint="eastAsia"/>
          <w:sz w:val="22"/>
          <w:szCs w:val="22"/>
          <w:lang w:eastAsia="ko-KR"/>
        </w:rPr>
        <w:t>RAN1 agreed to support two-stage SCI including the following conclusion.</w:t>
      </w:r>
      <w:r>
        <w:rPr>
          <w:rFonts w:eastAsiaTheme="minorEastAsia"/>
          <w:sz w:val="22"/>
          <w:szCs w:val="22"/>
          <w:lang w:eastAsia="ko-KR"/>
        </w:rPr>
        <w:tab/>
      </w:r>
    </w:p>
    <w:tbl>
      <w:tblPr>
        <w:tblStyle w:val="aff"/>
        <w:tblW w:w="0" w:type="auto"/>
        <w:tblInd w:w="800" w:type="dxa"/>
        <w:tblLook w:val="04A0" w:firstRow="1" w:lastRow="0" w:firstColumn="1" w:lastColumn="0" w:noHBand="0" w:noVBand="1"/>
      </w:tblPr>
      <w:tblGrid>
        <w:gridCol w:w="8831"/>
      </w:tblGrid>
      <w:tr w:rsidR="00D80B90" w14:paraId="680AD194" w14:textId="77777777" w:rsidTr="00D80B90">
        <w:tc>
          <w:tcPr>
            <w:tcW w:w="9631" w:type="dxa"/>
          </w:tcPr>
          <w:p w14:paraId="02170099" w14:textId="77777777" w:rsidR="00D80B90" w:rsidRPr="00A149B7" w:rsidRDefault="00D80B90" w:rsidP="00EE25E6">
            <w:pPr>
              <w:pStyle w:val="Style1"/>
              <w:numPr>
                <w:ilvl w:val="0"/>
                <w:numId w:val="63"/>
              </w:numPr>
              <w:spacing w:after="0" w:afterAutospacing="0" w:line="240" w:lineRule="auto"/>
              <w:rPr>
                <w:rFonts w:eastAsia="DengXian"/>
                <w:lang w:eastAsia="ko-KR"/>
              </w:rPr>
            </w:pPr>
            <w:r w:rsidRPr="00A149B7">
              <w:rPr>
                <w:rFonts w:eastAsia="DengXian"/>
                <w:lang w:eastAsia="ko-KR"/>
              </w:rPr>
              <w:t>If two-stage SCI is supported, the following details are used.</w:t>
            </w:r>
          </w:p>
          <w:p w14:paraId="477E9B4A" w14:textId="77777777" w:rsidR="00D80B90" w:rsidRPr="00A149B7" w:rsidRDefault="00D80B90" w:rsidP="00EE25E6">
            <w:pPr>
              <w:pStyle w:val="Style1"/>
              <w:numPr>
                <w:ilvl w:val="1"/>
                <w:numId w:val="63"/>
              </w:numPr>
              <w:spacing w:after="0" w:afterAutospacing="0" w:line="240" w:lineRule="auto"/>
              <w:rPr>
                <w:rFonts w:eastAsia="DengXian"/>
                <w:lang w:eastAsia="ko-KR"/>
              </w:rPr>
            </w:pPr>
            <w:r w:rsidRPr="00A149B7">
              <w:rPr>
                <w:rFonts w:eastAsia="DengXian"/>
                <w:lang w:eastAsia="ko-KR"/>
              </w:rPr>
              <w:t>Information related to channel sensing is carried on 1st-stage.</w:t>
            </w:r>
          </w:p>
          <w:p w14:paraId="5F183814" w14:textId="77777777" w:rsidR="00D80B90" w:rsidRPr="00A149B7" w:rsidRDefault="00D80B90" w:rsidP="00EE25E6">
            <w:pPr>
              <w:pStyle w:val="Style1"/>
              <w:numPr>
                <w:ilvl w:val="1"/>
                <w:numId w:val="63"/>
              </w:numPr>
              <w:spacing w:after="0" w:afterAutospacing="0" w:line="240" w:lineRule="auto"/>
              <w:rPr>
                <w:rFonts w:eastAsia="DengXian"/>
                <w:lang w:eastAsia="ko-KR"/>
              </w:rPr>
            </w:pPr>
            <w:r w:rsidRPr="00A149B7">
              <w:rPr>
                <w:rFonts w:eastAsia="DengXian"/>
                <w:lang w:eastAsia="ko-KR"/>
              </w:rPr>
              <w:t>2nd-stage is decoded by using PSSCH DMRS.</w:t>
            </w:r>
          </w:p>
          <w:p w14:paraId="3F2C5213" w14:textId="77777777" w:rsidR="00D80B90" w:rsidRPr="00A149B7" w:rsidRDefault="00D80B90" w:rsidP="00EE25E6">
            <w:pPr>
              <w:pStyle w:val="Style1"/>
              <w:numPr>
                <w:ilvl w:val="1"/>
                <w:numId w:val="63"/>
              </w:numPr>
              <w:spacing w:after="0" w:afterAutospacing="0" w:line="240" w:lineRule="auto"/>
              <w:rPr>
                <w:rFonts w:eastAsia="DengXian"/>
                <w:lang w:eastAsia="ko-KR"/>
              </w:rPr>
            </w:pPr>
            <w:r w:rsidRPr="00A149B7">
              <w:rPr>
                <w:rFonts w:eastAsia="DengXian"/>
                <w:lang w:eastAsia="ko-KR"/>
              </w:rPr>
              <w:t>Polar coding used for PDCCH is applied to 2nd-stage</w:t>
            </w:r>
          </w:p>
          <w:p w14:paraId="22557194" w14:textId="77777777" w:rsidR="00D80B90" w:rsidRPr="00A149B7" w:rsidRDefault="00D80B90" w:rsidP="00EE25E6">
            <w:pPr>
              <w:pStyle w:val="Style1"/>
              <w:numPr>
                <w:ilvl w:val="1"/>
                <w:numId w:val="63"/>
              </w:numPr>
              <w:spacing w:after="0" w:afterAutospacing="0" w:line="240" w:lineRule="auto"/>
              <w:rPr>
                <w:rFonts w:eastAsia="DengXian"/>
                <w:lang w:eastAsia="ko-KR"/>
              </w:rPr>
            </w:pPr>
            <w:r w:rsidRPr="00A149B7">
              <w:rPr>
                <w:rFonts w:eastAsia="DengXian"/>
                <w:lang w:eastAsia="ko-KR"/>
              </w:rPr>
              <w:t xml:space="preserve">Payload size for 1st-stage in two-stage SCI case is the same for unicast, </w:t>
            </w:r>
            <w:proofErr w:type="spellStart"/>
            <w:r w:rsidRPr="00A149B7">
              <w:rPr>
                <w:rFonts w:eastAsia="DengXian"/>
                <w:lang w:eastAsia="ko-KR"/>
              </w:rPr>
              <w:t>groupcast</w:t>
            </w:r>
            <w:proofErr w:type="spellEnd"/>
            <w:r w:rsidRPr="00A149B7">
              <w:rPr>
                <w:rFonts w:eastAsia="DengXian"/>
                <w:lang w:eastAsia="ko-KR"/>
              </w:rPr>
              <w:t>, and broadcast in a resource pool.</w:t>
            </w:r>
          </w:p>
          <w:p w14:paraId="42F309F7" w14:textId="77777777" w:rsidR="00D80B90" w:rsidRPr="00A149B7" w:rsidRDefault="00D80B90" w:rsidP="00EE25E6">
            <w:pPr>
              <w:pStyle w:val="Style1"/>
              <w:numPr>
                <w:ilvl w:val="1"/>
                <w:numId w:val="63"/>
              </w:numPr>
              <w:spacing w:after="0" w:afterAutospacing="0" w:line="240" w:lineRule="auto"/>
              <w:rPr>
                <w:rFonts w:eastAsia="DengXian"/>
                <w:lang w:eastAsia="ko-KR"/>
              </w:rPr>
            </w:pPr>
            <w:r w:rsidRPr="00A149B7">
              <w:rPr>
                <w:rFonts w:eastAsia="DengXian"/>
                <w:lang w:eastAsia="ko-KR"/>
              </w:rPr>
              <w:t xml:space="preserve">After decoding the 1st-stage, the receiver does not need to perform blind decoding of 2nd-stage. </w:t>
            </w:r>
          </w:p>
          <w:p w14:paraId="651B6BFE" w14:textId="78723DD5" w:rsidR="00D80B90" w:rsidRDefault="00D80B90" w:rsidP="00EE25E6">
            <w:pPr>
              <w:pStyle w:val="Style1"/>
              <w:numPr>
                <w:ilvl w:val="1"/>
                <w:numId w:val="63"/>
              </w:numPr>
              <w:spacing w:after="0" w:afterAutospacing="0" w:line="240" w:lineRule="auto"/>
              <w:rPr>
                <w:rFonts w:eastAsiaTheme="minorEastAsia"/>
                <w:sz w:val="22"/>
                <w:szCs w:val="22"/>
                <w:lang w:eastAsia="ko-KR"/>
              </w:rPr>
            </w:pPr>
            <w:r w:rsidRPr="00A149B7">
              <w:rPr>
                <w:rFonts w:eastAsia="DengXian"/>
                <w:lang w:eastAsia="ko-KR"/>
              </w:rPr>
              <w:t>FFS other details</w:t>
            </w:r>
          </w:p>
        </w:tc>
      </w:tr>
    </w:tbl>
    <w:p w14:paraId="20B815F3" w14:textId="77777777" w:rsidR="00D80B90" w:rsidRDefault="00D80B90" w:rsidP="00EE2ED9">
      <w:pPr>
        <w:pStyle w:val="Style1"/>
        <w:spacing w:after="0" w:afterAutospacing="0" w:line="360" w:lineRule="auto"/>
        <w:ind w:left="800" w:firstLine="0"/>
        <w:rPr>
          <w:rFonts w:eastAsiaTheme="minorEastAsia"/>
          <w:sz w:val="22"/>
          <w:szCs w:val="22"/>
          <w:lang w:eastAsia="ko-KR"/>
        </w:rPr>
      </w:pPr>
    </w:p>
    <w:p w14:paraId="0F6F1C39" w14:textId="537BCE6B" w:rsidR="00EE2ED9" w:rsidRDefault="00EE2ED9" w:rsidP="00EE2ED9">
      <w:pPr>
        <w:pStyle w:val="Style1"/>
        <w:spacing w:after="0" w:afterAutospacing="0" w:line="360" w:lineRule="auto"/>
        <w:ind w:left="800" w:firstLine="0"/>
        <w:rPr>
          <w:rFonts w:eastAsiaTheme="minorEastAsia"/>
          <w:sz w:val="22"/>
          <w:szCs w:val="22"/>
          <w:lang w:eastAsia="ko-KR"/>
        </w:rPr>
      </w:pPr>
      <w:r w:rsidRPr="00EE2ED9">
        <w:rPr>
          <w:rFonts w:eastAsiaTheme="minorEastAsia" w:hint="eastAsia"/>
          <w:sz w:val="22"/>
          <w:szCs w:val="22"/>
          <w:lang w:eastAsia="ko-KR"/>
        </w:rPr>
        <w:t xml:space="preserve">Some papers </w:t>
      </w:r>
      <w:r>
        <w:rPr>
          <w:rFonts w:eastAsiaTheme="minorEastAsia"/>
          <w:sz w:val="22"/>
          <w:szCs w:val="22"/>
          <w:lang w:eastAsia="ko-KR"/>
        </w:rPr>
        <w:t xml:space="preserve">discuss the details of 1st SCI including contents. </w:t>
      </w:r>
      <w:r w:rsidR="009F6857">
        <w:rPr>
          <w:rFonts w:eastAsiaTheme="minorEastAsia"/>
          <w:sz w:val="22"/>
          <w:szCs w:val="22"/>
          <w:lang w:eastAsia="ko-KR"/>
        </w:rPr>
        <w:t>The views can be summarized as follows.</w:t>
      </w:r>
    </w:p>
    <w:p w14:paraId="013DDC56" w14:textId="202B4581" w:rsidR="009F6857" w:rsidRDefault="00F96552" w:rsidP="00EE25E6">
      <w:pPr>
        <w:pStyle w:val="Style1"/>
        <w:numPr>
          <w:ilvl w:val="0"/>
          <w:numId w:val="71"/>
        </w:numPr>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Candidate list of </w:t>
      </w:r>
      <w:r>
        <w:rPr>
          <w:rFonts w:eastAsiaTheme="minorEastAsia"/>
          <w:sz w:val="22"/>
          <w:szCs w:val="22"/>
          <w:lang w:eastAsia="ko-KR"/>
        </w:rPr>
        <w:t>contents in 1st SCI</w:t>
      </w:r>
    </w:p>
    <w:p w14:paraId="3D23A34E" w14:textId="1B958F2B" w:rsidR="00F96552" w:rsidRDefault="00F96552" w:rsidP="00EE25E6">
      <w:pPr>
        <w:pStyle w:val="Style1"/>
        <w:numPr>
          <w:ilvl w:val="1"/>
          <w:numId w:val="71"/>
        </w:numPr>
        <w:spacing w:after="0" w:line="360" w:lineRule="auto"/>
        <w:rPr>
          <w:rFonts w:eastAsiaTheme="minorEastAsia"/>
          <w:sz w:val="22"/>
          <w:szCs w:val="22"/>
          <w:lang w:eastAsia="ko-KR"/>
        </w:rPr>
      </w:pPr>
      <w:r w:rsidRPr="00F96552">
        <w:rPr>
          <w:rFonts w:eastAsiaTheme="minorEastAsia"/>
          <w:sz w:val="22"/>
          <w:szCs w:val="22"/>
          <w:lang w:eastAsia="ko-KR"/>
        </w:rPr>
        <w:t>Priority</w:t>
      </w:r>
    </w:p>
    <w:p w14:paraId="21972D4E" w14:textId="0A4ED0B6" w:rsidR="00D6666D" w:rsidRPr="00B5793A" w:rsidRDefault="00D6666D" w:rsidP="00EE25E6">
      <w:pPr>
        <w:pStyle w:val="Style1"/>
        <w:numPr>
          <w:ilvl w:val="2"/>
          <w:numId w:val="71"/>
        </w:numPr>
        <w:spacing w:after="0" w:line="360" w:lineRule="auto"/>
        <w:rPr>
          <w:rFonts w:eastAsiaTheme="minorEastAsia"/>
          <w:sz w:val="22"/>
          <w:szCs w:val="22"/>
          <w:lang w:eastAsia="ko-KR"/>
        </w:rPr>
      </w:pPr>
      <w:r>
        <w:rPr>
          <w:rFonts w:eastAsiaTheme="minorEastAsia"/>
          <w:sz w:val="22"/>
          <w:szCs w:val="22"/>
          <w:lang w:eastAsia="ko-KR"/>
        </w:rPr>
        <w:t xml:space="preserve">Supported by </w:t>
      </w:r>
      <w:r w:rsidR="000968F7" w:rsidRPr="00611CA5">
        <w:rPr>
          <w:rFonts w:eastAsiaTheme="minorEastAsia"/>
          <w:sz w:val="22"/>
          <w:szCs w:val="22"/>
          <w:lang w:eastAsia="ko-KR"/>
        </w:rPr>
        <w:t xml:space="preserve">[Huawei, </w:t>
      </w:r>
      <w:proofErr w:type="spellStart"/>
      <w:r w:rsidR="000968F7" w:rsidRPr="00611CA5">
        <w:rPr>
          <w:rFonts w:eastAsiaTheme="minorEastAsia"/>
          <w:sz w:val="22"/>
          <w:szCs w:val="22"/>
          <w:lang w:eastAsia="ko-KR"/>
        </w:rPr>
        <w:t>HiSilicon</w:t>
      </w:r>
      <w:proofErr w:type="spellEnd"/>
      <w:r w:rsidR="000968F7" w:rsidRPr="00611CA5">
        <w:rPr>
          <w:rFonts w:eastAsiaTheme="minorEastAsia"/>
          <w:sz w:val="22"/>
          <w:szCs w:val="22"/>
          <w:lang w:eastAsia="ko-KR"/>
        </w:rPr>
        <w:t>],</w:t>
      </w:r>
      <w:r w:rsidR="000968F7">
        <w:rPr>
          <w:rFonts w:eastAsiaTheme="minorEastAsia"/>
          <w:sz w:val="22"/>
          <w:szCs w:val="22"/>
          <w:lang w:eastAsia="ko-KR"/>
        </w:rPr>
        <w:t xml:space="preserve"> </w:t>
      </w:r>
      <w:r w:rsidR="003D55D5">
        <w:rPr>
          <w:rFonts w:eastAsiaTheme="minorEastAsia"/>
          <w:sz w:val="22"/>
          <w:szCs w:val="22"/>
          <w:lang w:eastAsia="ko-KR"/>
        </w:rPr>
        <w:t>[vivo]</w:t>
      </w:r>
      <w:r w:rsidR="000F784C">
        <w:rPr>
          <w:rFonts w:eastAsiaTheme="minorEastAsia"/>
          <w:sz w:val="22"/>
          <w:szCs w:val="22"/>
          <w:lang w:eastAsia="ko-KR"/>
        </w:rPr>
        <w:t xml:space="preserve">, </w:t>
      </w:r>
      <w:r w:rsidR="000F784C">
        <w:rPr>
          <w:rFonts w:hint="eastAsia"/>
          <w:sz w:val="22"/>
          <w:szCs w:val="22"/>
        </w:rPr>
        <w:t>[CATT]</w:t>
      </w:r>
      <w:r w:rsidR="000F784C">
        <w:rPr>
          <w:rFonts w:eastAsiaTheme="minorEastAsia"/>
          <w:sz w:val="22"/>
          <w:szCs w:val="22"/>
          <w:lang w:eastAsia="ko-KR"/>
        </w:rPr>
        <w:t>,</w:t>
      </w:r>
      <w:r w:rsidR="003D55D5">
        <w:rPr>
          <w:rFonts w:eastAsiaTheme="minorEastAsia"/>
          <w:sz w:val="22"/>
          <w:szCs w:val="22"/>
          <w:lang w:eastAsia="ko-KR"/>
        </w:rPr>
        <w:t xml:space="preserve"> </w:t>
      </w:r>
      <w:r w:rsidR="00B82D4E">
        <w:rPr>
          <w:rFonts w:eastAsiaTheme="minorEastAsia"/>
          <w:sz w:val="22"/>
          <w:szCs w:val="22"/>
          <w:lang w:eastAsia="ko-KR"/>
        </w:rPr>
        <w:t xml:space="preserve">[Lenovo, </w:t>
      </w:r>
      <w:r w:rsidR="00B82D4E" w:rsidRPr="00B82D4E">
        <w:rPr>
          <w:rFonts w:eastAsiaTheme="minorEastAsia"/>
          <w:sz w:val="22"/>
          <w:szCs w:val="22"/>
          <w:lang w:eastAsia="ko-KR"/>
        </w:rPr>
        <w:t>Motorola</w:t>
      </w:r>
      <w:r w:rsidR="00B82D4E">
        <w:rPr>
          <w:rFonts w:eastAsiaTheme="minorEastAsia"/>
          <w:sz w:val="22"/>
          <w:szCs w:val="22"/>
          <w:lang w:eastAsia="ko-KR"/>
        </w:rPr>
        <w:t>],</w:t>
      </w:r>
      <w:r w:rsidR="00B82D4E" w:rsidRPr="00611CA5">
        <w:rPr>
          <w:rFonts w:eastAsiaTheme="minorEastAsia"/>
          <w:sz w:val="22"/>
          <w:szCs w:val="22"/>
          <w:lang w:eastAsia="ko-KR"/>
        </w:rPr>
        <w:t xml:space="preserve"> </w:t>
      </w:r>
      <w:r w:rsidR="000968F7" w:rsidRPr="00611CA5">
        <w:rPr>
          <w:rFonts w:eastAsiaTheme="minorEastAsia"/>
          <w:sz w:val="22"/>
          <w:szCs w:val="22"/>
          <w:lang w:eastAsia="ko-KR"/>
        </w:rPr>
        <w:t>[OPPO],</w:t>
      </w:r>
      <w:r w:rsidR="000968F7" w:rsidRPr="000968F7">
        <w:rPr>
          <w:rFonts w:eastAsiaTheme="minorEastAsia"/>
          <w:sz w:val="22"/>
          <w:szCs w:val="22"/>
          <w:lang w:eastAsia="ko-KR"/>
        </w:rPr>
        <w:t xml:space="preserve"> </w:t>
      </w:r>
      <w:r w:rsidR="000968F7" w:rsidRPr="00611CA5">
        <w:rPr>
          <w:rFonts w:eastAsiaTheme="minorEastAsia"/>
          <w:sz w:val="22"/>
          <w:szCs w:val="22"/>
          <w:lang w:eastAsia="ko-KR"/>
        </w:rPr>
        <w:t>[Samsung],</w:t>
      </w:r>
      <w:r w:rsidR="000968F7">
        <w:rPr>
          <w:rFonts w:eastAsiaTheme="minorEastAsia"/>
          <w:sz w:val="22"/>
          <w:szCs w:val="22"/>
          <w:lang w:eastAsia="ko-KR"/>
        </w:rPr>
        <w:t xml:space="preserve"> [Intel], [</w:t>
      </w:r>
      <w:proofErr w:type="spellStart"/>
      <w:r w:rsidR="000968F7">
        <w:rPr>
          <w:rFonts w:eastAsiaTheme="minorEastAsia"/>
          <w:sz w:val="22"/>
          <w:szCs w:val="22"/>
          <w:lang w:eastAsia="ko-KR"/>
        </w:rPr>
        <w:t>Futurewei</w:t>
      </w:r>
      <w:proofErr w:type="spellEnd"/>
      <w:r w:rsidR="000968F7">
        <w:rPr>
          <w:rFonts w:eastAsiaTheme="minorEastAsia"/>
          <w:sz w:val="22"/>
          <w:szCs w:val="22"/>
          <w:lang w:eastAsia="ko-KR"/>
        </w:rPr>
        <w:t>], [LGE], [Apple], [</w:t>
      </w:r>
      <w:r w:rsidR="000968F7" w:rsidRPr="000968F7">
        <w:rPr>
          <w:rFonts w:eastAsiaTheme="minorEastAsia"/>
          <w:sz w:val="22"/>
          <w:szCs w:val="22"/>
          <w:lang w:eastAsia="ko-KR"/>
        </w:rPr>
        <w:t>Kyocera, Continental</w:t>
      </w:r>
      <w:r w:rsidR="00A860C1">
        <w:rPr>
          <w:rFonts w:eastAsiaTheme="minorEastAsia"/>
          <w:sz w:val="22"/>
          <w:szCs w:val="22"/>
          <w:lang w:eastAsia="ko-KR"/>
        </w:rPr>
        <w:t>]</w:t>
      </w:r>
      <w:r w:rsidR="00183909">
        <w:rPr>
          <w:rFonts w:hint="eastAsia"/>
          <w:sz w:val="22"/>
          <w:szCs w:val="22"/>
        </w:rPr>
        <w:t>,</w:t>
      </w:r>
      <w:r w:rsidR="000968F7">
        <w:rPr>
          <w:rFonts w:eastAsiaTheme="minorEastAsia"/>
          <w:sz w:val="22"/>
          <w:szCs w:val="22"/>
          <w:lang w:eastAsia="ko-KR"/>
        </w:rPr>
        <w:t xml:space="preserve"> </w:t>
      </w:r>
      <w:r w:rsidR="00B5793A">
        <w:rPr>
          <w:rFonts w:eastAsiaTheme="minorEastAsia"/>
          <w:sz w:val="22"/>
          <w:szCs w:val="22"/>
          <w:lang w:eastAsia="ko-KR"/>
        </w:rPr>
        <w:t>[Qualcomm]</w:t>
      </w:r>
      <w:r w:rsidR="00997DD2">
        <w:rPr>
          <w:rFonts w:eastAsiaTheme="minorEastAsia"/>
          <w:sz w:val="22"/>
          <w:szCs w:val="22"/>
          <w:lang w:eastAsia="ko-KR"/>
        </w:rPr>
        <w:t>, [</w:t>
      </w:r>
      <w:proofErr w:type="spellStart"/>
      <w:r w:rsidR="00997DD2">
        <w:rPr>
          <w:rFonts w:eastAsiaTheme="minorEastAsia"/>
          <w:sz w:val="22"/>
          <w:szCs w:val="22"/>
          <w:lang w:eastAsia="ko-KR"/>
        </w:rPr>
        <w:t>Fraunhofer</w:t>
      </w:r>
      <w:proofErr w:type="spellEnd"/>
      <w:r w:rsidR="00997DD2">
        <w:rPr>
          <w:rFonts w:eastAsiaTheme="minorEastAsia"/>
          <w:sz w:val="22"/>
          <w:szCs w:val="22"/>
          <w:lang w:eastAsia="ko-KR"/>
        </w:rPr>
        <w:t>]</w:t>
      </w:r>
      <w:r w:rsidR="000F615B">
        <w:rPr>
          <w:rFonts w:eastAsiaTheme="minorEastAsia"/>
          <w:sz w:val="22"/>
          <w:szCs w:val="22"/>
          <w:lang w:eastAsia="ko-KR"/>
        </w:rPr>
        <w:t>, [</w:t>
      </w:r>
      <w:proofErr w:type="spellStart"/>
      <w:r w:rsidR="000F615B">
        <w:rPr>
          <w:rFonts w:eastAsiaTheme="minorEastAsia"/>
          <w:sz w:val="22"/>
          <w:szCs w:val="22"/>
          <w:lang w:eastAsia="ko-KR"/>
        </w:rPr>
        <w:t>Sequans</w:t>
      </w:r>
      <w:proofErr w:type="spellEnd"/>
      <w:r w:rsidR="000F615B">
        <w:rPr>
          <w:rFonts w:eastAsiaTheme="minorEastAsia"/>
          <w:sz w:val="22"/>
          <w:szCs w:val="22"/>
          <w:lang w:eastAsia="ko-KR"/>
        </w:rPr>
        <w:t>]</w:t>
      </w:r>
    </w:p>
    <w:p w14:paraId="1B3CCA8B" w14:textId="07B3518B" w:rsidR="00F96552" w:rsidRDefault="00F96552" w:rsidP="00EE25E6">
      <w:pPr>
        <w:pStyle w:val="Style1"/>
        <w:numPr>
          <w:ilvl w:val="1"/>
          <w:numId w:val="71"/>
        </w:numPr>
        <w:spacing w:after="0" w:line="360" w:lineRule="auto"/>
        <w:rPr>
          <w:rFonts w:eastAsiaTheme="minorEastAsia"/>
          <w:sz w:val="22"/>
          <w:szCs w:val="22"/>
          <w:lang w:eastAsia="ko-KR"/>
        </w:rPr>
      </w:pPr>
      <w:r w:rsidRPr="00F96552">
        <w:rPr>
          <w:rFonts w:eastAsiaTheme="minorEastAsia"/>
          <w:sz w:val="22"/>
          <w:szCs w:val="22"/>
          <w:lang w:eastAsia="ko-KR"/>
        </w:rPr>
        <w:t>PSSCH resource assignment</w:t>
      </w:r>
    </w:p>
    <w:p w14:paraId="4BFECA36" w14:textId="53A01294" w:rsidR="00B5793A" w:rsidRPr="00F96552" w:rsidRDefault="000968F7" w:rsidP="00EE25E6">
      <w:pPr>
        <w:pStyle w:val="Style1"/>
        <w:numPr>
          <w:ilvl w:val="2"/>
          <w:numId w:val="71"/>
        </w:numPr>
        <w:spacing w:after="0" w:line="360" w:lineRule="auto"/>
        <w:rPr>
          <w:rFonts w:eastAsiaTheme="minorEastAsia"/>
          <w:sz w:val="22"/>
          <w:szCs w:val="22"/>
          <w:lang w:eastAsia="ko-KR"/>
        </w:rPr>
      </w:pPr>
      <w:r>
        <w:rPr>
          <w:rFonts w:eastAsiaTheme="minorEastAsia"/>
          <w:sz w:val="22"/>
          <w:szCs w:val="22"/>
          <w:lang w:eastAsia="ko-KR"/>
        </w:rPr>
        <w:t xml:space="preserve">Supported by </w:t>
      </w:r>
      <w:r w:rsidR="003E7371" w:rsidRPr="00611CA5">
        <w:rPr>
          <w:rFonts w:eastAsiaTheme="minorEastAsia"/>
          <w:sz w:val="22"/>
          <w:szCs w:val="22"/>
          <w:lang w:eastAsia="ko-KR"/>
        </w:rPr>
        <w:t xml:space="preserve">[Huawei, </w:t>
      </w:r>
      <w:proofErr w:type="spellStart"/>
      <w:r w:rsidR="003E7371" w:rsidRPr="00611CA5">
        <w:rPr>
          <w:rFonts w:eastAsiaTheme="minorEastAsia"/>
          <w:sz w:val="22"/>
          <w:szCs w:val="22"/>
          <w:lang w:eastAsia="ko-KR"/>
        </w:rPr>
        <w:t>HiSilicon</w:t>
      </w:r>
      <w:proofErr w:type="spellEnd"/>
      <w:r w:rsidR="003E7371" w:rsidRPr="00611CA5">
        <w:rPr>
          <w:rFonts w:eastAsiaTheme="minorEastAsia"/>
          <w:sz w:val="22"/>
          <w:szCs w:val="22"/>
          <w:lang w:eastAsia="ko-KR"/>
        </w:rPr>
        <w:t>],</w:t>
      </w:r>
      <w:r w:rsidR="003E7371">
        <w:rPr>
          <w:rFonts w:eastAsiaTheme="minorEastAsia"/>
          <w:sz w:val="22"/>
          <w:szCs w:val="22"/>
          <w:lang w:eastAsia="ko-KR"/>
        </w:rPr>
        <w:t xml:space="preserve"> </w:t>
      </w:r>
      <w:r w:rsidR="00396F27">
        <w:rPr>
          <w:rFonts w:eastAsiaTheme="minorEastAsia"/>
          <w:sz w:val="22"/>
          <w:szCs w:val="22"/>
          <w:lang w:eastAsia="ko-KR"/>
        </w:rPr>
        <w:t xml:space="preserve">[vivo], </w:t>
      </w:r>
      <w:r w:rsidR="000F784C">
        <w:rPr>
          <w:sz w:val="22"/>
          <w:szCs w:val="22"/>
        </w:rPr>
        <w:t>[</w:t>
      </w:r>
      <w:r w:rsidR="000F784C">
        <w:rPr>
          <w:rFonts w:hint="eastAsia"/>
          <w:sz w:val="22"/>
          <w:szCs w:val="22"/>
        </w:rPr>
        <w:t>CATT</w:t>
      </w:r>
      <w:r w:rsidR="000F784C">
        <w:rPr>
          <w:sz w:val="22"/>
          <w:szCs w:val="22"/>
        </w:rPr>
        <w:t xml:space="preserve">], </w:t>
      </w:r>
      <w:r w:rsidR="003E7371" w:rsidRPr="00611CA5">
        <w:rPr>
          <w:rFonts w:eastAsiaTheme="minorEastAsia"/>
          <w:sz w:val="22"/>
          <w:szCs w:val="22"/>
          <w:lang w:eastAsia="ko-KR"/>
        </w:rPr>
        <w:t>[OPPO],</w:t>
      </w:r>
      <w:r w:rsidR="003E7371" w:rsidRPr="000968F7">
        <w:rPr>
          <w:rFonts w:eastAsiaTheme="minorEastAsia"/>
          <w:sz w:val="22"/>
          <w:szCs w:val="22"/>
          <w:lang w:eastAsia="ko-KR"/>
        </w:rPr>
        <w:t xml:space="preserve"> </w:t>
      </w:r>
      <w:r w:rsidR="003E7371" w:rsidRPr="00611CA5">
        <w:rPr>
          <w:rFonts w:eastAsiaTheme="minorEastAsia"/>
          <w:sz w:val="22"/>
          <w:szCs w:val="22"/>
          <w:lang w:eastAsia="ko-KR"/>
        </w:rPr>
        <w:t>[Samsung],</w:t>
      </w:r>
      <w:r w:rsidR="003E7371">
        <w:rPr>
          <w:rFonts w:eastAsiaTheme="minorEastAsia"/>
          <w:sz w:val="22"/>
          <w:szCs w:val="22"/>
          <w:lang w:eastAsia="ko-KR"/>
        </w:rPr>
        <w:t xml:space="preserve"> [Intel], </w:t>
      </w:r>
      <w:r w:rsidR="00B82D4E">
        <w:rPr>
          <w:rFonts w:eastAsiaTheme="minorEastAsia"/>
          <w:sz w:val="22"/>
          <w:szCs w:val="22"/>
          <w:lang w:eastAsia="ko-KR"/>
        </w:rPr>
        <w:t>[</w:t>
      </w:r>
      <w:proofErr w:type="spellStart"/>
      <w:r w:rsidR="00B82D4E" w:rsidRPr="00CD4089">
        <w:rPr>
          <w:rFonts w:eastAsiaTheme="minorEastAsia"/>
          <w:sz w:val="22"/>
          <w:szCs w:val="22"/>
          <w:lang w:eastAsia="ko-KR"/>
        </w:rPr>
        <w:t>Fraunhofer</w:t>
      </w:r>
      <w:proofErr w:type="spellEnd"/>
      <w:r w:rsidR="00B82D4E">
        <w:rPr>
          <w:rFonts w:eastAsiaTheme="minorEastAsia"/>
          <w:sz w:val="22"/>
          <w:szCs w:val="22"/>
          <w:lang w:eastAsia="ko-KR"/>
        </w:rPr>
        <w:t xml:space="preserve">], </w:t>
      </w:r>
      <w:r w:rsidR="003E7371">
        <w:rPr>
          <w:rFonts w:eastAsiaTheme="minorEastAsia"/>
          <w:sz w:val="22"/>
          <w:szCs w:val="22"/>
          <w:lang w:eastAsia="ko-KR"/>
        </w:rPr>
        <w:t>[</w:t>
      </w:r>
      <w:proofErr w:type="spellStart"/>
      <w:r w:rsidR="003E7371">
        <w:rPr>
          <w:rFonts w:eastAsiaTheme="minorEastAsia"/>
          <w:sz w:val="22"/>
          <w:szCs w:val="22"/>
          <w:lang w:eastAsia="ko-KR"/>
        </w:rPr>
        <w:t>Futurewei</w:t>
      </w:r>
      <w:proofErr w:type="spellEnd"/>
      <w:r w:rsidR="003E7371">
        <w:rPr>
          <w:rFonts w:eastAsiaTheme="minorEastAsia"/>
          <w:sz w:val="22"/>
          <w:szCs w:val="22"/>
          <w:lang w:eastAsia="ko-KR"/>
        </w:rPr>
        <w:t xml:space="preserve">], </w:t>
      </w:r>
      <w:r w:rsidR="00606B73" w:rsidRPr="00001BF4">
        <w:rPr>
          <w:rFonts w:eastAsiaTheme="minorEastAsia"/>
          <w:sz w:val="22"/>
          <w:szCs w:val="22"/>
          <w:lang w:eastAsia="ko-KR"/>
        </w:rPr>
        <w:t xml:space="preserve">[ZTE, </w:t>
      </w:r>
      <w:proofErr w:type="spellStart"/>
      <w:r w:rsidR="00606B73" w:rsidRPr="00001BF4">
        <w:rPr>
          <w:rFonts w:eastAsiaTheme="minorEastAsia"/>
          <w:sz w:val="22"/>
          <w:szCs w:val="22"/>
          <w:lang w:eastAsia="ko-KR"/>
        </w:rPr>
        <w:t>Sanechip</w:t>
      </w:r>
      <w:proofErr w:type="spellEnd"/>
      <w:r w:rsidR="00606B73" w:rsidRPr="00001BF4">
        <w:rPr>
          <w:rFonts w:eastAsiaTheme="minorEastAsia"/>
          <w:sz w:val="22"/>
          <w:szCs w:val="22"/>
          <w:lang w:eastAsia="ko-KR"/>
        </w:rPr>
        <w:t>],</w:t>
      </w:r>
      <w:r w:rsidR="00606B73">
        <w:rPr>
          <w:rFonts w:eastAsiaTheme="minorEastAsia"/>
          <w:sz w:val="22"/>
          <w:szCs w:val="22"/>
          <w:lang w:eastAsia="ko-KR"/>
        </w:rPr>
        <w:t xml:space="preserve"> </w:t>
      </w:r>
      <w:r w:rsidR="003E7371">
        <w:rPr>
          <w:rFonts w:eastAsiaTheme="minorEastAsia"/>
          <w:sz w:val="22"/>
          <w:szCs w:val="22"/>
          <w:lang w:eastAsia="ko-KR"/>
        </w:rPr>
        <w:t>[LGE], [Apple], [NTT DOCOMO], [</w:t>
      </w:r>
      <w:r w:rsidR="003E7371" w:rsidRPr="000968F7">
        <w:rPr>
          <w:rFonts w:eastAsiaTheme="minorEastAsia"/>
          <w:sz w:val="22"/>
          <w:szCs w:val="22"/>
          <w:lang w:eastAsia="ko-KR"/>
        </w:rPr>
        <w:t>Kyocera, Continental</w:t>
      </w:r>
      <w:r w:rsidR="00A860C1">
        <w:rPr>
          <w:rFonts w:eastAsiaTheme="minorEastAsia"/>
          <w:sz w:val="22"/>
          <w:szCs w:val="22"/>
          <w:lang w:eastAsia="ko-KR"/>
        </w:rPr>
        <w:t>]</w:t>
      </w:r>
      <w:r w:rsidR="00183909">
        <w:rPr>
          <w:rFonts w:hint="eastAsia"/>
          <w:sz w:val="22"/>
          <w:szCs w:val="22"/>
        </w:rPr>
        <w:t xml:space="preserve">, </w:t>
      </w:r>
      <w:r w:rsidR="00B5793A">
        <w:rPr>
          <w:rFonts w:eastAsiaTheme="minorEastAsia"/>
          <w:sz w:val="22"/>
          <w:szCs w:val="22"/>
          <w:lang w:eastAsia="ko-KR"/>
        </w:rPr>
        <w:t>[Qualcomm]</w:t>
      </w:r>
      <w:r w:rsidR="00997DD2">
        <w:rPr>
          <w:rFonts w:eastAsiaTheme="minorEastAsia"/>
          <w:sz w:val="22"/>
          <w:szCs w:val="22"/>
          <w:lang w:eastAsia="ko-KR"/>
        </w:rPr>
        <w:t xml:space="preserve">, </w:t>
      </w:r>
      <w:r w:rsidR="000F615B">
        <w:rPr>
          <w:rFonts w:eastAsiaTheme="minorEastAsia"/>
          <w:sz w:val="22"/>
          <w:szCs w:val="22"/>
          <w:lang w:eastAsia="ko-KR"/>
        </w:rPr>
        <w:t>[</w:t>
      </w:r>
      <w:proofErr w:type="spellStart"/>
      <w:r w:rsidR="000F615B">
        <w:rPr>
          <w:rFonts w:eastAsiaTheme="minorEastAsia"/>
          <w:sz w:val="22"/>
          <w:szCs w:val="22"/>
          <w:lang w:eastAsia="ko-KR"/>
        </w:rPr>
        <w:t>Sequans</w:t>
      </w:r>
      <w:proofErr w:type="spellEnd"/>
      <w:r w:rsidR="000F615B">
        <w:rPr>
          <w:rFonts w:eastAsiaTheme="minorEastAsia"/>
          <w:sz w:val="22"/>
          <w:szCs w:val="22"/>
          <w:lang w:eastAsia="ko-KR"/>
        </w:rPr>
        <w:t>]</w:t>
      </w:r>
    </w:p>
    <w:p w14:paraId="0632FCDC" w14:textId="586EC87D" w:rsidR="00F96552" w:rsidRDefault="00F96552" w:rsidP="00EE25E6">
      <w:pPr>
        <w:pStyle w:val="Style1"/>
        <w:numPr>
          <w:ilvl w:val="1"/>
          <w:numId w:val="71"/>
        </w:numPr>
        <w:spacing w:after="0" w:line="360" w:lineRule="auto"/>
        <w:rPr>
          <w:rFonts w:eastAsiaTheme="minorEastAsia"/>
          <w:sz w:val="22"/>
          <w:szCs w:val="22"/>
          <w:lang w:eastAsia="ko-KR"/>
        </w:rPr>
      </w:pPr>
      <w:r w:rsidRPr="00F96552">
        <w:rPr>
          <w:rFonts w:eastAsiaTheme="minorEastAsia"/>
          <w:sz w:val="22"/>
          <w:szCs w:val="22"/>
          <w:lang w:eastAsia="ko-KR"/>
        </w:rPr>
        <w:t>MCS</w:t>
      </w:r>
    </w:p>
    <w:p w14:paraId="7AB221C7" w14:textId="58B7339B" w:rsidR="000968F7" w:rsidRPr="00B5793A" w:rsidRDefault="000968F7" w:rsidP="00EE25E6">
      <w:pPr>
        <w:pStyle w:val="Style1"/>
        <w:numPr>
          <w:ilvl w:val="2"/>
          <w:numId w:val="71"/>
        </w:numPr>
        <w:spacing w:after="0" w:line="360" w:lineRule="auto"/>
        <w:rPr>
          <w:rFonts w:eastAsiaTheme="minorEastAsia"/>
          <w:sz w:val="22"/>
          <w:szCs w:val="22"/>
          <w:lang w:eastAsia="ko-KR"/>
        </w:rPr>
      </w:pPr>
      <w:r w:rsidRPr="00B5793A">
        <w:rPr>
          <w:rFonts w:eastAsiaTheme="minorEastAsia"/>
          <w:sz w:val="22"/>
          <w:szCs w:val="22"/>
          <w:lang w:eastAsia="ko-KR"/>
        </w:rPr>
        <w:lastRenderedPageBreak/>
        <w:t xml:space="preserve">Supported by </w:t>
      </w:r>
      <w:r w:rsidR="003E7371" w:rsidRPr="00B5793A">
        <w:rPr>
          <w:rFonts w:eastAsiaTheme="minorEastAsia"/>
          <w:sz w:val="22"/>
          <w:szCs w:val="22"/>
          <w:lang w:eastAsia="ko-KR"/>
        </w:rPr>
        <w:t xml:space="preserve">[Huawei, </w:t>
      </w:r>
      <w:proofErr w:type="spellStart"/>
      <w:r w:rsidR="003E7371" w:rsidRPr="00B5793A">
        <w:rPr>
          <w:rFonts w:eastAsiaTheme="minorEastAsia"/>
          <w:sz w:val="22"/>
          <w:szCs w:val="22"/>
          <w:lang w:eastAsia="ko-KR"/>
        </w:rPr>
        <w:t>HiSilicon</w:t>
      </w:r>
      <w:proofErr w:type="spellEnd"/>
      <w:r w:rsidR="003E7371" w:rsidRPr="00B5793A">
        <w:rPr>
          <w:rFonts w:eastAsiaTheme="minorEastAsia"/>
          <w:sz w:val="22"/>
          <w:szCs w:val="22"/>
          <w:lang w:eastAsia="ko-KR"/>
        </w:rPr>
        <w:t xml:space="preserve">], </w:t>
      </w:r>
      <w:r w:rsidR="00CC0D2C">
        <w:rPr>
          <w:rFonts w:eastAsiaTheme="minorEastAsia"/>
          <w:sz w:val="22"/>
          <w:szCs w:val="22"/>
          <w:lang w:eastAsia="ko-KR"/>
        </w:rPr>
        <w:t>[</w:t>
      </w:r>
      <w:proofErr w:type="spellStart"/>
      <w:r w:rsidR="00CC0D2C">
        <w:rPr>
          <w:rFonts w:eastAsiaTheme="minorEastAsia"/>
          <w:sz w:val="22"/>
          <w:szCs w:val="22"/>
          <w:lang w:eastAsia="ko-KR"/>
        </w:rPr>
        <w:t>MediaTek</w:t>
      </w:r>
      <w:proofErr w:type="spellEnd"/>
      <w:r w:rsidR="00CC0D2C">
        <w:rPr>
          <w:rFonts w:eastAsiaTheme="minorEastAsia"/>
          <w:sz w:val="22"/>
          <w:szCs w:val="22"/>
          <w:lang w:eastAsia="ko-KR"/>
        </w:rPr>
        <w:t xml:space="preserve">], </w:t>
      </w:r>
      <w:r w:rsidR="000F784C" w:rsidRPr="00B5793A">
        <w:rPr>
          <w:rFonts w:hint="eastAsia"/>
          <w:sz w:val="22"/>
          <w:szCs w:val="22"/>
        </w:rPr>
        <w:t>[CATT]</w:t>
      </w:r>
      <w:r w:rsidR="000F784C" w:rsidRPr="00B5793A">
        <w:rPr>
          <w:rFonts w:eastAsiaTheme="minorEastAsia"/>
          <w:sz w:val="22"/>
          <w:szCs w:val="22"/>
          <w:lang w:eastAsia="ko-KR"/>
        </w:rPr>
        <w:t xml:space="preserve">, </w:t>
      </w:r>
      <w:r w:rsidR="00AC3089">
        <w:rPr>
          <w:rFonts w:eastAsiaTheme="minorEastAsia"/>
          <w:sz w:val="22"/>
          <w:szCs w:val="22"/>
          <w:lang w:eastAsia="ko-KR"/>
        </w:rPr>
        <w:t xml:space="preserve">[Mitsubishi], </w:t>
      </w:r>
      <w:r w:rsidR="000A66F3" w:rsidRPr="00001BF4">
        <w:rPr>
          <w:rFonts w:eastAsiaTheme="minorEastAsia"/>
          <w:sz w:val="22"/>
          <w:szCs w:val="22"/>
          <w:lang w:eastAsia="ko-KR"/>
        </w:rPr>
        <w:t xml:space="preserve">[ZTE, </w:t>
      </w:r>
      <w:proofErr w:type="spellStart"/>
      <w:r w:rsidR="000A66F3" w:rsidRPr="00001BF4">
        <w:rPr>
          <w:rFonts w:eastAsiaTheme="minorEastAsia"/>
          <w:sz w:val="22"/>
          <w:szCs w:val="22"/>
          <w:lang w:eastAsia="ko-KR"/>
        </w:rPr>
        <w:t>Sanechip</w:t>
      </w:r>
      <w:proofErr w:type="spellEnd"/>
      <w:r w:rsidR="000A66F3" w:rsidRPr="00001BF4">
        <w:rPr>
          <w:rFonts w:eastAsiaTheme="minorEastAsia"/>
          <w:sz w:val="22"/>
          <w:szCs w:val="22"/>
          <w:lang w:eastAsia="ko-KR"/>
        </w:rPr>
        <w:t>],</w:t>
      </w:r>
      <w:r w:rsidR="00603F6B">
        <w:rPr>
          <w:rFonts w:eastAsiaTheme="minorEastAsia"/>
          <w:sz w:val="22"/>
          <w:szCs w:val="22"/>
          <w:lang w:eastAsia="ko-KR"/>
        </w:rPr>
        <w:t xml:space="preserve"> [NTT DOCOMO],</w:t>
      </w:r>
      <w:r w:rsidR="00603F6B" w:rsidRPr="00B5793A">
        <w:rPr>
          <w:rFonts w:eastAsiaTheme="minorEastAsia"/>
          <w:sz w:val="22"/>
          <w:szCs w:val="22"/>
          <w:lang w:eastAsia="ko-KR"/>
        </w:rPr>
        <w:t xml:space="preserve"> </w:t>
      </w:r>
      <w:r w:rsidR="003E7371" w:rsidRPr="00B5793A">
        <w:rPr>
          <w:rFonts w:eastAsiaTheme="minorEastAsia"/>
          <w:sz w:val="22"/>
          <w:szCs w:val="22"/>
          <w:lang w:eastAsia="ko-KR"/>
        </w:rPr>
        <w:t>[</w:t>
      </w:r>
      <w:proofErr w:type="spellStart"/>
      <w:r w:rsidR="003E7371" w:rsidRPr="00B5793A">
        <w:rPr>
          <w:rFonts w:eastAsiaTheme="minorEastAsia"/>
          <w:sz w:val="22"/>
          <w:szCs w:val="22"/>
          <w:lang w:eastAsia="ko-KR"/>
        </w:rPr>
        <w:t>ASUSTek</w:t>
      </w:r>
      <w:proofErr w:type="spellEnd"/>
      <w:r w:rsidR="003E7371" w:rsidRPr="00B5793A">
        <w:rPr>
          <w:rFonts w:eastAsiaTheme="minorEastAsia"/>
          <w:sz w:val="22"/>
          <w:szCs w:val="22"/>
          <w:lang w:eastAsia="ko-KR"/>
        </w:rPr>
        <w:t>], [Kyocera, Continental</w:t>
      </w:r>
      <w:r w:rsidR="00A860C1" w:rsidRPr="00B5793A">
        <w:rPr>
          <w:rFonts w:eastAsiaTheme="minorEastAsia"/>
          <w:sz w:val="22"/>
          <w:szCs w:val="22"/>
          <w:lang w:eastAsia="ko-KR"/>
        </w:rPr>
        <w:t>]</w:t>
      </w:r>
      <w:r w:rsidR="00183909" w:rsidRPr="00B5793A">
        <w:rPr>
          <w:rFonts w:hint="eastAsia"/>
          <w:sz w:val="22"/>
          <w:szCs w:val="22"/>
        </w:rPr>
        <w:t xml:space="preserve">, </w:t>
      </w:r>
      <w:r w:rsidR="00B5793A" w:rsidRPr="00B5793A">
        <w:rPr>
          <w:rFonts w:eastAsiaTheme="minorEastAsia"/>
          <w:sz w:val="22"/>
          <w:szCs w:val="22"/>
          <w:lang w:eastAsia="ko-KR"/>
        </w:rPr>
        <w:t>[Qualcomm]</w:t>
      </w:r>
      <w:r w:rsidR="000F615B">
        <w:rPr>
          <w:rFonts w:eastAsiaTheme="minorEastAsia"/>
          <w:sz w:val="22"/>
          <w:szCs w:val="22"/>
          <w:lang w:eastAsia="ko-KR"/>
        </w:rPr>
        <w:t>, [</w:t>
      </w:r>
      <w:proofErr w:type="spellStart"/>
      <w:r w:rsidR="000F615B">
        <w:rPr>
          <w:rFonts w:eastAsiaTheme="minorEastAsia"/>
          <w:sz w:val="22"/>
          <w:szCs w:val="22"/>
          <w:lang w:eastAsia="ko-KR"/>
        </w:rPr>
        <w:t>Sequans</w:t>
      </w:r>
      <w:proofErr w:type="spellEnd"/>
      <w:r w:rsidR="000F615B">
        <w:rPr>
          <w:rFonts w:eastAsiaTheme="minorEastAsia"/>
          <w:sz w:val="22"/>
          <w:szCs w:val="22"/>
          <w:lang w:eastAsia="ko-KR"/>
        </w:rPr>
        <w:t>]</w:t>
      </w:r>
    </w:p>
    <w:p w14:paraId="6D1B2689" w14:textId="17FD12A2" w:rsidR="00F96552" w:rsidRDefault="00F96552" w:rsidP="00EE25E6">
      <w:pPr>
        <w:pStyle w:val="Style1"/>
        <w:numPr>
          <w:ilvl w:val="1"/>
          <w:numId w:val="71"/>
        </w:numPr>
        <w:spacing w:after="0" w:line="360" w:lineRule="auto"/>
        <w:rPr>
          <w:rFonts w:eastAsiaTheme="minorEastAsia"/>
          <w:sz w:val="22"/>
          <w:szCs w:val="22"/>
          <w:lang w:eastAsia="ko-KR"/>
        </w:rPr>
      </w:pPr>
      <w:r w:rsidRPr="00F96552">
        <w:rPr>
          <w:rFonts w:eastAsiaTheme="minorEastAsia"/>
          <w:sz w:val="22"/>
          <w:szCs w:val="22"/>
          <w:lang w:eastAsia="ko-KR"/>
        </w:rPr>
        <w:t>Resource reservation</w:t>
      </w:r>
    </w:p>
    <w:p w14:paraId="52201EC4" w14:textId="7119648A" w:rsidR="000968F7" w:rsidRPr="00B5793A" w:rsidRDefault="000968F7" w:rsidP="00EE25E6">
      <w:pPr>
        <w:pStyle w:val="Style1"/>
        <w:numPr>
          <w:ilvl w:val="2"/>
          <w:numId w:val="71"/>
        </w:numPr>
        <w:spacing w:after="0" w:line="360" w:lineRule="auto"/>
        <w:rPr>
          <w:rFonts w:eastAsiaTheme="minorEastAsia"/>
          <w:sz w:val="22"/>
          <w:szCs w:val="22"/>
          <w:lang w:eastAsia="ko-KR"/>
        </w:rPr>
      </w:pPr>
      <w:r>
        <w:rPr>
          <w:rFonts w:eastAsiaTheme="minorEastAsia"/>
          <w:sz w:val="22"/>
          <w:szCs w:val="22"/>
          <w:lang w:eastAsia="ko-KR"/>
        </w:rPr>
        <w:t>Supported by</w:t>
      </w:r>
      <w:r w:rsidR="00A860C1">
        <w:rPr>
          <w:rFonts w:eastAsiaTheme="minorEastAsia"/>
          <w:sz w:val="22"/>
          <w:szCs w:val="22"/>
          <w:lang w:eastAsia="ko-KR"/>
        </w:rPr>
        <w:t xml:space="preserve"> </w:t>
      </w:r>
      <w:r w:rsidR="00A860C1" w:rsidRPr="00611CA5">
        <w:rPr>
          <w:rFonts w:eastAsiaTheme="minorEastAsia"/>
          <w:sz w:val="22"/>
          <w:szCs w:val="22"/>
          <w:lang w:eastAsia="ko-KR"/>
        </w:rPr>
        <w:t xml:space="preserve">[Huawei, </w:t>
      </w:r>
      <w:proofErr w:type="spellStart"/>
      <w:r w:rsidR="00A860C1" w:rsidRPr="00611CA5">
        <w:rPr>
          <w:rFonts w:eastAsiaTheme="minorEastAsia"/>
          <w:sz w:val="22"/>
          <w:szCs w:val="22"/>
          <w:lang w:eastAsia="ko-KR"/>
        </w:rPr>
        <w:t>HiSilicon</w:t>
      </w:r>
      <w:proofErr w:type="spellEnd"/>
      <w:r w:rsidR="00A860C1" w:rsidRPr="00611CA5">
        <w:rPr>
          <w:rFonts w:eastAsiaTheme="minorEastAsia"/>
          <w:sz w:val="22"/>
          <w:szCs w:val="22"/>
          <w:lang w:eastAsia="ko-KR"/>
        </w:rPr>
        <w:t>],</w:t>
      </w:r>
      <w:r w:rsidR="00A860C1">
        <w:rPr>
          <w:rFonts w:eastAsiaTheme="minorEastAsia"/>
          <w:sz w:val="22"/>
          <w:szCs w:val="22"/>
          <w:lang w:eastAsia="ko-KR"/>
        </w:rPr>
        <w:t xml:space="preserve"> </w:t>
      </w:r>
      <w:r w:rsidR="00396F27">
        <w:rPr>
          <w:rFonts w:eastAsiaTheme="minorEastAsia"/>
          <w:sz w:val="22"/>
          <w:szCs w:val="22"/>
          <w:lang w:eastAsia="ko-KR"/>
        </w:rPr>
        <w:t>[vivo],</w:t>
      </w:r>
      <w:r w:rsidR="000F784C">
        <w:rPr>
          <w:rFonts w:eastAsiaTheme="minorEastAsia"/>
          <w:sz w:val="22"/>
          <w:szCs w:val="22"/>
          <w:lang w:eastAsia="ko-KR"/>
        </w:rPr>
        <w:t xml:space="preserve"> </w:t>
      </w:r>
      <w:r w:rsidR="000F784C">
        <w:rPr>
          <w:rFonts w:hint="eastAsia"/>
          <w:sz w:val="22"/>
          <w:szCs w:val="22"/>
        </w:rPr>
        <w:t>[CATT]</w:t>
      </w:r>
      <w:r w:rsidR="000F784C">
        <w:rPr>
          <w:rFonts w:eastAsiaTheme="minorEastAsia"/>
          <w:sz w:val="22"/>
          <w:szCs w:val="22"/>
          <w:lang w:eastAsia="ko-KR"/>
        </w:rPr>
        <w:t xml:space="preserve">, </w:t>
      </w:r>
      <w:r w:rsidR="00A860C1" w:rsidRPr="00611CA5">
        <w:rPr>
          <w:rFonts w:eastAsiaTheme="minorEastAsia"/>
          <w:sz w:val="22"/>
          <w:szCs w:val="22"/>
          <w:lang w:eastAsia="ko-KR"/>
        </w:rPr>
        <w:t>[OPPO],</w:t>
      </w:r>
      <w:r w:rsidR="00A860C1" w:rsidRPr="000968F7">
        <w:rPr>
          <w:rFonts w:eastAsiaTheme="minorEastAsia"/>
          <w:sz w:val="22"/>
          <w:szCs w:val="22"/>
          <w:lang w:eastAsia="ko-KR"/>
        </w:rPr>
        <w:t xml:space="preserve"> </w:t>
      </w:r>
      <w:r w:rsidR="00A860C1" w:rsidRPr="00611CA5">
        <w:rPr>
          <w:rFonts w:eastAsiaTheme="minorEastAsia"/>
          <w:sz w:val="22"/>
          <w:szCs w:val="22"/>
          <w:lang w:eastAsia="ko-KR"/>
        </w:rPr>
        <w:t>[Samsung],</w:t>
      </w:r>
      <w:r w:rsidR="00A860C1">
        <w:rPr>
          <w:rFonts w:eastAsiaTheme="minorEastAsia"/>
          <w:sz w:val="22"/>
          <w:szCs w:val="22"/>
          <w:lang w:eastAsia="ko-KR"/>
        </w:rPr>
        <w:t xml:space="preserve"> [Intel], </w:t>
      </w:r>
      <w:r w:rsidR="00B82D4E">
        <w:rPr>
          <w:rFonts w:eastAsiaTheme="minorEastAsia"/>
          <w:sz w:val="22"/>
          <w:szCs w:val="22"/>
          <w:lang w:eastAsia="ko-KR"/>
        </w:rPr>
        <w:t>[</w:t>
      </w:r>
      <w:proofErr w:type="spellStart"/>
      <w:r w:rsidR="00B82D4E" w:rsidRPr="00CD4089">
        <w:rPr>
          <w:rFonts w:eastAsiaTheme="minorEastAsia"/>
          <w:sz w:val="22"/>
          <w:szCs w:val="22"/>
          <w:lang w:eastAsia="ko-KR"/>
        </w:rPr>
        <w:t>Fraunhofer</w:t>
      </w:r>
      <w:proofErr w:type="spellEnd"/>
      <w:r w:rsidR="00B82D4E">
        <w:rPr>
          <w:rFonts w:eastAsiaTheme="minorEastAsia"/>
          <w:sz w:val="22"/>
          <w:szCs w:val="22"/>
          <w:lang w:eastAsia="ko-KR"/>
        </w:rPr>
        <w:t xml:space="preserve">], </w:t>
      </w:r>
      <w:r w:rsidR="00A860C1">
        <w:rPr>
          <w:rFonts w:eastAsiaTheme="minorEastAsia"/>
          <w:sz w:val="22"/>
          <w:szCs w:val="22"/>
          <w:lang w:eastAsia="ko-KR"/>
        </w:rPr>
        <w:t>[</w:t>
      </w:r>
      <w:proofErr w:type="spellStart"/>
      <w:r w:rsidR="00A860C1">
        <w:rPr>
          <w:rFonts w:eastAsiaTheme="minorEastAsia"/>
          <w:sz w:val="22"/>
          <w:szCs w:val="22"/>
          <w:lang w:eastAsia="ko-KR"/>
        </w:rPr>
        <w:t>Futurewei</w:t>
      </w:r>
      <w:proofErr w:type="spellEnd"/>
      <w:r w:rsidR="00A860C1">
        <w:rPr>
          <w:rFonts w:eastAsiaTheme="minorEastAsia"/>
          <w:sz w:val="22"/>
          <w:szCs w:val="22"/>
          <w:lang w:eastAsia="ko-KR"/>
        </w:rPr>
        <w:t>], [LGE], [Apple], [NTT DOCOMO], [</w:t>
      </w:r>
      <w:r w:rsidR="00A860C1" w:rsidRPr="000968F7">
        <w:rPr>
          <w:rFonts w:eastAsiaTheme="minorEastAsia"/>
          <w:sz w:val="22"/>
          <w:szCs w:val="22"/>
          <w:lang w:eastAsia="ko-KR"/>
        </w:rPr>
        <w:t>Kyocera, Continental</w:t>
      </w:r>
      <w:r w:rsidR="00A860C1">
        <w:rPr>
          <w:rFonts w:eastAsiaTheme="minorEastAsia"/>
          <w:sz w:val="22"/>
          <w:szCs w:val="22"/>
          <w:lang w:eastAsia="ko-KR"/>
        </w:rPr>
        <w:t>]</w:t>
      </w:r>
      <w:r w:rsidR="00183909">
        <w:rPr>
          <w:rFonts w:hint="eastAsia"/>
          <w:sz w:val="22"/>
          <w:szCs w:val="22"/>
        </w:rPr>
        <w:t xml:space="preserve">, </w:t>
      </w:r>
      <w:r w:rsidR="00B5793A">
        <w:rPr>
          <w:rFonts w:eastAsiaTheme="minorEastAsia"/>
          <w:sz w:val="22"/>
          <w:szCs w:val="22"/>
          <w:lang w:eastAsia="ko-KR"/>
        </w:rPr>
        <w:t>[Qualcomm]</w:t>
      </w:r>
      <w:r w:rsidR="000F615B">
        <w:rPr>
          <w:rFonts w:eastAsiaTheme="minorEastAsia"/>
          <w:sz w:val="22"/>
          <w:szCs w:val="22"/>
          <w:lang w:eastAsia="ko-KR"/>
        </w:rPr>
        <w:t>, [</w:t>
      </w:r>
      <w:proofErr w:type="spellStart"/>
      <w:r w:rsidR="000F615B">
        <w:rPr>
          <w:rFonts w:eastAsiaTheme="minorEastAsia"/>
          <w:sz w:val="22"/>
          <w:szCs w:val="22"/>
          <w:lang w:eastAsia="ko-KR"/>
        </w:rPr>
        <w:t>Sequans</w:t>
      </w:r>
      <w:proofErr w:type="spellEnd"/>
      <w:r w:rsidR="000F615B">
        <w:rPr>
          <w:rFonts w:eastAsiaTheme="minorEastAsia"/>
          <w:sz w:val="22"/>
          <w:szCs w:val="22"/>
          <w:lang w:eastAsia="ko-KR"/>
        </w:rPr>
        <w:t>]</w:t>
      </w:r>
    </w:p>
    <w:p w14:paraId="7F5048A2" w14:textId="5D0DA4D6" w:rsidR="00F96552" w:rsidRDefault="000968F7" w:rsidP="00EE25E6">
      <w:pPr>
        <w:pStyle w:val="Style1"/>
        <w:numPr>
          <w:ilvl w:val="1"/>
          <w:numId w:val="71"/>
        </w:numPr>
        <w:spacing w:after="0" w:line="360" w:lineRule="auto"/>
        <w:rPr>
          <w:rFonts w:eastAsiaTheme="minorEastAsia"/>
          <w:sz w:val="22"/>
          <w:szCs w:val="22"/>
          <w:lang w:eastAsia="ko-KR"/>
        </w:rPr>
      </w:pPr>
      <w:r>
        <w:rPr>
          <w:rFonts w:eastAsiaTheme="minorEastAsia"/>
          <w:sz w:val="22"/>
          <w:szCs w:val="22"/>
          <w:lang w:eastAsia="ko-KR"/>
        </w:rPr>
        <w:t>retransmission</w:t>
      </w:r>
      <w:r w:rsidR="00F96552" w:rsidRPr="00F96552">
        <w:rPr>
          <w:rFonts w:eastAsiaTheme="minorEastAsia"/>
          <w:sz w:val="22"/>
          <w:szCs w:val="22"/>
          <w:lang w:eastAsia="ko-KR"/>
        </w:rPr>
        <w:t xml:space="preserve"> index</w:t>
      </w:r>
    </w:p>
    <w:p w14:paraId="50EDFE08" w14:textId="4EDB8642" w:rsidR="000968F7" w:rsidRPr="00F96552" w:rsidRDefault="000968F7" w:rsidP="00EE25E6">
      <w:pPr>
        <w:pStyle w:val="Style1"/>
        <w:numPr>
          <w:ilvl w:val="2"/>
          <w:numId w:val="71"/>
        </w:numPr>
        <w:spacing w:after="0" w:line="360" w:lineRule="auto"/>
        <w:rPr>
          <w:rFonts w:eastAsiaTheme="minorEastAsia"/>
          <w:sz w:val="22"/>
          <w:szCs w:val="22"/>
          <w:lang w:eastAsia="ko-KR"/>
        </w:rPr>
      </w:pPr>
      <w:r>
        <w:rPr>
          <w:rFonts w:eastAsiaTheme="minorEastAsia"/>
          <w:sz w:val="22"/>
          <w:szCs w:val="22"/>
          <w:lang w:eastAsia="ko-KR"/>
        </w:rPr>
        <w:t>Supported by</w:t>
      </w:r>
      <w:r w:rsidR="00DD328E">
        <w:rPr>
          <w:rFonts w:eastAsiaTheme="minorEastAsia"/>
          <w:sz w:val="22"/>
          <w:szCs w:val="22"/>
          <w:lang w:eastAsia="ko-KR"/>
        </w:rPr>
        <w:t xml:space="preserve"> </w:t>
      </w:r>
      <w:r w:rsidR="00DD328E" w:rsidRPr="00611CA5">
        <w:rPr>
          <w:rFonts w:eastAsiaTheme="minorEastAsia"/>
          <w:sz w:val="22"/>
          <w:szCs w:val="22"/>
          <w:lang w:eastAsia="ko-KR"/>
        </w:rPr>
        <w:t xml:space="preserve">[Huawei, </w:t>
      </w:r>
      <w:proofErr w:type="spellStart"/>
      <w:r w:rsidR="00DD328E" w:rsidRPr="00611CA5">
        <w:rPr>
          <w:rFonts w:eastAsiaTheme="minorEastAsia"/>
          <w:sz w:val="22"/>
          <w:szCs w:val="22"/>
          <w:lang w:eastAsia="ko-KR"/>
        </w:rPr>
        <w:t>HiSilicon</w:t>
      </w:r>
      <w:proofErr w:type="spellEnd"/>
      <w:r w:rsidR="00DD328E" w:rsidRPr="00611CA5">
        <w:rPr>
          <w:rFonts w:eastAsiaTheme="minorEastAsia"/>
          <w:sz w:val="22"/>
          <w:szCs w:val="22"/>
          <w:lang w:eastAsia="ko-KR"/>
        </w:rPr>
        <w:t>],</w:t>
      </w:r>
      <w:r w:rsidR="00DD328E">
        <w:rPr>
          <w:rFonts w:eastAsiaTheme="minorEastAsia"/>
          <w:sz w:val="22"/>
          <w:szCs w:val="22"/>
          <w:lang w:eastAsia="ko-KR"/>
        </w:rPr>
        <w:t xml:space="preserve"> </w:t>
      </w:r>
      <w:r w:rsidR="000F784C">
        <w:rPr>
          <w:rFonts w:hint="eastAsia"/>
          <w:sz w:val="22"/>
          <w:szCs w:val="22"/>
        </w:rPr>
        <w:t>[CATT]</w:t>
      </w:r>
      <w:r w:rsidR="000F784C">
        <w:rPr>
          <w:sz w:val="22"/>
          <w:szCs w:val="22"/>
        </w:rPr>
        <w:t>,</w:t>
      </w:r>
      <w:r w:rsidR="000F784C">
        <w:rPr>
          <w:rFonts w:eastAsiaTheme="minorEastAsia"/>
          <w:sz w:val="22"/>
          <w:szCs w:val="22"/>
          <w:lang w:eastAsia="ko-KR"/>
        </w:rPr>
        <w:t xml:space="preserve"> </w:t>
      </w:r>
      <w:r w:rsidR="00DD328E">
        <w:rPr>
          <w:rFonts w:eastAsiaTheme="minorEastAsia"/>
          <w:sz w:val="22"/>
          <w:szCs w:val="22"/>
          <w:lang w:eastAsia="ko-KR"/>
        </w:rPr>
        <w:t>[OPPO]</w:t>
      </w:r>
      <w:r w:rsidR="00183909">
        <w:rPr>
          <w:rFonts w:hint="eastAsia"/>
          <w:sz w:val="22"/>
          <w:szCs w:val="22"/>
        </w:rPr>
        <w:t xml:space="preserve">, </w:t>
      </w:r>
    </w:p>
    <w:p w14:paraId="45FF62D7" w14:textId="4E3C405D" w:rsidR="00F96552" w:rsidRDefault="00F96552" w:rsidP="00EE25E6">
      <w:pPr>
        <w:pStyle w:val="Style1"/>
        <w:numPr>
          <w:ilvl w:val="1"/>
          <w:numId w:val="71"/>
        </w:numPr>
        <w:spacing w:after="0" w:line="360" w:lineRule="auto"/>
        <w:rPr>
          <w:rFonts w:eastAsiaTheme="minorEastAsia"/>
          <w:sz w:val="22"/>
          <w:szCs w:val="22"/>
          <w:lang w:eastAsia="ko-KR"/>
        </w:rPr>
      </w:pPr>
      <w:r w:rsidRPr="00F96552">
        <w:rPr>
          <w:rFonts w:eastAsiaTheme="minorEastAsia"/>
          <w:sz w:val="22"/>
          <w:szCs w:val="22"/>
          <w:lang w:eastAsia="ko-KR"/>
        </w:rPr>
        <w:t>DMRS pattern</w:t>
      </w:r>
    </w:p>
    <w:p w14:paraId="452C498B" w14:textId="5274BBE1" w:rsidR="000968F7" w:rsidRPr="00B5793A" w:rsidRDefault="000968F7" w:rsidP="00EE25E6">
      <w:pPr>
        <w:pStyle w:val="Style1"/>
        <w:numPr>
          <w:ilvl w:val="2"/>
          <w:numId w:val="71"/>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w:t>
      </w:r>
      <w:r w:rsidR="002968DD" w:rsidRPr="00611CA5">
        <w:rPr>
          <w:rFonts w:eastAsiaTheme="minorEastAsia"/>
          <w:sz w:val="22"/>
          <w:szCs w:val="22"/>
          <w:lang w:eastAsia="ko-KR"/>
        </w:rPr>
        <w:t xml:space="preserve">[Huawei, </w:t>
      </w:r>
      <w:proofErr w:type="spellStart"/>
      <w:r w:rsidR="002968DD" w:rsidRPr="00611CA5">
        <w:rPr>
          <w:rFonts w:eastAsiaTheme="minorEastAsia"/>
          <w:sz w:val="22"/>
          <w:szCs w:val="22"/>
          <w:lang w:eastAsia="ko-KR"/>
        </w:rPr>
        <w:t>HiSilicon</w:t>
      </w:r>
      <w:proofErr w:type="spellEnd"/>
      <w:r w:rsidR="002968DD" w:rsidRPr="00611CA5">
        <w:rPr>
          <w:rFonts w:eastAsiaTheme="minorEastAsia"/>
          <w:sz w:val="22"/>
          <w:szCs w:val="22"/>
          <w:lang w:eastAsia="ko-KR"/>
        </w:rPr>
        <w:t>],</w:t>
      </w:r>
      <w:r w:rsidR="002968DD">
        <w:rPr>
          <w:rFonts w:eastAsiaTheme="minorEastAsia"/>
          <w:sz w:val="22"/>
          <w:szCs w:val="22"/>
          <w:lang w:eastAsia="ko-KR"/>
        </w:rPr>
        <w:t xml:space="preserve"> </w:t>
      </w:r>
      <w:r w:rsidR="000F784C">
        <w:rPr>
          <w:rFonts w:hint="eastAsia"/>
          <w:sz w:val="22"/>
          <w:szCs w:val="22"/>
        </w:rPr>
        <w:t>[CATT]</w:t>
      </w:r>
      <w:r w:rsidR="000F784C">
        <w:rPr>
          <w:rFonts w:eastAsiaTheme="minorEastAsia"/>
          <w:sz w:val="22"/>
          <w:szCs w:val="22"/>
          <w:lang w:eastAsia="ko-KR"/>
        </w:rPr>
        <w:t xml:space="preserve">, </w:t>
      </w:r>
      <w:r w:rsidR="002968DD" w:rsidRPr="00611CA5">
        <w:rPr>
          <w:rFonts w:eastAsiaTheme="minorEastAsia"/>
          <w:sz w:val="22"/>
          <w:szCs w:val="22"/>
          <w:lang w:eastAsia="ko-KR"/>
        </w:rPr>
        <w:t>[OPPO],</w:t>
      </w:r>
      <w:r w:rsidR="002968DD" w:rsidRPr="000968F7">
        <w:rPr>
          <w:rFonts w:eastAsiaTheme="minorEastAsia"/>
          <w:sz w:val="22"/>
          <w:szCs w:val="22"/>
          <w:lang w:eastAsia="ko-KR"/>
        </w:rPr>
        <w:t xml:space="preserve"> </w:t>
      </w:r>
      <w:r w:rsidR="002968DD">
        <w:rPr>
          <w:rFonts w:eastAsiaTheme="minorEastAsia"/>
          <w:sz w:val="22"/>
          <w:szCs w:val="22"/>
          <w:lang w:eastAsia="ko-KR"/>
        </w:rPr>
        <w:t xml:space="preserve">[Intel], </w:t>
      </w:r>
      <w:r w:rsidR="00B05934" w:rsidRPr="00611CA5">
        <w:rPr>
          <w:rFonts w:eastAsiaTheme="minorEastAsia"/>
          <w:sz w:val="22"/>
          <w:szCs w:val="22"/>
          <w:lang w:eastAsia="ko-KR"/>
        </w:rPr>
        <w:t>[Samsung],</w:t>
      </w:r>
      <w:r w:rsidR="00B05934">
        <w:rPr>
          <w:rFonts w:eastAsiaTheme="minorEastAsia"/>
          <w:sz w:val="22"/>
          <w:szCs w:val="22"/>
          <w:lang w:eastAsia="ko-KR"/>
        </w:rPr>
        <w:t xml:space="preserve"> </w:t>
      </w:r>
      <w:r w:rsidR="00606B73" w:rsidRPr="00001BF4">
        <w:rPr>
          <w:rFonts w:eastAsiaTheme="minorEastAsia"/>
          <w:sz w:val="22"/>
          <w:szCs w:val="22"/>
          <w:lang w:eastAsia="ko-KR"/>
        </w:rPr>
        <w:t xml:space="preserve">[ZTE, </w:t>
      </w:r>
      <w:proofErr w:type="spellStart"/>
      <w:r w:rsidR="00606B73" w:rsidRPr="00001BF4">
        <w:rPr>
          <w:rFonts w:eastAsiaTheme="minorEastAsia"/>
          <w:sz w:val="22"/>
          <w:szCs w:val="22"/>
          <w:lang w:eastAsia="ko-KR"/>
        </w:rPr>
        <w:t>Sanechip</w:t>
      </w:r>
      <w:proofErr w:type="spellEnd"/>
      <w:r w:rsidR="00606B73" w:rsidRPr="00001BF4">
        <w:rPr>
          <w:rFonts w:eastAsiaTheme="minorEastAsia"/>
          <w:sz w:val="22"/>
          <w:szCs w:val="22"/>
          <w:lang w:eastAsia="ko-KR"/>
        </w:rPr>
        <w:t>],</w:t>
      </w:r>
      <w:r w:rsidR="00606B73">
        <w:rPr>
          <w:rFonts w:eastAsiaTheme="minorEastAsia"/>
          <w:sz w:val="22"/>
          <w:szCs w:val="22"/>
          <w:lang w:eastAsia="ko-KR"/>
        </w:rPr>
        <w:t xml:space="preserve"> </w:t>
      </w:r>
      <w:r w:rsidR="002968DD">
        <w:rPr>
          <w:rFonts w:eastAsiaTheme="minorEastAsia"/>
          <w:sz w:val="22"/>
          <w:szCs w:val="22"/>
          <w:lang w:eastAsia="ko-KR"/>
        </w:rPr>
        <w:t>[LGE], [Apple], [</w:t>
      </w:r>
      <w:r w:rsidR="002968DD" w:rsidRPr="000968F7">
        <w:rPr>
          <w:rFonts w:eastAsiaTheme="minorEastAsia"/>
          <w:sz w:val="22"/>
          <w:szCs w:val="22"/>
          <w:lang w:eastAsia="ko-KR"/>
        </w:rPr>
        <w:t>Kyocera, Continental</w:t>
      </w:r>
      <w:r w:rsidR="002968DD">
        <w:rPr>
          <w:rFonts w:eastAsiaTheme="minorEastAsia"/>
          <w:sz w:val="22"/>
          <w:szCs w:val="22"/>
          <w:lang w:eastAsia="ko-KR"/>
        </w:rPr>
        <w:t>]</w:t>
      </w:r>
      <w:r w:rsidR="00183909">
        <w:rPr>
          <w:rFonts w:hint="eastAsia"/>
          <w:sz w:val="22"/>
          <w:szCs w:val="22"/>
        </w:rPr>
        <w:t xml:space="preserve">, </w:t>
      </w:r>
      <w:r w:rsidR="00B5793A">
        <w:rPr>
          <w:rFonts w:eastAsiaTheme="minorEastAsia"/>
          <w:sz w:val="22"/>
          <w:szCs w:val="22"/>
          <w:lang w:eastAsia="ko-KR"/>
        </w:rPr>
        <w:t>[Qualcomm]</w:t>
      </w:r>
      <w:r w:rsidR="000F615B">
        <w:rPr>
          <w:rFonts w:eastAsiaTheme="minorEastAsia"/>
          <w:sz w:val="22"/>
          <w:szCs w:val="22"/>
          <w:lang w:eastAsia="ko-KR"/>
        </w:rPr>
        <w:t>, [</w:t>
      </w:r>
      <w:proofErr w:type="spellStart"/>
      <w:r w:rsidR="000F615B">
        <w:rPr>
          <w:rFonts w:eastAsiaTheme="minorEastAsia"/>
          <w:sz w:val="22"/>
          <w:szCs w:val="22"/>
          <w:lang w:eastAsia="ko-KR"/>
        </w:rPr>
        <w:t>Sequans</w:t>
      </w:r>
      <w:proofErr w:type="spellEnd"/>
      <w:r w:rsidR="000F615B">
        <w:rPr>
          <w:rFonts w:eastAsiaTheme="minorEastAsia"/>
          <w:sz w:val="22"/>
          <w:szCs w:val="22"/>
          <w:lang w:eastAsia="ko-KR"/>
        </w:rPr>
        <w:t>]</w:t>
      </w:r>
    </w:p>
    <w:p w14:paraId="717FB2D6" w14:textId="52564B84" w:rsidR="00F96552" w:rsidRDefault="00F96552" w:rsidP="00EE25E6">
      <w:pPr>
        <w:pStyle w:val="Style1"/>
        <w:numPr>
          <w:ilvl w:val="1"/>
          <w:numId w:val="71"/>
        </w:numPr>
        <w:spacing w:after="0" w:line="360" w:lineRule="auto"/>
        <w:rPr>
          <w:rFonts w:eastAsiaTheme="minorEastAsia"/>
          <w:sz w:val="22"/>
          <w:szCs w:val="22"/>
          <w:lang w:eastAsia="ko-KR"/>
        </w:rPr>
      </w:pPr>
      <w:r w:rsidRPr="00F96552">
        <w:rPr>
          <w:rFonts w:eastAsiaTheme="minorEastAsia"/>
          <w:sz w:val="22"/>
          <w:szCs w:val="22"/>
          <w:lang w:eastAsia="ko-KR"/>
        </w:rPr>
        <w:t>AL for 2nd SCI</w:t>
      </w:r>
      <w:r w:rsidR="00F305EA">
        <w:rPr>
          <w:rFonts w:eastAsiaTheme="minorEastAsia"/>
          <w:sz w:val="22"/>
          <w:szCs w:val="22"/>
          <w:lang w:eastAsia="ko-KR"/>
        </w:rPr>
        <w:t xml:space="preserve"> (or code rate</w:t>
      </w:r>
      <w:r w:rsidR="005B3973">
        <w:rPr>
          <w:rFonts w:eastAsiaTheme="minorEastAsia"/>
          <w:sz w:val="22"/>
          <w:szCs w:val="22"/>
          <w:lang w:eastAsia="ko-KR"/>
        </w:rPr>
        <w:t>,</w:t>
      </w:r>
      <w:r w:rsidR="00B5793A">
        <w:rPr>
          <w:rFonts w:eastAsiaTheme="minorEastAsia"/>
          <w:sz w:val="22"/>
          <w:szCs w:val="22"/>
          <w:lang w:eastAsia="ko-KR"/>
        </w:rPr>
        <w:t xml:space="preserve"> </w:t>
      </w:r>
      <w:r w:rsidR="005B3973">
        <w:rPr>
          <w:rFonts w:eastAsiaTheme="minorEastAsia"/>
          <w:sz w:val="22"/>
          <w:szCs w:val="22"/>
          <w:lang w:eastAsia="ko-KR"/>
        </w:rPr>
        <w:t>or beta offset like UCI mapping</w:t>
      </w:r>
      <w:r w:rsidR="00F305EA">
        <w:rPr>
          <w:rFonts w:eastAsiaTheme="minorEastAsia"/>
          <w:sz w:val="22"/>
          <w:szCs w:val="22"/>
          <w:lang w:eastAsia="ko-KR"/>
        </w:rPr>
        <w:t>)</w:t>
      </w:r>
    </w:p>
    <w:p w14:paraId="6EF0FA9E" w14:textId="0852A047" w:rsidR="000968F7" w:rsidRPr="002968DD" w:rsidRDefault="000968F7" w:rsidP="00EE25E6">
      <w:pPr>
        <w:pStyle w:val="Style1"/>
        <w:numPr>
          <w:ilvl w:val="2"/>
          <w:numId w:val="71"/>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w:t>
      </w:r>
      <w:r w:rsidR="002968DD" w:rsidRPr="00611CA5">
        <w:rPr>
          <w:rFonts w:eastAsiaTheme="minorEastAsia"/>
          <w:sz w:val="22"/>
          <w:szCs w:val="22"/>
          <w:lang w:eastAsia="ko-KR"/>
        </w:rPr>
        <w:t xml:space="preserve">[Huawei, </w:t>
      </w:r>
      <w:proofErr w:type="spellStart"/>
      <w:r w:rsidR="002968DD" w:rsidRPr="00611CA5">
        <w:rPr>
          <w:rFonts w:eastAsiaTheme="minorEastAsia"/>
          <w:sz w:val="22"/>
          <w:szCs w:val="22"/>
          <w:lang w:eastAsia="ko-KR"/>
        </w:rPr>
        <w:t>HiSilicon</w:t>
      </w:r>
      <w:proofErr w:type="spellEnd"/>
      <w:r w:rsidR="002968DD" w:rsidRPr="00611CA5">
        <w:rPr>
          <w:rFonts w:eastAsiaTheme="minorEastAsia"/>
          <w:sz w:val="22"/>
          <w:szCs w:val="22"/>
          <w:lang w:eastAsia="ko-KR"/>
        </w:rPr>
        <w:t>],</w:t>
      </w:r>
      <w:r w:rsidR="000F784C">
        <w:rPr>
          <w:rFonts w:eastAsiaTheme="minorEastAsia"/>
          <w:sz w:val="22"/>
          <w:szCs w:val="22"/>
          <w:lang w:eastAsia="ko-KR"/>
        </w:rPr>
        <w:t xml:space="preserve"> [Nokia, NSB],</w:t>
      </w:r>
      <w:r w:rsidR="00B5793A">
        <w:rPr>
          <w:rFonts w:eastAsiaTheme="minorEastAsia"/>
          <w:sz w:val="22"/>
          <w:szCs w:val="22"/>
          <w:lang w:eastAsia="ko-KR"/>
        </w:rPr>
        <w:t xml:space="preserve"> </w:t>
      </w:r>
      <w:r w:rsidR="00EF5753">
        <w:rPr>
          <w:rFonts w:eastAsiaTheme="minorEastAsia"/>
          <w:sz w:val="22"/>
          <w:szCs w:val="22"/>
          <w:lang w:eastAsia="ko-KR"/>
        </w:rPr>
        <w:t xml:space="preserve">[vivo], </w:t>
      </w:r>
      <w:r w:rsidR="000F784C">
        <w:rPr>
          <w:rFonts w:hint="eastAsia"/>
          <w:sz w:val="22"/>
          <w:szCs w:val="22"/>
        </w:rPr>
        <w:t>[CATT]</w:t>
      </w:r>
      <w:r w:rsidR="000F784C">
        <w:rPr>
          <w:sz w:val="22"/>
          <w:szCs w:val="22"/>
        </w:rPr>
        <w:t xml:space="preserve">, </w:t>
      </w:r>
      <w:r w:rsidR="00B82D4E">
        <w:rPr>
          <w:rFonts w:eastAsiaTheme="minorEastAsia"/>
          <w:sz w:val="22"/>
          <w:szCs w:val="22"/>
          <w:lang w:eastAsia="ko-KR"/>
        </w:rPr>
        <w:t xml:space="preserve">[Lenovo, </w:t>
      </w:r>
      <w:r w:rsidR="00B82D4E" w:rsidRPr="00B82D4E">
        <w:rPr>
          <w:rFonts w:eastAsiaTheme="minorEastAsia"/>
          <w:sz w:val="22"/>
          <w:szCs w:val="22"/>
          <w:lang w:eastAsia="ko-KR"/>
        </w:rPr>
        <w:t>Motorola</w:t>
      </w:r>
      <w:r w:rsidR="00B82D4E">
        <w:rPr>
          <w:rFonts w:eastAsiaTheme="minorEastAsia"/>
          <w:sz w:val="22"/>
          <w:szCs w:val="22"/>
          <w:lang w:eastAsia="ko-KR"/>
        </w:rPr>
        <w:t xml:space="preserve">], </w:t>
      </w:r>
      <w:r w:rsidR="003D4AE7">
        <w:rPr>
          <w:rFonts w:eastAsiaTheme="minorEastAsia"/>
          <w:sz w:val="22"/>
          <w:szCs w:val="22"/>
          <w:lang w:eastAsia="ko-KR"/>
        </w:rPr>
        <w:t xml:space="preserve">[Sony], </w:t>
      </w:r>
      <w:r w:rsidR="002968DD">
        <w:rPr>
          <w:rFonts w:eastAsiaTheme="minorEastAsia"/>
          <w:sz w:val="22"/>
          <w:szCs w:val="22"/>
          <w:lang w:eastAsia="ko-KR"/>
        </w:rPr>
        <w:t>[</w:t>
      </w:r>
      <w:proofErr w:type="spellStart"/>
      <w:r w:rsidR="002968DD">
        <w:rPr>
          <w:rFonts w:eastAsiaTheme="minorEastAsia"/>
          <w:sz w:val="22"/>
          <w:szCs w:val="22"/>
          <w:lang w:eastAsia="ko-KR"/>
        </w:rPr>
        <w:t>Futurewei</w:t>
      </w:r>
      <w:proofErr w:type="spellEnd"/>
      <w:r w:rsidR="002968DD">
        <w:rPr>
          <w:rFonts w:eastAsiaTheme="minorEastAsia"/>
          <w:sz w:val="22"/>
          <w:szCs w:val="22"/>
          <w:lang w:eastAsia="ko-KR"/>
        </w:rPr>
        <w:t>], [LGE], [NTT DOCOMO], [</w:t>
      </w:r>
      <w:r w:rsidR="002968DD" w:rsidRPr="000968F7">
        <w:rPr>
          <w:rFonts w:eastAsiaTheme="minorEastAsia"/>
          <w:sz w:val="22"/>
          <w:szCs w:val="22"/>
          <w:lang w:eastAsia="ko-KR"/>
        </w:rPr>
        <w:t>Kyocera, Continental</w:t>
      </w:r>
      <w:r w:rsidR="002968DD">
        <w:rPr>
          <w:rFonts w:eastAsiaTheme="minorEastAsia"/>
          <w:sz w:val="22"/>
          <w:szCs w:val="22"/>
          <w:lang w:eastAsia="ko-KR"/>
        </w:rPr>
        <w:t>]</w:t>
      </w:r>
      <w:r w:rsidR="00183909">
        <w:rPr>
          <w:rFonts w:hint="eastAsia"/>
          <w:sz w:val="22"/>
          <w:szCs w:val="22"/>
        </w:rPr>
        <w:t xml:space="preserve">, </w:t>
      </w:r>
      <w:r w:rsidR="00B5793A">
        <w:rPr>
          <w:sz w:val="22"/>
          <w:szCs w:val="22"/>
        </w:rPr>
        <w:t>[Qualcomm], [Panasonic]</w:t>
      </w:r>
      <w:r w:rsidR="000F615B">
        <w:rPr>
          <w:rFonts w:eastAsiaTheme="minorEastAsia"/>
          <w:sz w:val="22"/>
          <w:szCs w:val="22"/>
          <w:lang w:eastAsia="ko-KR"/>
        </w:rPr>
        <w:t>, [</w:t>
      </w:r>
      <w:proofErr w:type="spellStart"/>
      <w:r w:rsidR="000F615B">
        <w:rPr>
          <w:rFonts w:eastAsiaTheme="minorEastAsia"/>
          <w:sz w:val="22"/>
          <w:szCs w:val="22"/>
          <w:lang w:eastAsia="ko-KR"/>
        </w:rPr>
        <w:t>Sequans</w:t>
      </w:r>
      <w:proofErr w:type="spellEnd"/>
      <w:r w:rsidR="000F615B">
        <w:rPr>
          <w:rFonts w:eastAsiaTheme="minorEastAsia"/>
          <w:sz w:val="22"/>
          <w:szCs w:val="22"/>
          <w:lang w:eastAsia="ko-KR"/>
        </w:rPr>
        <w:t>]</w:t>
      </w:r>
      <w:r w:rsidR="0035364A">
        <w:rPr>
          <w:rFonts w:eastAsiaTheme="minorEastAsia"/>
          <w:sz w:val="22"/>
          <w:szCs w:val="22"/>
          <w:lang w:eastAsia="ko-KR"/>
        </w:rPr>
        <w:t>, [Apple]</w:t>
      </w:r>
    </w:p>
    <w:p w14:paraId="4AFCA8B0" w14:textId="6F61E5E6" w:rsidR="00F96552" w:rsidRDefault="00F96552" w:rsidP="00EE25E6">
      <w:pPr>
        <w:pStyle w:val="Style1"/>
        <w:numPr>
          <w:ilvl w:val="1"/>
          <w:numId w:val="71"/>
        </w:numPr>
        <w:spacing w:after="0" w:line="360" w:lineRule="auto"/>
        <w:rPr>
          <w:rFonts w:eastAsiaTheme="minorEastAsia"/>
          <w:sz w:val="22"/>
          <w:szCs w:val="22"/>
          <w:lang w:eastAsia="ko-KR"/>
        </w:rPr>
      </w:pPr>
      <w:r w:rsidRPr="00F96552">
        <w:rPr>
          <w:rFonts w:eastAsiaTheme="minorEastAsia"/>
          <w:sz w:val="22"/>
          <w:szCs w:val="22"/>
          <w:lang w:eastAsia="ko-KR"/>
        </w:rPr>
        <w:t>2nd SCI format</w:t>
      </w:r>
      <w:r w:rsidR="000F615B">
        <w:rPr>
          <w:rFonts w:eastAsiaTheme="minorEastAsia"/>
          <w:sz w:val="22"/>
          <w:szCs w:val="22"/>
          <w:lang w:eastAsia="ko-KR"/>
        </w:rPr>
        <w:t xml:space="preserve">, </w:t>
      </w:r>
    </w:p>
    <w:p w14:paraId="726C8E61" w14:textId="11445407" w:rsidR="000968F7" w:rsidRPr="00F96552" w:rsidRDefault="000968F7" w:rsidP="00EE25E6">
      <w:pPr>
        <w:pStyle w:val="Style1"/>
        <w:numPr>
          <w:ilvl w:val="2"/>
          <w:numId w:val="71"/>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w:t>
      </w:r>
      <w:r w:rsidR="002968DD" w:rsidRPr="00611CA5">
        <w:rPr>
          <w:rFonts w:eastAsiaTheme="minorEastAsia"/>
          <w:sz w:val="22"/>
          <w:szCs w:val="22"/>
          <w:lang w:eastAsia="ko-KR"/>
        </w:rPr>
        <w:t xml:space="preserve">[Huawei, </w:t>
      </w:r>
      <w:proofErr w:type="spellStart"/>
      <w:r w:rsidR="002968DD" w:rsidRPr="00611CA5">
        <w:rPr>
          <w:rFonts w:eastAsiaTheme="minorEastAsia"/>
          <w:sz w:val="22"/>
          <w:szCs w:val="22"/>
          <w:lang w:eastAsia="ko-KR"/>
        </w:rPr>
        <w:t>HiSilicon</w:t>
      </w:r>
      <w:proofErr w:type="spellEnd"/>
      <w:r w:rsidR="002968DD" w:rsidRPr="00611CA5">
        <w:rPr>
          <w:rFonts w:eastAsiaTheme="minorEastAsia"/>
          <w:sz w:val="22"/>
          <w:szCs w:val="22"/>
          <w:lang w:eastAsia="ko-KR"/>
        </w:rPr>
        <w:t>],</w:t>
      </w:r>
      <w:r w:rsidR="002968DD">
        <w:rPr>
          <w:rFonts w:eastAsiaTheme="minorEastAsia"/>
          <w:sz w:val="22"/>
          <w:szCs w:val="22"/>
          <w:lang w:eastAsia="ko-KR"/>
        </w:rPr>
        <w:t xml:space="preserve"> [ZTE, </w:t>
      </w:r>
      <w:proofErr w:type="spellStart"/>
      <w:r w:rsidR="002968DD">
        <w:rPr>
          <w:rFonts w:eastAsiaTheme="minorEastAsia"/>
          <w:sz w:val="22"/>
          <w:szCs w:val="22"/>
          <w:lang w:eastAsia="ko-KR"/>
        </w:rPr>
        <w:t>Sanechips</w:t>
      </w:r>
      <w:proofErr w:type="spellEnd"/>
      <w:r w:rsidR="002968DD">
        <w:rPr>
          <w:rFonts w:eastAsiaTheme="minorEastAsia"/>
          <w:sz w:val="22"/>
          <w:szCs w:val="22"/>
          <w:lang w:eastAsia="ko-KR"/>
        </w:rPr>
        <w:t xml:space="preserve">], </w:t>
      </w:r>
      <w:r w:rsidR="002968DD" w:rsidRPr="00611CA5">
        <w:rPr>
          <w:rFonts w:eastAsiaTheme="minorEastAsia"/>
          <w:sz w:val="22"/>
          <w:szCs w:val="22"/>
          <w:lang w:eastAsia="ko-KR"/>
        </w:rPr>
        <w:t>[OPPO],</w:t>
      </w:r>
      <w:r w:rsidR="002968DD" w:rsidRPr="000968F7">
        <w:rPr>
          <w:rFonts w:eastAsiaTheme="minorEastAsia"/>
          <w:sz w:val="22"/>
          <w:szCs w:val="22"/>
          <w:lang w:eastAsia="ko-KR"/>
        </w:rPr>
        <w:t xml:space="preserve"> </w:t>
      </w:r>
      <w:r w:rsidR="002968DD" w:rsidRPr="00611CA5">
        <w:rPr>
          <w:rFonts w:eastAsiaTheme="minorEastAsia"/>
          <w:sz w:val="22"/>
          <w:szCs w:val="22"/>
          <w:lang w:eastAsia="ko-KR"/>
        </w:rPr>
        <w:t>[Samsung],</w:t>
      </w:r>
      <w:r w:rsidR="002968DD">
        <w:rPr>
          <w:rFonts w:eastAsiaTheme="minorEastAsia"/>
          <w:sz w:val="22"/>
          <w:szCs w:val="22"/>
          <w:lang w:eastAsia="ko-KR"/>
        </w:rPr>
        <w:t xml:space="preserve"> [Intel], </w:t>
      </w:r>
      <w:r w:rsidR="00B82D4E">
        <w:rPr>
          <w:rFonts w:eastAsiaTheme="minorEastAsia"/>
          <w:sz w:val="22"/>
          <w:szCs w:val="22"/>
          <w:lang w:eastAsia="ko-KR"/>
        </w:rPr>
        <w:t>[</w:t>
      </w:r>
      <w:proofErr w:type="spellStart"/>
      <w:r w:rsidR="00B82D4E" w:rsidRPr="00CD4089">
        <w:rPr>
          <w:rFonts w:eastAsiaTheme="minorEastAsia"/>
          <w:sz w:val="22"/>
          <w:szCs w:val="22"/>
          <w:lang w:eastAsia="ko-KR"/>
        </w:rPr>
        <w:t>Fraunhofer</w:t>
      </w:r>
      <w:proofErr w:type="spellEnd"/>
      <w:r w:rsidR="00B82D4E">
        <w:rPr>
          <w:rFonts w:eastAsiaTheme="minorEastAsia"/>
          <w:sz w:val="22"/>
          <w:szCs w:val="22"/>
          <w:lang w:eastAsia="ko-KR"/>
        </w:rPr>
        <w:t xml:space="preserve">], </w:t>
      </w:r>
      <w:r w:rsidR="002968DD">
        <w:rPr>
          <w:rFonts w:eastAsiaTheme="minorEastAsia"/>
          <w:sz w:val="22"/>
          <w:szCs w:val="22"/>
          <w:lang w:eastAsia="ko-KR"/>
        </w:rPr>
        <w:t>[</w:t>
      </w:r>
      <w:proofErr w:type="spellStart"/>
      <w:r w:rsidR="002968DD">
        <w:rPr>
          <w:rFonts w:eastAsiaTheme="minorEastAsia"/>
          <w:sz w:val="22"/>
          <w:szCs w:val="22"/>
          <w:lang w:eastAsia="ko-KR"/>
        </w:rPr>
        <w:t>Futurewei</w:t>
      </w:r>
      <w:proofErr w:type="spellEnd"/>
      <w:r w:rsidR="002968DD">
        <w:rPr>
          <w:rFonts w:eastAsiaTheme="minorEastAsia"/>
          <w:sz w:val="22"/>
          <w:szCs w:val="22"/>
          <w:lang w:eastAsia="ko-KR"/>
        </w:rPr>
        <w:t xml:space="preserve">], </w:t>
      </w:r>
      <w:r w:rsidR="000A66F3" w:rsidRPr="00001BF4">
        <w:rPr>
          <w:rFonts w:eastAsiaTheme="minorEastAsia"/>
          <w:sz w:val="22"/>
          <w:szCs w:val="22"/>
          <w:lang w:eastAsia="ko-KR"/>
        </w:rPr>
        <w:t xml:space="preserve">[ZTE, </w:t>
      </w:r>
      <w:proofErr w:type="spellStart"/>
      <w:r w:rsidR="000A66F3" w:rsidRPr="00001BF4">
        <w:rPr>
          <w:rFonts w:eastAsiaTheme="minorEastAsia"/>
          <w:sz w:val="22"/>
          <w:szCs w:val="22"/>
          <w:lang w:eastAsia="ko-KR"/>
        </w:rPr>
        <w:t>Sanechip</w:t>
      </w:r>
      <w:proofErr w:type="spellEnd"/>
      <w:r w:rsidR="000A66F3" w:rsidRPr="00001BF4">
        <w:rPr>
          <w:rFonts w:eastAsiaTheme="minorEastAsia"/>
          <w:sz w:val="22"/>
          <w:szCs w:val="22"/>
          <w:lang w:eastAsia="ko-KR"/>
        </w:rPr>
        <w:t>],</w:t>
      </w:r>
      <w:r w:rsidR="000A66F3">
        <w:rPr>
          <w:rFonts w:eastAsiaTheme="minorEastAsia"/>
          <w:sz w:val="22"/>
          <w:szCs w:val="22"/>
          <w:lang w:eastAsia="ko-KR"/>
        </w:rPr>
        <w:t xml:space="preserve"> </w:t>
      </w:r>
      <w:r w:rsidR="002968DD">
        <w:rPr>
          <w:rFonts w:eastAsiaTheme="minorEastAsia"/>
          <w:sz w:val="22"/>
          <w:szCs w:val="22"/>
          <w:lang w:eastAsia="ko-KR"/>
        </w:rPr>
        <w:t>[LGE], [NTT DOCOMO], [</w:t>
      </w:r>
      <w:r w:rsidR="002968DD" w:rsidRPr="000968F7">
        <w:rPr>
          <w:rFonts w:eastAsiaTheme="minorEastAsia"/>
          <w:sz w:val="22"/>
          <w:szCs w:val="22"/>
          <w:lang w:eastAsia="ko-KR"/>
        </w:rPr>
        <w:t>Kyocera, Continental</w:t>
      </w:r>
      <w:r w:rsidR="002968DD">
        <w:rPr>
          <w:rFonts w:eastAsiaTheme="minorEastAsia"/>
          <w:sz w:val="22"/>
          <w:szCs w:val="22"/>
          <w:lang w:eastAsia="ko-KR"/>
        </w:rPr>
        <w:t>]</w:t>
      </w:r>
      <w:r w:rsidR="00764006">
        <w:rPr>
          <w:rFonts w:eastAsiaTheme="minorEastAsia"/>
          <w:sz w:val="22"/>
          <w:szCs w:val="22"/>
          <w:lang w:eastAsia="ko-KR"/>
        </w:rPr>
        <w:t>, [Qualcomm]</w:t>
      </w:r>
      <w:r w:rsidR="00997DD2">
        <w:rPr>
          <w:rFonts w:eastAsiaTheme="minorEastAsia"/>
          <w:sz w:val="22"/>
          <w:szCs w:val="22"/>
          <w:lang w:eastAsia="ko-KR"/>
        </w:rPr>
        <w:t>, [</w:t>
      </w:r>
      <w:proofErr w:type="spellStart"/>
      <w:r w:rsidR="00997DD2">
        <w:rPr>
          <w:rFonts w:eastAsiaTheme="minorEastAsia"/>
          <w:sz w:val="22"/>
          <w:szCs w:val="22"/>
          <w:lang w:eastAsia="ko-KR"/>
        </w:rPr>
        <w:t>Fraunhofer</w:t>
      </w:r>
      <w:proofErr w:type="spellEnd"/>
      <w:r w:rsidR="00997DD2">
        <w:rPr>
          <w:rFonts w:eastAsiaTheme="minorEastAsia"/>
          <w:sz w:val="22"/>
          <w:szCs w:val="22"/>
          <w:lang w:eastAsia="ko-KR"/>
        </w:rPr>
        <w:t>]</w:t>
      </w:r>
      <w:r w:rsidR="00396F27">
        <w:rPr>
          <w:rFonts w:eastAsiaTheme="minorEastAsia"/>
          <w:sz w:val="22"/>
          <w:szCs w:val="22"/>
          <w:lang w:eastAsia="ko-KR"/>
        </w:rPr>
        <w:t>,</w:t>
      </w:r>
      <w:r w:rsidR="00396F27" w:rsidRPr="00396F27">
        <w:rPr>
          <w:rFonts w:eastAsiaTheme="minorEastAsia"/>
          <w:sz w:val="22"/>
          <w:szCs w:val="22"/>
          <w:lang w:eastAsia="ko-KR"/>
        </w:rPr>
        <w:t xml:space="preserve"> </w:t>
      </w:r>
      <w:r w:rsidR="00396F27">
        <w:rPr>
          <w:rFonts w:eastAsiaTheme="minorEastAsia"/>
          <w:sz w:val="22"/>
          <w:szCs w:val="22"/>
          <w:lang w:eastAsia="ko-KR"/>
        </w:rPr>
        <w:t>[</w:t>
      </w:r>
      <w:proofErr w:type="spellStart"/>
      <w:r w:rsidR="00396F27">
        <w:rPr>
          <w:rFonts w:eastAsiaTheme="minorEastAsia"/>
          <w:sz w:val="22"/>
          <w:szCs w:val="22"/>
          <w:lang w:eastAsia="ko-KR"/>
        </w:rPr>
        <w:t>Sequans</w:t>
      </w:r>
      <w:proofErr w:type="spellEnd"/>
      <w:r w:rsidR="00396F27">
        <w:rPr>
          <w:rFonts w:eastAsiaTheme="minorEastAsia"/>
          <w:sz w:val="22"/>
          <w:szCs w:val="22"/>
          <w:lang w:eastAsia="ko-KR"/>
        </w:rPr>
        <w:t>]</w:t>
      </w:r>
      <w:r w:rsidR="0035364A">
        <w:rPr>
          <w:rFonts w:eastAsiaTheme="minorEastAsia"/>
          <w:sz w:val="22"/>
          <w:szCs w:val="22"/>
          <w:lang w:eastAsia="ko-KR"/>
        </w:rPr>
        <w:t>, [Apple]</w:t>
      </w:r>
    </w:p>
    <w:p w14:paraId="0BE939BA" w14:textId="6A497E5A" w:rsidR="00F96552" w:rsidRDefault="00F96552" w:rsidP="00EE25E6">
      <w:pPr>
        <w:pStyle w:val="Style1"/>
        <w:numPr>
          <w:ilvl w:val="1"/>
          <w:numId w:val="71"/>
        </w:numPr>
        <w:spacing w:after="0" w:line="360" w:lineRule="auto"/>
        <w:rPr>
          <w:rFonts w:eastAsiaTheme="minorEastAsia"/>
          <w:sz w:val="22"/>
          <w:szCs w:val="22"/>
          <w:lang w:eastAsia="ko-KR"/>
        </w:rPr>
      </w:pPr>
      <w:r w:rsidRPr="00F96552">
        <w:rPr>
          <w:rFonts w:eastAsiaTheme="minorEastAsia"/>
          <w:sz w:val="22"/>
          <w:szCs w:val="22"/>
          <w:lang w:eastAsia="ko-KR"/>
        </w:rPr>
        <w:t>antenna ports</w:t>
      </w:r>
    </w:p>
    <w:p w14:paraId="77EDAAB9" w14:textId="03D126E5" w:rsidR="000968F7" w:rsidRPr="00F96552" w:rsidRDefault="000968F7" w:rsidP="00EE25E6">
      <w:pPr>
        <w:pStyle w:val="Style1"/>
        <w:numPr>
          <w:ilvl w:val="2"/>
          <w:numId w:val="71"/>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w:t>
      </w:r>
      <w:r w:rsidR="00882289">
        <w:rPr>
          <w:rFonts w:eastAsiaTheme="minorEastAsia"/>
          <w:sz w:val="22"/>
          <w:szCs w:val="22"/>
          <w:lang w:eastAsia="ko-KR"/>
        </w:rPr>
        <w:t xml:space="preserve">[Huawei, </w:t>
      </w:r>
      <w:proofErr w:type="spellStart"/>
      <w:r w:rsidR="00882289">
        <w:rPr>
          <w:rFonts w:eastAsiaTheme="minorEastAsia"/>
          <w:sz w:val="22"/>
          <w:szCs w:val="22"/>
          <w:lang w:eastAsia="ko-KR"/>
        </w:rPr>
        <w:t>HiSilicon</w:t>
      </w:r>
      <w:proofErr w:type="spellEnd"/>
      <w:r w:rsidR="00882289">
        <w:rPr>
          <w:rFonts w:eastAsiaTheme="minorEastAsia"/>
          <w:sz w:val="22"/>
          <w:szCs w:val="22"/>
          <w:lang w:eastAsia="ko-KR"/>
        </w:rPr>
        <w:t>]</w:t>
      </w:r>
      <w:r w:rsidR="00FE72B1">
        <w:rPr>
          <w:rFonts w:eastAsiaTheme="minorEastAsia"/>
          <w:sz w:val="22"/>
          <w:szCs w:val="22"/>
          <w:lang w:eastAsia="ko-KR"/>
        </w:rPr>
        <w:t xml:space="preserve">, </w:t>
      </w:r>
      <w:r w:rsidR="002968DD" w:rsidRPr="00611CA5">
        <w:rPr>
          <w:rFonts w:eastAsiaTheme="minorEastAsia"/>
          <w:sz w:val="22"/>
          <w:szCs w:val="22"/>
          <w:lang w:eastAsia="ko-KR"/>
        </w:rPr>
        <w:t>[OPPO],</w:t>
      </w:r>
      <w:r w:rsidR="002968DD" w:rsidRPr="000968F7">
        <w:rPr>
          <w:rFonts w:eastAsiaTheme="minorEastAsia"/>
          <w:sz w:val="22"/>
          <w:szCs w:val="22"/>
          <w:lang w:eastAsia="ko-KR"/>
        </w:rPr>
        <w:t xml:space="preserve"> </w:t>
      </w:r>
      <w:r w:rsidR="002968DD">
        <w:rPr>
          <w:rFonts w:eastAsiaTheme="minorEastAsia"/>
          <w:sz w:val="22"/>
          <w:szCs w:val="22"/>
          <w:lang w:eastAsia="ko-KR"/>
        </w:rPr>
        <w:t>[LGE]</w:t>
      </w:r>
      <w:r w:rsidR="00183909">
        <w:rPr>
          <w:rFonts w:hint="eastAsia"/>
          <w:sz w:val="22"/>
          <w:szCs w:val="22"/>
        </w:rPr>
        <w:t>, [CATT]</w:t>
      </w:r>
      <w:r w:rsidR="00440D87">
        <w:rPr>
          <w:sz w:val="22"/>
          <w:szCs w:val="22"/>
        </w:rPr>
        <w:t>, [Qualcomm]</w:t>
      </w:r>
    </w:p>
    <w:p w14:paraId="0D584700" w14:textId="1652113F" w:rsidR="00F96552" w:rsidRDefault="00F96552" w:rsidP="00EE25E6">
      <w:pPr>
        <w:pStyle w:val="Style1"/>
        <w:numPr>
          <w:ilvl w:val="1"/>
          <w:numId w:val="71"/>
        </w:numPr>
        <w:spacing w:after="0" w:line="360" w:lineRule="auto"/>
        <w:rPr>
          <w:rFonts w:eastAsiaTheme="minorEastAsia"/>
          <w:sz w:val="22"/>
          <w:szCs w:val="22"/>
          <w:lang w:eastAsia="ko-KR"/>
        </w:rPr>
      </w:pPr>
      <w:r w:rsidRPr="00F96552">
        <w:rPr>
          <w:rFonts w:eastAsiaTheme="minorEastAsia"/>
          <w:sz w:val="22"/>
          <w:szCs w:val="22"/>
          <w:lang w:eastAsia="ko-KR"/>
        </w:rPr>
        <w:t>TX power indication</w:t>
      </w:r>
    </w:p>
    <w:p w14:paraId="7ABC59FD" w14:textId="6E8F7A3B" w:rsidR="000968F7" w:rsidRPr="00F96552" w:rsidRDefault="000968F7" w:rsidP="00EE25E6">
      <w:pPr>
        <w:pStyle w:val="Style1"/>
        <w:numPr>
          <w:ilvl w:val="2"/>
          <w:numId w:val="71"/>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[OPPO]</w:t>
      </w:r>
    </w:p>
    <w:p w14:paraId="13B8E407" w14:textId="77777777" w:rsidR="00800442" w:rsidRDefault="00F96552" w:rsidP="00EE25E6">
      <w:pPr>
        <w:pStyle w:val="Style1"/>
        <w:numPr>
          <w:ilvl w:val="1"/>
          <w:numId w:val="70"/>
        </w:numPr>
        <w:spacing w:after="0" w:line="360" w:lineRule="auto"/>
        <w:rPr>
          <w:rFonts w:eastAsiaTheme="minorEastAsia"/>
          <w:sz w:val="22"/>
          <w:szCs w:val="22"/>
          <w:lang w:eastAsia="ko-KR"/>
        </w:rPr>
      </w:pPr>
      <w:r w:rsidRPr="00800442">
        <w:rPr>
          <w:rFonts w:eastAsiaTheme="minorEastAsia"/>
          <w:sz w:val="22"/>
          <w:szCs w:val="22"/>
          <w:lang w:eastAsia="ko-KR"/>
        </w:rPr>
        <w:t>dest</w:t>
      </w:r>
      <w:r w:rsidR="000968F7" w:rsidRPr="00800442">
        <w:rPr>
          <w:rFonts w:eastAsiaTheme="minorEastAsia"/>
          <w:sz w:val="22"/>
          <w:szCs w:val="22"/>
          <w:lang w:eastAsia="ko-KR"/>
        </w:rPr>
        <w:t>ination</w:t>
      </w:r>
      <w:r w:rsidRPr="00800442">
        <w:rPr>
          <w:rFonts w:eastAsiaTheme="minorEastAsia"/>
          <w:sz w:val="22"/>
          <w:szCs w:val="22"/>
          <w:lang w:eastAsia="ko-KR"/>
        </w:rPr>
        <w:t xml:space="preserve"> ID</w:t>
      </w:r>
    </w:p>
    <w:p w14:paraId="3BA0537E" w14:textId="5DA68A0E" w:rsidR="00800442" w:rsidRDefault="000968F7" w:rsidP="00EE25E6">
      <w:pPr>
        <w:pStyle w:val="Style1"/>
        <w:numPr>
          <w:ilvl w:val="2"/>
          <w:numId w:val="70"/>
        </w:numPr>
        <w:spacing w:after="0" w:line="360" w:lineRule="auto"/>
        <w:rPr>
          <w:rFonts w:eastAsiaTheme="minorEastAsia"/>
          <w:sz w:val="22"/>
          <w:szCs w:val="22"/>
          <w:lang w:eastAsia="ko-KR"/>
        </w:rPr>
      </w:pPr>
      <w:r w:rsidRPr="00800442">
        <w:rPr>
          <w:rFonts w:eastAsiaTheme="minorEastAsia"/>
          <w:sz w:val="22"/>
          <w:szCs w:val="22"/>
          <w:lang w:eastAsia="ko-KR"/>
        </w:rPr>
        <w:t>Supported by</w:t>
      </w:r>
      <w:r w:rsidR="002968DD" w:rsidRPr="00800442">
        <w:rPr>
          <w:rFonts w:eastAsiaTheme="minorEastAsia"/>
          <w:sz w:val="22"/>
          <w:szCs w:val="22"/>
          <w:lang w:eastAsia="ko-KR"/>
        </w:rPr>
        <w:t xml:space="preserve"> </w:t>
      </w:r>
      <w:r w:rsidR="00396F27">
        <w:rPr>
          <w:rFonts w:eastAsiaTheme="minorEastAsia"/>
          <w:sz w:val="22"/>
          <w:szCs w:val="22"/>
          <w:lang w:eastAsia="ko-KR"/>
        </w:rPr>
        <w:t xml:space="preserve">[vivo], </w:t>
      </w:r>
      <w:r w:rsidR="000F784C">
        <w:rPr>
          <w:rFonts w:hint="eastAsia"/>
          <w:sz w:val="22"/>
          <w:szCs w:val="22"/>
        </w:rPr>
        <w:t>[CATT]</w:t>
      </w:r>
      <w:r w:rsidR="000F784C">
        <w:rPr>
          <w:rFonts w:eastAsiaTheme="minorEastAsia"/>
          <w:sz w:val="22"/>
          <w:szCs w:val="22"/>
          <w:lang w:eastAsia="ko-KR"/>
        </w:rPr>
        <w:t xml:space="preserve">, </w:t>
      </w:r>
      <w:r w:rsidR="002968DD" w:rsidRPr="00800442">
        <w:rPr>
          <w:rFonts w:eastAsiaTheme="minorEastAsia"/>
          <w:sz w:val="22"/>
          <w:szCs w:val="22"/>
          <w:lang w:eastAsia="ko-KR"/>
        </w:rPr>
        <w:t>[Intel]</w:t>
      </w:r>
      <w:r w:rsidR="001115C2">
        <w:rPr>
          <w:rFonts w:eastAsiaTheme="minorEastAsia"/>
          <w:sz w:val="22"/>
          <w:szCs w:val="22"/>
          <w:lang w:eastAsia="ko-KR"/>
        </w:rPr>
        <w:t xml:space="preserve"> (partially)</w:t>
      </w:r>
      <w:r w:rsidR="002968DD" w:rsidRPr="00800442">
        <w:rPr>
          <w:rFonts w:eastAsiaTheme="minorEastAsia"/>
          <w:sz w:val="22"/>
          <w:szCs w:val="22"/>
          <w:lang w:eastAsia="ko-KR"/>
        </w:rPr>
        <w:t>,</w:t>
      </w:r>
      <w:r w:rsidR="00B82D4E">
        <w:rPr>
          <w:rFonts w:eastAsiaTheme="minorEastAsia"/>
          <w:sz w:val="22"/>
          <w:szCs w:val="22"/>
          <w:lang w:eastAsia="ko-KR"/>
        </w:rPr>
        <w:t xml:space="preserve"> [</w:t>
      </w:r>
      <w:proofErr w:type="spellStart"/>
      <w:r w:rsidR="00B82D4E" w:rsidRPr="00CD4089">
        <w:rPr>
          <w:rFonts w:eastAsiaTheme="minorEastAsia"/>
          <w:sz w:val="22"/>
          <w:szCs w:val="22"/>
          <w:lang w:eastAsia="ko-KR"/>
        </w:rPr>
        <w:t>Fraunhofer</w:t>
      </w:r>
      <w:proofErr w:type="spellEnd"/>
      <w:r w:rsidR="00B82D4E">
        <w:rPr>
          <w:rFonts w:eastAsiaTheme="minorEastAsia"/>
          <w:sz w:val="22"/>
          <w:szCs w:val="22"/>
          <w:lang w:eastAsia="ko-KR"/>
        </w:rPr>
        <w:t>],</w:t>
      </w:r>
      <w:r w:rsidR="002968DD" w:rsidRPr="00800442">
        <w:rPr>
          <w:rFonts w:eastAsiaTheme="minorEastAsia"/>
          <w:sz w:val="22"/>
          <w:szCs w:val="22"/>
          <w:lang w:eastAsia="ko-KR"/>
        </w:rPr>
        <w:t xml:space="preserve"> [Apple], [NTT DOCOMO], [Kyocera, Continental]</w:t>
      </w:r>
      <w:r w:rsidR="00183909">
        <w:rPr>
          <w:rFonts w:hint="eastAsia"/>
          <w:sz w:val="22"/>
          <w:szCs w:val="22"/>
        </w:rPr>
        <w:t>,</w:t>
      </w:r>
      <w:r w:rsidR="00E42369">
        <w:rPr>
          <w:sz w:val="22"/>
          <w:szCs w:val="22"/>
        </w:rPr>
        <w:t xml:space="preserve"> </w:t>
      </w:r>
      <w:r w:rsidR="00997DD2">
        <w:rPr>
          <w:rFonts w:eastAsiaTheme="minorEastAsia"/>
          <w:sz w:val="22"/>
          <w:szCs w:val="22"/>
          <w:lang w:eastAsia="ko-KR"/>
        </w:rPr>
        <w:t>[</w:t>
      </w:r>
      <w:proofErr w:type="spellStart"/>
      <w:r w:rsidR="00997DD2">
        <w:rPr>
          <w:rFonts w:eastAsiaTheme="minorEastAsia"/>
          <w:sz w:val="22"/>
          <w:szCs w:val="22"/>
          <w:lang w:eastAsia="ko-KR"/>
        </w:rPr>
        <w:t>Fraunhofer</w:t>
      </w:r>
      <w:proofErr w:type="spellEnd"/>
      <w:r w:rsidR="00997DD2">
        <w:rPr>
          <w:rFonts w:eastAsiaTheme="minorEastAsia"/>
          <w:sz w:val="22"/>
          <w:szCs w:val="22"/>
          <w:lang w:eastAsia="ko-KR"/>
        </w:rPr>
        <w:t>]</w:t>
      </w:r>
      <w:r w:rsidR="000F615B">
        <w:rPr>
          <w:rFonts w:eastAsiaTheme="minorEastAsia"/>
          <w:sz w:val="22"/>
          <w:szCs w:val="22"/>
          <w:lang w:eastAsia="ko-KR"/>
        </w:rPr>
        <w:t>, [</w:t>
      </w:r>
      <w:proofErr w:type="spellStart"/>
      <w:r w:rsidR="000F615B">
        <w:rPr>
          <w:rFonts w:eastAsiaTheme="minorEastAsia"/>
          <w:sz w:val="22"/>
          <w:szCs w:val="22"/>
          <w:lang w:eastAsia="ko-KR"/>
        </w:rPr>
        <w:t>Sequans</w:t>
      </w:r>
      <w:proofErr w:type="spellEnd"/>
      <w:r w:rsidR="000F615B">
        <w:rPr>
          <w:rFonts w:eastAsiaTheme="minorEastAsia"/>
          <w:sz w:val="22"/>
          <w:szCs w:val="22"/>
          <w:lang w:eastAsia="ko-KR"/>
        </w:rPr>
        <w:t>]</w:t>
      </w:r>
    </w:p>
    <w:p w14:paraId="5B0FB66B" w14:textId="6F8109CB" w:rsidR="008E3AA6" w:rsidRDefault="008E3AA6" w:rsidP="00EE25E6">
      <w:pPr>
        <w:pStyle w:val="Style1"/>
        <w:numPr>
          <w:ilvl w:val="2"/>
          <w:numId w:val="70"/>
        </w:numPr>
        <w:spacing w:after="0" w:line="360" w:lineRule="auto"/>
        <w:rPr>
          <w:rFonts w:eastAsiaTheme="minorEastAsia"/>
          <w:sz w:val="22"/>
          <w:szCs w:val="22"/>
          <w:lang w:eastAsia="ko-KR"/>
        </w:rPr>
      </w:pPr>
      <w:r>
        <w:rPr>
          <w:rFonts w:eastAsiaTheme="minorEastAsia"/>
          <w:sz w:val="22"/>
          <w:szCs w:val="22"/>
          <w:lang w:eastAsia="ko-KR"/>
        </w:rPr>
        <w:t xml:space="preserve">No ID in 1st SCI: [Huawei, </w:t>
      </w:r>
      <w:proofErr w:type="spellStart"/>
      <w:r>
        <w:rPr>
          <w:rFonts w:eastAsiaTheme="minorEastAsia"/>
          <w:sz w:val="22"/>
          <w:szCs w:val="22"/>
          <w:lang w:eastAsia="ko-KR"/>
        </w:rPr>
        <w:t>HiSilicon</w:t>
      </w:r>
      <w:proofErr w:type="spellEnd"/>
      <w:r>
        <w:rPr>
          <w:rFonts w:eastAsiaTheme="minorEastAsia"/>
          <w:sz w:val="22"/>
          <w:szCs w:val="22"/>
          <w:lang w:eastAsia="ko-KR"/>
        </w:rPr>
        <w:t>]</w:t>
      </w:r>
      <w:r w:rsidR="00FF469C">
        <w:rPr>
          <w:rFonts w:eastAsiaTheme="minorEastAsia"/>
          <w:sz w:val="22"/>
          <w:szCs w:val="22"/>
          <w:lang w:eastAsia="ko-KR"/>
        </w:rPr>
        <w:t>, [LGE]</w:t>
      </w:r>
    </w:p>
    <w:p w14:paraId="30505A71" w14:textId="3B94A6A4" w:rsidR="00396F27" w:rsidRDefault="00396F27" w:rsidP="00EE25E6">
      <w:pPr>
        <w:pStyle w:val="Style1"/>
        <w:numPr>
          <w:ilvl w:val="1"/>
          <w:numId w:val="70"/>
        </w:numPr>
        <w:spacing w:after="0" w:line="360" w:lineRule="auto"/>
        <w:rPr>
          <w:rFonts w:eastAsiaTheme="minorEastAsia"/>
          <w:sz w:val="22"/>
          <w:szCs w:val="22"/>
          <w:lang w:eastAsia="ko-KR"/>
        </w:rPr>
      </w:pPr>
      <w:r>
        <w:rPr>
          <w:rFonts w:eastAsiaTheme="minorEastAsia"/>
          <w:sz w:val="22"/>
          <w:szCs w:val="22"/>
          <w:lang w:eastAsia="ko-KR"/>
        </w:rPr>
        <w:t>Source ID</w:t>
      </w:r>
    </w:p>
    <w:p w14:paraId="047C9CB6" w14:textId="37365FA7" w:rsidR="00396F27" w:rsidRDefault="00396F27" w:rsidP="00EE25E6">
      <w:pPr>
        <w:pStyle w:val="Style1"/>
        <w:numPr>
          <w:ilvl w:val="2"/>
          <w:numId w:val="70"/>
        </w:numPr>
        <w:spacing w:after="0" w:line="360" w:lineRule="auto"/>
        <w:rPr>
          <w:rFonts w:eastAsiaTheme="minorEastAsia"/>
          <w:sz w:val="22"/>
          <w:szCs w:val="22"/>
          <w:lang w:eastAsia="ko-KR"/>
        </w:rPr>
      </w:pPr>
      <w:r>
        <w:rPr>
          <w:rFonts w:eastAsiaTheme="minorEastAsia"/>
          <w:sz w:val="22"/>
          <w:szCs w:val="22"/>
          <w:lang w:eastAsia="ko-KR"/>
        </w:rPr>
        <w:t>Supported by [vivo]</w:t>
      </w:r>
      <w:r w:rsidR="007E7FE9">
        <w:rPr>
          <w:rFonts w:eastAsiaTheme="minorEastAsia"/>
          <w:sz w:val="22"/>
          <w:szCs w:val="22"/>
          <w:lang w:eastAsia="ko-KR"/>
        </w:rPr>
        <w:t>, [Xiaomi]</w:t>
      </w:r>
    </w:p>
    <w:p w14:paraId="100B80D5" w14:textId="769EAD73" w:rsidR="00875374" w:rsidRDefault="00875374" w:rsidP="00EE25E6">
      <w:pPr>
        <w:pStyle w:val="Style1"/>
        <w:numPr>
          <w:ilvl w:val="1"/>
          <w:numId w:val="70"/>
        </w:numPr>
        <w:spacing w:after="0" w:line="360" w:lineRule="auto"/>
        <w:rPr>
          <w:rFonts w:eastAsiaTheme="minorEastAsia"/>
          <w:sz w:val="22"/>
          <w:szCs w:val="22"/>
          <w:lang w:eastAsia="ko-KR"/>
        </w:rPr>
      </w:pPr>
      <w:r w:rsidRPr="00875374">
        <w:rPr>
          <w:rFonts w:eastAsiaTheme="minorEastAsia"/>
          <w:sz w:val="22"/>
          <w:szCs w:val="22"/>
          <w:lang w:eastAsia="ko-KR"/>
        </w:rPr>
        <w:t>1 bit QCL</w:t>
      </w:r>
    </w:p>
    <w:p w14:paraId="40711B0D" w14:textId="4E278861" w:rsidR="00875374" w:rsidRPr="00800442" w:rsidRDefault="00875374" w:rsidP="00EE25E6">
      <w:pPr>
        <w:pStyle w:val="Style1"/>
        <w:numPr>
          <w:ilvl w:val="2"/>
          <w:numId w:val="70"/>
        </w:numPr>
        <w:spacing w:after="0" w:line="360" w:lineRule="auto"/>
        <w:rPr>
          <w:rFonts w:eastAsiaTheme="minorEastAsia"/>
          <w:sz w:val="22"/>
          <w:szCs w:val="22"/>
          <w:lang w:eastAsia="ko-KR"/>
        </w:rPr>
      </w:pPr>
      <w:r>
        <w:rPr>
          <w:rFonts w:eastAsiaTheme="minorEastAsia"/>
          <w:sz w:val="22"/>
          <w:szCs w:val="22"/>
          <w:lang w:eastAsia="ko-KR"/>
        </w:rPr>
        <w:t>Supported by [</w:t>
      </w:r>
      <w:proofErr w:type="spellStart"/>
      <w:r>
        <w:rPr>
          <w:rFonts w:eastAsiaTheme="minorEastAsia"/>
          <w:sz w:val="22"/>
          <w:szCs w:val="22"/>
          <w:lang w:eastAsia="ko-KR"/>
        </w:rPr>
        <w:t>MediaTek</w:t>
      </w:r>
      <w:proofErr w:type="spellEnd"/>
      <w:r>
        <w:rPr>
          <w:rFonts w:eastAsiaTheme="minorEastAsia"/>
          <w:sz w:val="22"/>
          <w:szCs w:val="22"/>
          <w:lang w:eastAsia="ko-KR"/>
        </w:rPr>
        <w:t>]</w:t>
      </w:r>
    </w:p>
    <w:p w14:paraId="156CA591" w14:textId="77777777" w:rsidR="00800442" w:rsidRPr="00183909" w:rsidRDefault="00800442" w:rsidP="00800442">
      <w:pPr>
        <w:pStyle w:val="Style1"/>
        <w:spacing w:after="0" w:afterAutospacing="0" w:line="360" w:lineRule="auto"/>
        <w:rPr>
          <w:rFonts w:eastAsiaTheme="minorEastAsia"/>
          <w:b/>
          <w:sz w:val="22"/>
          <w:szCs w:val="22"/>
          <w:u w:val="single"/>
          <w:lang w:eastAsia="ko-KR"/>
        </w:rPr>
      </w:pPr>
    </w:p>
    <w:p w14:paraId="10AFD6BD" w14:textId="7E2CF62D" w:rsidR="00800442" w:rsidRPr="0018103F" w:rsidRDefault="00800442" w:rsidP="00EE25E6">
      <w:pPr>
        <w:pStyle w:val="Style1"/>
        <w:numPr>
          <w:ilvl w:val="0"/>
          <w:numId w:val="56"/>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 xml:space="preserve">Proposal for </w:t>
      </w:r>
      <w:r w:rsidR="00286E1B" w:rsidRPr="0018103F">
        <w:rPr>
          <w:rFonts w:eastAsiaTheme="minorEastAsia"/>
          <w:b/>
          <w:sz w:val="22"/>
          <w:szCs w:val="22"/>
          <w:highlight w:val="yellow"/>
          <w:u w:val="single"/>
          <w:lang w:eastAsia="ko-KR"/>
        </w:rPr>
        <w:t>1st</w:t>
      </w:r>
      <w:r w:rsidRPr="0018103F">
        <w:rPr>
          <w:rFonts w:eastAsiaTheme="minorEastAsia"/>
          <w:b/>
          <w:sz w:val="22"/>
          <w:szCs w:val="22"/>
          <w:highlight w:val="yellow"/>
          <w:u w:val="single"/>
          <w:lang w:eastAsia="ko-KR"/>
        </w:rPr>
        <w:t xml:space="preserve"> SCI</w:t>
      </w:r>
    </w:p>
    <w:p w14:paraId="1DED14AF" w14:textId="77777777" w:rsidR="00286E1B" w:rsidRDefault="00286E1B" w:rsidP="00EE25E6">
      <w:pPr>
        <w:pStyle w:val="aff4"/>
        <w:numPr>
          <w:ilvl w:val="1"/>
          <w:numId w:val="56"/>
        </w:numPr>
        <w:spacing w:line="360" w:lineRule="auto"/>
        <w:rPr>
          <w:rFonts w:eastAsiaTheme="minorEastAsia"/>
          <w:sz w:val="22"/>
          <w:szCs w:val="22"/>
          <w:lang w:eastAsia="ko-KR"/>
        </w:rPr>
      </w:pPr>
      <w:r w:rsidRPr="00286E1B">
        <w:rPr>
          <w:rFonts w:eastAsiaTheme="minorEastAsia"/>
          <w:sz w:val="22"/>
          <w:szCs w:val="22"/>
          <w:lang w:eastAsia="ko-KR"/>
        </w:rPr>
        <w:t xml:space="preserve">1st SCI includes at least </w:t>
      </w:r>
    </w:p>
    <w:p w14:paraId="366B61CE" w14:textId="77777777" w:rsidR="00286E1B" w:rsidRDefault="00286E1B" w:rsidP="00EE25E6">
      <w:pPr>
        <w:pStyle w:val="aff4"/>
        <w:numPr>
          <w:ilvl w:val="2"/>
          <w:numId w:val="56"/>
        </w:numPr>
        <w:spacing w:line="360" w:lineRule="auto"/>
        <w:rPr>
          <w:rFonts w:eastAsiaTheme="minorEastAsia"/>
          <w:sz w:val="22"/>
          <w:szCs w:val="22"/>
          <w:lang w:eastAsia="ko-KR"/>
        </w:rPr>
      </w:pPr>
      <w:r w:rsidRPr="00286E1B">
        <w:rPr>
          <w:rFonts w:eastAsiaTheme="minorEastAsia"/>
          <w:sz w:val="22"/>
          <w:szCs w:val="22"/>
          <w:lang w:eastAsia="ko-KR"/>
        </w:rPr>
        <w:t>Priority (</w:t>
      </w:r>
      <w:proofErr w:type="spellStart"/>
      <w:r w:rsidRPr="00286E1B">
        <w:rPr>
          <w:rFonts w:eastAsiaTheme="minorEastAsia"/>
          <w:sz w:val="22"/>
          <w:szCs w:val="22"/>
          <w:lang w:eastAsia="ko-KR"/>
        </w:rPr>
        <w:t>QoS</w:t>
      </w:r>
      <w:proofErr w:type="spellEnd"/>
      <w:r w:rsidRPr="00286E1B">
        <w:rPr>
          <w:rFonts w:eastAsiaTheme="minorEastAsia"/>
          <w:sz w:val="22"/>
          <w:szCs w:val="22"/>
          <w:lang w:eastAsia="ko-KR"/>
        </w:rPr>
        <w:t xml:space="preserve"> value), </w:t>
      </w:r>
    </w:p>
    <w:p w14:paraId="05B8179D" w14:textId="77777777" w:rsidR="00286E1B" w:rsidRDefault="00286E1B" w:rsidP="00EE25E6">
      <w:pPr>
        <w:pStyle w:val="aff4"/>
        <w:numPr>
          <w:ilvl w:val="2"/>
          <w:numId w:val="56"/>
        </w:numPr>
        <w:spacing w:line="360" w:lineRule="auto"/>
        <w:rPr>
          <w:rFonts w:eastAsiaTheme="minorEastAsia"/>
          <w:sz w:val="22"/>
          <w:szCs w:val="22"/>
          <w:lang w:eastAsia="ko-KR"/>
        </w:rPr>
      </w:pPr>
      <w:r w:rsidRPr="00286E1B">
        <w:rPr>
          <w:rFonts w:eastAsiaTheme="minorEastAsia"/>
          <w:sz w:val="22"/>
          <w:szCs w:val="22"/>
          <w:lang w:eastAsia="ko-KR"/>
        </w:rPr>
        <w:t>PSSCH resource assignment</w:t>
      </w:r>
      <w:r>
        <w:rPr>
          <w:rFonts w:eastAsiaTheme="minorEastAsia"/>
          <w:sz w:val="22"/>
          <w:szCs w:val="22"/>
          <w:lang w:eastAsia="ko-KR"/>
        </w:rPr>
        <w:t xml:space="preserve"> (frequency/time resource for PSSCH), </w:t>
      </w:r>
    </w:p>
    <w:p w14:paraId="275E05FB" w14:textId="41D3539D" w:rsidR="00286E1B" w:rsidRDefault="00286E1B" w:rsidP="00EE25E6">
      <w:pPr>
        <w:pStyle w:val="aff4"/>
        <w:numPr>
          <w:ilvl w:val="2"/>
          <w:numId w:val="56"/>
        </w:numPr>
        <w:spacing w:line="360" w:lineRule="auto"/>
        <w:rPr>
          <w:rFonts w:eastAsiaTheme="minorEastAsia"/>
          <w:sz w:val="22"/>
          <w:szCs w:val="22"/>
          <w:lang w:eastAsia="ko-KR"/>
        </w:rPr>
      </w:pPr>
      <w:r>
        <w:rPr>
          <w:rFonts w:eastAsiaTheme="minorEastAsia"/>
          <w:sz w:val="22"/>
          <w:szCs w:val="22"/>
          <w:lang w:eastAsia="ko-KR"/>
        </w:rPr>
        <w:lastRenderedPageBreak/>
        <w:t>PSSCH DMRS pattern</w:t>
      </w:r>
      <w:r w:rsidR="00364607">
        <w:rPr>
          <w:rFonts w:eastAsiaTheme="minorEastAsia"/>
          <w:sz w:val="22"/>
          <w:szCs w:val="22"/>
          <w:lang w:eastAsia="ko-KR"/>
        </w:rPr>
        <w:t xml:space="preserve"> in time-domain</w:t>
      </w:r>
      <w:r>
        <w:rPr>
          <w:rFonts w:eastAsiaTheme="minorEastAsia"/>
          <w:sz w:val="22"/>
          <w:szCs w:val="22"/>
          <w:lang w:eastAsia="ko-KR"/>
        </w:rPr>
        <w:t xml:space="preserve">, </w:t>
      </w:r>
    </w:p>
    <w:p w14:paraId="69650F03" w14:textId="5DE52191" w:rsidR="00D95D2A" w:rsidRDefault="00364607" w:rsidP="00EE25E6">
      <w:pPr>
        <w:pStyle w:val="aff4"/>
        <w:numPr>
          <w:ilvl w:val="2"/>
          <w:numId w:val="56"/>
        </w:numPr>
        <w:spacing w:line="360" w:lineRule="auto"/>
        <w:rPr>
          <w:rFonts w:eastAsiaTheme="minorEastAsia"/>
          <w:sz w:val="22"/>
          <w:szCs w:val="22"/>
          <w:lang w:eastAsia="ko-KR"/>
        </w:rPr>
      </w:pPr>
      <w:r>
        <w:rPr>
          <w:rFonts w:eastAsiaTheme="minorEastAsia"/>
          <w:sz w:val="22"/>
          <w:szCs w:val="22"/>
          <w:lang w:eastAsia="ko-KR"/>
        </w:rPr>
        <w:t>R</w:t>
      </w:r>
      <w:r w:rsidR="00D95D2A" w:rsidRPr="00286E1B">
        <w:rPr>
          <w:rFonts w:eastAsiaTheme="minorEastAsia"/>
          <w:sz w:val="22"/>
          <w:szCs w:val="22"/>
          <w:lang w:eastAsia="ko-KR"/>
        </w:rPr>
        <w:t>esource reservation</w:t>
      </w:r>
      <w:r w:rsidR="009D71D1">
        <w:rPr>
          <w:rFonts w:eastAsiaTheme="minorEastAsia"/>
          <w:sz w:val="22"/>
          <w:szCs w:val="22"/>
          <w:lang w:eastAsia="ko-KR"/>
        </w:rPr>
        <w:t>,</w:t>
      </w:r>
      <w:r w:rsidR="00D95D2A">
        <w:rPr>
          <w:rFonts w:eastAsiaTheme="minorEastAsia"/>
          <w:sz w:val="22"/>
          <w:szCs w:val="22"/>
          <w:lang w:eastAsia="ko-KR"/>
        </w:rPr>
        <w:t xml:space="preserve"> </w:t>
      </w:r>
    </w:p>
    <w:p w14:paraId="684ACA2C" w14:textId="077E7DBF" w:rsidR="00286E1B" w:rsidRDefault="00286E1B" w:rsidP="00EE25E6">
      <w:pPr>
        <w:pStyle w:val="aff4"/>
        <w:numPr>
          <w:ilvl w:val="2"/>
          <w:numId w:val="56"/>
        </w:numPr>
        <w:spacing w:line="360" w:lineRule="auto"/>
        <w:rPr>
          <w:rFonts w:eastAsiaTheme="minorEastAsia"/>
          <w:sz w:val="22"/>
          <w:szCs w:val="22"/>
          <w:lang w:eastAsia="ko-KR"/>
        </w:rPr>
      </w:pPr>
      <w:r>
        <w:rPr>
          <w:rFonts w:eastAsiaTheme="minorEastAsia"/>
          <w:sz w:val="22"/>
          <w:szCs w:val="22"/>
          <w:lang w:eastAsia="ko-KR"/>
        </w:rPr>
        <w:t>2nd SCI format</w:t>
      </w:r>
      <w:r w:rsidR="00300FAD">
        <w:rPr>
          <w:rFonts w:eastAsiaTheme="minorEastAsia"/>
          <w:sz w:val="22"/>
          <w:szCs w:val="22"/>
          <w:lang w:eastAsia="ko-KR"/>
        </w:rPr>
        <w:t xml:space="preserve"> (if multiple formats are supported)</w:t>
      </w:r>
      <w:r>
        <w:rPr>
          <w:rFonts w:eastAsiaTheme="minorEastAsia"/>
          <w:sz w:val="22"/>
          <w:szCs w:val="22"/>
          <w:lang w:eastAsia="ko-KR"/>
        </w:rPr>
        <w:t xml:space="preserve">, </w:t>
      </w:r>
    </w:p>
    <w:p w14:paraId="7159E8C9" w14:textId="183AEB35" w:rsidR="00286E1B" w:rsidRDefault="00286E1B" w:rsidP="00EE25E6">
      <w:pPr>
        <w:pStyle w:val="aff4"/>
        <w:numPr>
          <w:ilvl w:val="2"/>
          <w:numId w:val="56"/>
        </w:numPr>
        <w:spacing w:line="360" w:lineRule="auto"/>
        <w:rPr>
          <w:rFonts w:eastAsiaTheme="minorEastAsia"/>
          <w:sz w:val="22"/>
          <w:szCs w:val="22"/>
          <w:lang w:eastAsia="ko-KR"/>
        </w:rPr>
      </w:pPr>
      <w:r>
        <w:rPr>
          <w:rFonts w:eastAsiaTheme="minorEastAsia"/>
          <w:sz w:val="22"/>
          <w:szCs w:val="22"/>
          <w:lang w:eastAsia="ko-KR"/>
        </w:rPr>
        <w:t>2nd SCI code rate (or aggregation level)</w:t>
      </w:r>
    </w:p>
    <w:p w14:paraId="6D051067" w14:textId="1BF18D12" w:rsidR="00287C7C" w:rsidRDefault="00287C7C" w:rsidP="00EE25E6">
      <w:pPr>
        <w:pStyle w:val="aff4"/>
        <w:numPr>
          <w:ilvl w:val="2"/>
          <w:numId w:val="56"/>
        </w:numPr>
        <w:spacing w:line="360" w:lineRule="auto"/>
        <w:rPr>
          <w:rFonts w:eastAsiaTheme="minorEastAsia"/>
          <w:sz w:val="22"/>
          <w:szCs w:val="22"/>
          <w:lang w:eastAsia="ko-KR"/>
        </w:rPr>
      </w:pPr>
      <w:r>
        <w:rPr>
          <w:rFonts w:eastAsiaTheme="minorEastAsia" w:hint="eastAsia"/>
          <w:sz w:val="22"/>
          <w:szCs w:val="22"/>
          <w:lang w:eastAsia="ko-KR"/>
        </w:rPr>
        <w:t>MCS</w:t>
      </w:r>
    </w:p>
    <w:p w14:paraId="74008F33" w14:textId="6659059B" w:rsidR="009D71D1" w:rsidRDefault="009D71D1" w:rsidP="00EE25E6">
      <w:pPr>
        <w:pStyle w:val="aff4"/>
        <w:numPr>
          <w:ilvl w:val="2"/>
          <w:numId w:val="56"/>
        </w:numPr>
        <w:spacing w:line="360" w:lineRule="auto"/>
        <w:rPr>
          <w:rFonts w:eastAsiaTheme="minorEastAsia"/>
          <w:sz w:val="22"/>
          <w:szCs w:val="22"/>
          <w:lang w:eastAsia="ko-KR"/>
        </w:rPr>
      </w:pPr>
      <w:r>
        <w:rPr>
          <w:rFonts w:eastAsiaTheme="minorEastAsia"/>
          <w:sz w:val="22"/>
          <w:szCs w:val="22"/>
          <w:lang w:eastAsia="ko-KR"/>
        </w:rPr>
        <w:t>D</w:t>
      </w:r>
      <w:r w:rsidRPr="00286E1B">
        <w:rPr>
          <w:rFonts w:eastAsiaTheme="minorEastAsia"/>
          <w:sz w:val="22"/>
          <w:szCs w:val="22"/>
          <w:lang w:eastAsia="ko-KR"/>
        </w:rPr>
        <w:t>estination ID</w:t>
      </w:r>
    </w:p>
    <w:p w14:paraId="2ACCC051" w14:textId="4529E9F1" w:rsidR="00286E1B" w:rsidRDefault="00286E1B" w:rsidP="00EE25E6">
      <w:pPr>
        <w:pStyle w:val="aff4"/>
        <w:numPr>
          <w:ilvl w:val="2"/>
          <w:numId w:val="56"/>
        </w:numPr>
        <w:spacing w:line="360" w:lineRule="auto"/>
        <w:rPr>
          <w:rFonts w:eastAsiaTheme="minorEastAsia"/>
          <w:sz w:val="22"/>
          <w:szCs w:val="22"/>
          <w:lang w:eastAsia="ko-KR"/>
        </w:rPr>
      </w:pPr>
      <w:r w:rsidRPr="00286E1B">
        <w:rPr>
          <w:rFonts w:eastAsiaTheme="minorEastAsia"/>
          <w:sz w:val="22"/>
          <w:szCs w:val="22"/>
          <w:lang w:eastAsia="ko-KR"/>
        </w:rPr>
        <w:t>FFS on, antenna ports, TX power indication</w:t>
      </w:r>
    </w:p>
    <w:p w14:paraId="70293593" w14:textId="77777777" w:rsidR="009E7FE0" w:rsidRPr="00D036D7" w:rsidRDefault="009E7FE0" w:rsidP="009E7FE0">
      <w:pPr>
        <w:pStyle w:val="Style1"/>
        <w:spacing w:after="0" w:afterAutospacing="0" w:line="360" w:lineRule="auto"/>
        <w:ind w:firstLine="0"/>
        <w:rPr>
          <w:rFonts w:eastAsiaTheme="minorEastAsia"/>
          <w:b/>
          <w:sz w:val="22"/>
          <w:szCs w:val="22"/>
          <w:u w:val="single"/>
          <w:lang w:eastAsia="ko-KR"/>
        </w:rPr>
      </w:pPr>
    </w:p>
    <w:p w14:paraId="77F92F33" w14:textId="2A9680AD" w:rsidR="009E7FE0" w:rsidRPr="00D036D7" w:rsidRDefault="009E7FE0" w:rsidP="009E7FE0">
      <w:pPr>
        <w:pStyle w:val="aff4"/>
        <w:numPr>
          <w:ilvl w:val="0"/>
          <w:numId w:val="32"/>
        </w:numPr>
        <w:spacing w:line="360" w:lineRule="auto"/>
        <w:outlineLvl w:val="2"/>
        <w:rPr>
          <w:rFonts w:eastAsiaTheme="minorEastAsia"/>
          <w:b/>
          <w:sz w:val="22"/>
          <w:szCs w:val="22"/>
          <w:u w:val="single"/>
          <w:lang w:eastAsia="ko-KR"/>
        </w:rPr>
      </w:pPr>
      <w:r>
        <w:rPr>
          <w:rFonts w:eastAsiaTheme="minorEastAsia"/>
          <w:b/>
          <w:sz w:val="22"/>
          <w:szCs w:val="22"/>
          <w:u w:val="single"/>
          <w:lang w:eastAsia="ko-KR"/>
        </w:rPr>
        <w:t>Location of PSCCH</w:t>
      </w:r>
    </w:p>
    <w:tbl>
      <w:tblPr>
        <w:tblStyle w:val="aff"/>
        <w:tblW w:w="0" w:type="auto"/>
        <w:tblInd w:w="704" w:type="dxa"/>
        <w:tblLook w:val="04A0" w:firstRow="1" w:lastRow="0" w:firstColumn="1" w:lastColumn="0" w:noHBand="0" w:noVBand="1"/>
      </w:tblPr>
      <w:tblGrid>
        <w:gridCol w:w="8927"/>
      </w:tblGrid>
      <w:tr w:rsidR="009E7FE0" w14:paraId="2F64A578" w14:textId="77777777" w:rsidTr="009E7FE0">
        <w:tc>
          <w:tcPr>
            <w:tcW w:w="8927" w:type="dxa"/>
          </w:tcPr>
          <w:p w14:paraId="432CBCB1" w14:textId="77777777" w:rsidR="009E7FE0" w:rsidRPr="007467AF" w:rsidRDefault="009E7FE0" w:rsidP="009E7FE0">
            <w:pPr>
              <w:numPr>
                <w:ilvl w:val="0"/>
                <w:numId w:val="21"/>
              </w:numPr>
              <w:spacing w:after="0"/>
              <w:ind w:left="601"/>
              <w:rPr>
                <w:rFonts w:eastAsia="바탕"/>
                <w:szCs w:val="22"/>
              </w:rPr>
            </w:pPr>
            <w:r w:rsidRPr="007467AF">
              <w:rPr>
                <w:rFonts w:eastAsia="바탕"/>
                <w:szCs w:val="22"/>
              </w:rPr>
              <w:t>Support that the lowest PRB of a PSCCH is the same as lowest PRB of the corresponding PSSCH.</w:t>
            </w:r>
          </w:p>
          <w:p w14:paraId="0BE01A7B" w14:textId="0E62E583" w:rsidR="009E7FE0" w:rsidRPr="009E7FE0" w:rsidRDefault="009E7FE0" w:rsidP="009E7FE0">
            <w:pPr>
              <w:numPr>
                <w:ilvl w:val="1"/>
                <w:numId w:val="21"/>
              </w:numPr>
              <w:spacing w:after="0"/>
              <w:ind w:left="884"/>
              <w:rPr>
                <w:rFonts w:eastAsia="바탕"/>
                <w:szCs w:val="22"/>
              </w:rPr>
            </w:pPr>
            <w:r w:rsidRPr="007467AF">
              <w:rPr>
                <w:rFonts w:eastAsia="바탕"/>
                <w:szCs w:val="22"/>
              </w:rPr>
              <w:t>FFS: Also support that the highest PRB of a PSCCH is the same as highest PRB of the corresponding PSSCH</w:t>
            </w:r>
          </w:p>
        </w:tc>
      </w:tr>
    </w:tbl>
    <w:p w14:paraId="032BCE32" w14:textId="031C6DF2" w:rsidR="009E7FE0" w:rsidRDefault="009E7FE0" w:rsidP="00EE25E6">
      <w:pPr>
        <w:pStyle w:val="Style1"/>
        <w:numPr>
          <w:ilvl w:val="1"/>
          <w:numId w:val="56"/>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 also </w:t>
      </w:r>
      <w:r w:rsidRPr="009E7FE0">
        <w:rPr>
          <w:rFonts w:eastAsiaTheme="minorEastAsia"/>
          <w:sz w:val="22"/>
          <w:szCs w:val="22"/>
          <w:lang w:eastAsia="ko-KR"/>
        </w:rPr>
        <w:t>that the highest PRB of a PSCCH is the same as highest PRB of the corresponding PSSCH</w:t>
      </w:r>
    </w:p>
    <w:p w14:paraId="74B280BA" w14:textId="71C1633E" w:rsidR="009E7FE0" w:rsidRDefault="009E7FE0" w:rsidP="00EE25E6">
      <w:pPr>
        <w:pStyle w:val="Style1"/>
        <w:numPr>
          <w:ilvl w:val="2"/>
          <w:numId w:val="56"/>
        </w:numPr>
        <w:spacing w:after="0" w:afterAutospacing="0" w:line="360" w:lineRule="auto"/>
        <w:rPr>
          <w:rFonts w:eastAsiaTheme="minorEastAsia"/>
          <w:sz w:val="22"/>
          <w:szCs w:val="22"/>
          <w:lang w:eastAsia="ko-KR"/>
        </w:rPr>
      </w:pPr>
      <w:r>
        <w:rPr>
          <w:rFonts w:eastAsiaTheme="minorEastAsia"/>
          <w:sz w:val="22"/>
          <w:szCs w:val="22"/>
          <w:lang w:eastAsia="ko-KR"/>
        </w:rPr>
        <w:t>Yes:</w:t>
      </w:r>
    </w:p>
    <w:p w14:paraId="7F015907" w14:textId="23092B8D" w:rsidR="009E7FE0" w:rsidRDefault="009E7FE0" w:rsidP="00EE25E6">
      <w:pPr>
        <w:pStyle w:val="Style1"/>
        <w:numPr>
          <w:ilvl w:val="2"/>
          <w:numId w:val="56"/>
        </w:numPr>
        <w:spacing w:after="0" w:afterAutospacing="0" w:line="360" w:lineRule="auto"/>
        <w:rPr>
          <w:rFonts w:eastAsiaTheme="minorEastAsia"/>
          <w:sz w:val="22"/>
          <w:szCs w:val="22"/>
          <w:lang w:eastAsia="ko-KR"/>
        </w:rPr>
      </w:pPr>
      <w:r>
        <w:rPr>
          <w:rFonts w:eastAsiaTheme="minorEastAsia"/>
          <w:sz w:val="22"/>
          <w:szCs w:val="22"/>
          <w:lang w:eastAsia="ko-KR"/>
        </w:rPr>
        <w:t>No: [Nokia, NSB]</w:t>
      </w:r>
    </w:p>
    <w:p w14:paraId="2AAEC4C3" w14:textId="7389B9E5" w:rsidR="00CC0D2C" w:rsidRPr="009E7FE0" w:rsidRDefault="00CC0D2C" w:rsidP="00EE25E6">
      <w:pPr>
        <w:pStyle w:val="Style1"/>
        <w:numPr>
          <w:ilvl w:val="1"/>
          <w:numId w:val="56"/>
        </w:numPr>
        <w:spacing w:after="0" w:afterAutospacing="0" w:line="360" w:lineRule="auto"/>
        <w:rPr>
          <w:rFonts w:eastAsiaTheme="minorEastAsia"/>
          <w:sz w:val="22"/>
          <w:szCs w:val="22"/>
          <w:lang w:eastAsia="ko-KR"/>
        </w:rPr>
      </w:pPr>
      <w:r>
        <w:rPr>
          <w:rFonts w:eastAsiaTheme="minorEastAsia"/>
          <w:sz w:val="22"/>
          <w:szCs w:val="22"/>
          <w:lang w:eastAsia="ko-KR"/>
        </w:rPr>
        <w:t xml:space="preserve">Random </w:t>
      </w:r>
      <w:proofErr w:type="spellStart"/>
      <w:r w:rsidRPr="00CC0D2C">
        <w:rPr>
          <w:rFonts w:eastAsiaTheme="minorEastAsia"/>
          <w:sz w:val="22"/>
          <w:szCs w:val="22"/>
          <w:lang w:eastAsia="ko-KR"/>
        </w:rPr>
        <w:t>subchannel</w:t>
      </w:r>
      <w:proofErr w:type="spellEnd"/>
      <w:r w:rsidRPr="00CC0D2C">
        <w:rPr>
          <w:rFonts w:eastAsiaTheme="minorEastAsia"/>
          <w:sz w:val="22"/>
          <w:szCs w:val="22"/>
          <w:lang w:eastAsia="ko-KR"/>
        </w:rPr>
        <w:t xml:space="preserve"> offset between a PSCCH and the associated PSSCH</w:t>
      </w:r>
      <w:r>
        <w:rPr>
          <w:rFonts w:eastAsiaTheme="minorEastAsia"/>
          <w:sz w:val="22"/>
          <w:szCs w:val="22"/>
          <w:lang w:eastAsia="ko-KR"/>
        </w:rPr>
        <w:t>: [</w:t>
      </w:r>
      <w:proofErr w:type="spellStart"/>
      <w:r>
        <w:rPr>
          <w:rFonts w:eastAsiaTheme="minorEastAsia"/>
          <w:sz w:val="22"/>
          <w:szCs w:val="22"/>
          <w:lang w:eastAsia="ko-KR"/>
        </w:rPr>
        <w:t>MediaTek</w:t>
      </w:r>
      <w:proofErr w:type="spellEnd"/>
      <w:r>
        <w:rPr>
          <w:rFonts w:eastAsiaTheme="minorEastAsia"/>
          <w:sz w:val="22"/>
          <w:szCs w:val="22"/>
          <w:lang w:eastAsia="ko-KR"/>
        </w:rPr>
        <w:t xml:space="preserve">] </w:t>
      </w:r>
    </w:p>
    <w:p w14:paraId="72B84729" w14:textId="5A52E29A" w:rsidR="00287C7C" w:rsidRPr="0018103F" w:rsidRDefault="00287C7C" w:rsidP="00EE25E6">
      <w:pPr>
        <w:pStyle w:val="Style1"/>
        <w:numPr>
          <w:ilvl w:val="0"/>
          <w:numId w:val="56"/>
        </w:numPr>
        <w:spacing w:after="0" w:afterAutospacing="0" w:line="360" w:lineRule="auto"/>
        <w:rPr>
          <w:rFonts w:eastAsiaTheme="minorEastAsia"/>
          <w:b/>
          <w:sz w:val="22"/>
          <w:szCs w:val="22"/>
          <w:highlight w:val="yellow"/>
          <w:u w:val="single"/>
          <w:lang w:eastAsia="ko-KR"/>
        </w:rPr>
      </w:pPr>
      <w:r>
        <w:rPr>
          <w:rFonts w:eastAsiaTheme="minorEastAsia"/>
          <w:b/>
          <w:sz w:val="22"/>
          <w:szCs w:val="22"/>
          <w:highlight w:val="yellow"/>
          <w:u w:val="single"/>
          <w:lang w:eastAsia="ko-KR"/>
        </w:rPr>
        <w:t>Proposal</w:t>
      </w:r>
    </w:p>
    <w:p w14:paraId="1D616F93" w14:textId="5034963C" w:rsidR="009E7FE0" w:rsidRDefault="00287C7C" w:rsidP="00EE25E6">
      <w:pPr>
        <w:pStyle w:val="Style1"/>
        <w:numPr>
          <w:ilvl w:val="1"/>
          <w:numId w:val="56"/>
        </w:numPr>
        <w:spacing w:after="0" w:afterAutospacing="0" w:line="360" w:lineRule="auto"/>
        <w:rPr>
          <w:rFonts w:eastAsiaTheme="minorEastAsia"/>
          <w:b/>
          <w:sz w:val="22"/>
          <w:szCs w:val="22"/>
          <w:u w:val="single"/>
          <w:lang w:eastAsia="ko-KR"/>
        </w:rPr>
      </w:pPr>
      <w:r>
        <w:rPr>
          <w:rFonts w:eastAsiaTheme="minorEastAsia"/>
          <w:sz w:val="22"/>
          <w:szCs w:val="22"/>
          <w:lang w:eastAsia="ko-KR"/>
        </w:rPr>
        <w:t>RAN1 further discusses this issue.</w:t>
      </w:r>
    </w:p>
    <w:p w14:paraId="59CEEF1E" w14:textId="77777777" w:rsidR="00287C7C" w:rsidRPr="00D036D7" w:rsidRDefault="00287C7C" w:rsidP="00DF30BC">
      <w:pPr>
        <w:pStyle w:val="Style1"/>
        <w:spacing w:after="0" w:afterAutospacing="0" w:line="360" w:lineRule="auto"/>
        <w:ind w:firstLine="0"/>
        <w:rPr>
          <w:rFonts w:eastAsiaTheme="minorEastAsia"/>
          <w:b/>
          <w:sz w:val="22"/>
          <w:szCs w:val="22"/>
          <w:u w:val="single"/>
          <w:lang w:eastAsia="ko-KR"/>
        </w:rPr>
      </w:pPr>
    </w:p>
    <w:p w14:paraId="6F42B6A1" w14:textId="6794AB0F" w:rsidR="00FE0BE8" w:rsidRPr="00D036D7" w:rsidRDefault="00FE0BE8" w:rsidP="00D80B90">
      <w:pPr>
        <w:pStyle w:val="aff4"/>
        <w:numPr>
          <w:ilvl w:val="0"/>
          <w:numId w:val="32"/>
        </w:numPr>
        <w:spacing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r w:rsidR="002A71FF" w:rsidRPr="00D036D7">
        <w:rPr>
          <w:rFonts w:eastAsiaTheme="minorEastAsia"/>
          <w:b/>
          <w:sz w:val="22"/>
          <w:szCs w:val="22"/>
          <w:u w:val="single"/>
          <w:lang w:eastAsia="ko-KR"/>
        </w:rPr>
        <w:t xml:space="preserve"> topics</w:t>
      </w:r>
    </w:p>
    <w:p w14:paraId="5BF7B859" w14:textId="1A1AE823" w:rsidR="00A427E3" w:rsidRPr="00151500" w:rsidRDefault="00A427E3" w:rsidP="00EE25E6">
      <w:pPr>
        <w:pStyle w:val="aff4"/>
        <w:numPr>
          <w:ilvl w:val="1"/>
          <w:numId w:val="56"/>
        </w:numPr>
        <w:spacing w:after="0" w:line="360" w:lineRule="auto"/>
        <w:rPr>
          <w:rFonts w:eastAsiaTheme="minorEastAsia"/>
          <w:sz w:val="22"/>
          <w:szCs w:val="22"/>
          <w:lang w:eastAsia="ko-KR"/>
        </w:rPr>
      </w:pPr>
      <w:r w:rsidRPr="00151500">
        <w:rPr>
          <w:rFonts w:eastAsiaTheme="minorEastAsia" w:hint="eastAsia"/>
          <w:sz w:val="22"/>
          <w:szCs w:val="22"/>
          <w:lang w:eastAsia="ko-KR"/>
        </w:rPr>
        <w:t>Confirm the working assumption that</w:t>
      </w:r>
      <w:r w:rsidRPr="00151500">
        <w:rPr>
          <w:rFonts w:eastAsiaTheme="minorEastAsia"/>
          <w:sz w:val="22"/>
          <w:szCs w:val="22"/>
          <w:lang w:eastAsia="ko-KR"/>
        </w:rPr>
        <w:t>,</w:t>
      </w:r>
      <w:r w:rsidRPr="00151500">
        <w:rPr>
          <w:rFonts w:eastAsiaTheme="minorEastAsia" w:hint="eastAsia"/>
          <w:sz w:val="22"/>
          <w:szCs w:val="22"/>
          <w:lang w:eastAsia="ko-KR"/>
        </w:rPr>
        <w:t xml:space="preserve"> </w:t>
      </w:r>
      <w:r w:rsidRPr="00151500">
        <w:rPr>
          <w:rFonts w:eastAsiaTheme="minorEastAsia"/>
          <w:sz w:val="22"/>
          <w:szCs w:val="22"/>
          <w:lang w:eastAsia="ko-KR"/>
        </w:rPr>
        <w:t xml:space="preserve">for time-domain pattern for PSCCH DMRS, every symbol of PSCCH has PSCCH DMRS </w:t>
      </w:r>
      <w:proofErr w:type="spellStart"/>
      <w:r w:rsidRPr="00151500">
        <w:rPr>
          <w:rFonts w:eastAsiaTheme="minorEastAsia"/>
          <w:sz w:val="22"/>
          <w:szCs w:val="22"/>
          <w:lang w:eastAsia="ko-KR"/>
        </w:rPr>
        <w:t>REs.</w:t>
      </w:r>
      <w:proofErr w:type="spellEnd"/>
    </w:p>
    <w:p w14:paraId="15484E20" w14:textId="4584476F" w:rsidR="00A427E3" w:rsidRPr="00151500" w:rsidRDefault="00882289" w:rsidP="00EE25E6">
      <w:pPr>
        <w:pStyle w:val="aff4"/>
        <w:numPr>
          <w:ilvl w:val="2"/>
          <w:numId w:val="56"/>
        </w:numPr>
        <w:spacing w:after="0" w:line="360" w:lineRule="auto"/>
        <w:rPr>
          <w:rFonts w:eastAsiaTheme="minorEastAsia"/>
          <w:sz w:val="22"/>
          <w:szCs w:val="22"/>
          <w:lang w:eastAsia="ko-KR"/>
        </w:rPr>
      </w:pPr>
      <w:r w:rsidRPr="00151500">
        <w:rPr>
          <w:rFonts w:eastAsiaTheme="minorEastAsia"/>
          <w:sz w:val="22"/>
          <w:szCs w:val="22"/>
          <w:lang w:eastAsia="ko-KR"/>
        </w:rPr>
        <w:t xml:space="preserve">[Huawei, </w:t>
      </w:r>
      <w:proofErr w:type="spellStart"/>
      <w:r w:rsidRPr="00151500">
        <w:rPr>
          <w:rFonts w:eastAsiaTheme="minorEastAsia"/>
          <w:sz w:val="22"/>
          <w:szCs w:val="22"/>
          <w:lang w:eastAsia="ko-KR"/>
        </w:rPr>
        <w:t>HiSilicon</w:t>
      </w:r>
      <w:proofErr w:type="spellEnd"/>
      <w:r w:rsidRPr="00151500">
        <w:rPr>
          <w:rFonts w:eastAsiaTheme="minorEastAsia"/>
          <w:sz w:val="22"/>
          <w:szCs w:val="22"/>
          <w:lang w:eastAsia="ko-KR"/>
        </w:rPr>
        <w:t>]</w:t>
      </w:r>
      <w:r w:rsidR="00A427E3" w:rsidRPr="00151500">
        <w:rPr>
          <w:rFonts w:eastAsiaTheme="minorEastAsia"/>
          <w:sz w:val="22"/>
          <w:szCs w:val="22"/>
          <w:lang w:eastAsia="ko-KR"/>
        </w:rPr>
        <w:t>, [Nokia, NSB]</w:t>
      </w:r>
      <w:r w:rsidR="003D55D5" w:rsidRPr="00151500">
        <w:rPr>
          <w:rFonts w:eastAsiaTheme="minorEastAsia"/>
          <w:sz w:val="22"/>
          <w:szCs w:val="22"/>
          <w:lang w:eastAsia="ko-KR"/>
        </w:rPr>
        <w:t>, [vivo]</w:t>
      </w:r>
      <w:r w:rsidR="00FC4558" w:rsidRPr="00151500">
        <w:rPr>
          <w:rFonts w:eastAsiaTheme="minorEastAsia"/>
          <w:sz w:val="22"/>
          <w:szCs w:val="22"/>
          <w:lang w:eastAsia="ko-KR"/>
        </w:rPr>
        <w:t>, [</w:t>
      </w:r>
      <w:proofErr w:type="spellStart"/>
      <w:r w:rsidR="00FC4558" w:rsidRPr="00151500">
        <w:rPr>
          <w:rFonts w:eastAsiaTheme="minorEastAsia"/>
          <w:sz w:val="22"/>
          <w:szCs w:val="22"/>
          <w:lang w:eastAsia="ko-KR"/>
        </w:rPr>
        <w:t>Spreadtrum</w:t>
      </w:r>
      <w:proofErr w:type="spellEnd"/>
      <w:r w:rsidR="00FC4558" w:rsidRPr="00151500">
        <w:rPr>
          <w:rFonts w:eastAsiaTheme="minorEastAsia"/>
          <w:sz w:val="22"/>
          <w:szCs w:val="22"/>
          <w:lang w:eastAsia="ko-KR"/>
        </w:rPr>
        <w:t>],</w:t>
      </w:r>
      <w:r w:rsidR="00E1612A" w:rsidRPr="00151500">
        <w:rPr>
          <w:rFonts w:eastAsiaTheme="minorEastAsia"/>
          <w:sz w:val="22"/>
          <w:szCs w:val="22"/>
          <w:lang w:eastAsia="ko-KR"/>
        </w:rPr>
        <w:t xml:space="preserve"> </w:t>
      </w:r>
      <w:r w:rsidR="00E1612A">
        <w:rPr>
          <w:rFonts w:eastAsiaTheme="minorEastAsia"/>
          <w:sz w:val="22"/>
          <w:szCs w:val="22"/>
          <w:lang w:eastAsia="ko-KR"/>
        </w:rPr>
        <w:t>[LGE]</w:t>
      </w:r>
      <w:r w:rsidR="00E96950">
        <w:rPr>
          <w:rFonts w:eastAsiaTheme="minorEastAsia"/>
          <w:sz w:val="22"/>
          <w:szCs w:val="22"/>
          <w:lang w:eastAsia="ko-KR"/>
        </w:rPr>
        <w:t>, [Ericsson]</w:t>
      </w:r>
      <w:r w:rsidR="00603F6B">
        <w:rPr>
          <w:rFonts w:eastAsiaTheme="minorEastAsia"/>
          <w:sz w:val="22"/>
          <w:szCs w:val="22"/>
          <w:lang w:eastAsia="ko-KR"/>
        </w:rPr>
        <w:t>, [NTT DOCOMO]</w:t>
      </w:r>
    </w:p>
    <w:p w14:paraId="2ED4738D" w14:textId="6AE43EBF" w:rsidR="00A427E3" w:rsidRPr="00151500" w:rsidRDefault="00784013" w:rsidP="00EE25E6">
      <w:pPr>
        <w:pStyle w:val="Style1"/>
        <w:numPr>
          <w:ilvl w:val="1"/>
          <w:numId w:val="56"/>
        </w:numPr>
        <w:spacing w:after="0" w:afterAutospacing="0" w:line="360" w:lineRule="auto"/>
        <w:rPr>
          <w:rFonts w:eastAsiaTheme="minorEastAsia"/>
          <w:sz w:val="22"/>
          <w:szCs w:val="22"/>
          <w:lang w:eastAsia="ko-KR"/>
        </w:rPr>
      </w:pPr>
      <w:r w:rsidRPr="00151500">
        <w:rPr>
          <w:rFonts w:eastAsiaTheme="minorEastAsia"/>
          <w:sz w:val="22"/>
          <w:szCs w:val="22"/>
          <w:lang w:eastAsia="ko-KR"/>
        </w:rPr>
        <w:t>S</w:t>
      </w:r>
      <w:r w:rsidRPr="00151500">
        <w:rPr>
          <w:rFonts w:eastAsiaTheme="minorEastAsia" w:hint="eastAsia"/>
          <w:sz w:val="22"/>
          <w:szCs w:val="22"/>
          <w:lang w:eastAsia="ko-KR"/>
        </w:rPr>
        <w:t xml:space="preserve">crambling </w:t>
      </w:r>
      <w:r w:rsidRPr="00151500">
        <w:rPr>
          <w:rFonts w:eastAsiaTheme="minorEastAsia"/>
          <w:sz w:val="22"/>
          <w:szCs w:val="22"/>
          <w:lang w:eastAsia="ko-KR"/>
        </w:rPr>
        <w:t>sequence initialization</w:t>
      </w:r>
    </w:p>
    <w:p w14:paraId="31E2F52B" w14:textId="29948890" w:rsidR="00784013" w:rsidRPr="00151500" w:rsidRDefault="00784013" w:rsidP="00EE25E6">
      <w:pPr>
        <w:pStyle w:val="Style1"/>
        <w:numPr>
          <w:ilvl w:val="2"/>
          <w:numId w:val="56"/>
        </w:numPr>
        <w:spacing w:after="0" w:afterAutospacing="0" w:line="360" w:lineRule="auto"/>
        <w:rPr>
          <w:rFonts w:eastAsiaTheme="minorEastAsia"/>
          <w:sz w:val="22"/>
          <w:szCs w:val="22"/>
          <w:lang w:eastAsia="ko-KR"/>
        </w:rPr>
      </w:pPr>
      <w:r w:rsidRPr="00151500">
        <w:rPr>
          <w:rFonts w:eastAsiaTheme="minorEastAsia"/>
          <w:sz w:val="22"/>
          <w:szCs w:val="22"/>
          <w:lang w:eastAsia="ko-KR"/>
        </w:rPr>
        <w:t>preconfigured: [LGE]</w:t>
      </w:r>
      <w:r w:rsidR="00DE4107" w:rsidRPr="00151500">
        <w:rPr>
          <w:rFonts w:eastAsiaTheme="minorEastAsia"/>
          <w:sz w:val="22"/>
          <w:szCs w:val="22"/>
          <w:lang w:eastAsia="ko-KR"/>
        </w:rPr>
        <w:t>, [Ericsson]</w:t>
      </w:r>
    </w:p>
    <w:p w14:paraId="3AA7A793" w14:textId="68F6D14E" w:rsidR="00750CC9" w:rsidRPr="00151500" w:rsidRDefault="00750CC9" w:rsidP="00EE25E6">
      <w:pPr>
        <w:pStyle w:val="Style1"/>
        <w:numPr>
          <w:ilvl w:val="1"/>
          <w:numId w:val="56"/>
        </w:numPr>
        <w:spacing w:after="0" w:afterAutospacing="0" w:line="360" w:lineRule="auto"/>
        <w:rPr>
          <w:rFonts w:eastAsiaTheme="minorEastAsia"/>
          <w:sz w:val="22"/>
          <w:szCs w:val="22"/>
          <w:lang w:eastAsia="ko-KR"/>
        </w:rPr>
      </w:pPr>
      <w:r w:rsidRPr="00151500">
        <w:rPr>
          <w:rFonts w:eastAsiaTheme="minorEastAsia" w:hint="eastAsia"/>
          <w:sz w:val="22"/>
          <w:szCs w:val="22"/>
          <w:lang w:eastAsia="ko-KR"/>
        </w:rPr>
        <w:t>Other length of PSCCH</w:t>
      </w:r>
    </w:p>
    <w:p w14:paraId="5B9A01D2" w14:textId="6064D7FE" w:rsidR="00E96950" w:rsidRPr="00151500" w:rsidRDefault="00E96950" w:rsidP="00EE25E6">
      <w:pPr>
        <w:pStyle w:val="Style1"/>
        <w:numPr>
          <w:ilvl w:val="2"/>
          <w:numId w:val="56"/>
        </w:numPr>
        <w:spacing w:after="0" w:afterAutospacing="0" w:line="360" w:lineRule="auto"/>
        <w:rPr>
          <w:rFonts w:eastAsiaTheme="minorEastAsia"/>
          <w:sz w:val="22"/>
          <w:szCs w:val="22"/>
          <w:lang w:eastAsia="ko-KR"/>
        </w:rPr>
      </w:pPr>
      <w:r w:rsidRPr="00151500">
        <w:rPr>
          <w:rFonts w:eastAsiaTheme="minorEastAsia"/>
          <w:sz w:val="22"/>
          <w:szCs w:val="22"/>
          <w:lang w:eastAsia="ko-KR"/>
        </w:rPr>
        <w:t>1 symbol: [Ericsson]</w:t>
      </w:r>
    </w:p>
    <w:p w14:paraId="5FC89EBC" w14:textId="5D668D0B" w:rsidR="00750CC9" w:rsidRPr="00151500" w:rsidRDefault="00750CC9" w:rsidP="00EE25E6">
      <w:pPr>
        <w:pStyle w:val="Style1"/>
        <w:numPr>
          <w:ilvl w:val="2"/>
          <w:numId w:val="56"/>
        </w:numPr>
        <w:spacing w:after="0" w:afterAutospacing="0" w:line="360" w:lineRule="auto"/>
        <w:rPr>
          <w:rFonts w:eastAsiaTheme="minorEastAsia"/>
          <w:sz w:val="22"/>
          <w:szCs w:val="22"/>
          <w:lang w:eastAsia="ko-KR"/>
        </w:rPr>
      </w:pPr>
      <w:r w:rsidRPr="00151500">
        <w:rPr>
          <w:rFonts w:eastAsiaTheme="minorEastAsia"/>
          <w:sz w:val="22"/>
          <w:szCs w:val="22"/>
          <w:lang w:eastAsia="ko-KR"/>
        </w:rPr>
        <w:t>All available SL symbols in a slot</w:t>
      </w:r>
      <w:r w:rsidR="00E96950" w:rsidRPr="00151500">
        <w:rPr>
          <w:rFonts w:eastAsiaTheme="minorEastAsia"/>
          <w:sz w:val="22"/>
          <w:szCs w:val="22"/>
          <w:lang w:eastAsia="ko-KR"/>
        </w:rPr>
        <w:t xml:space="preserve">: [Huawei, </w:t>
      </w:r>
      <w:proofErr w:type="spellStart"/>
      <w:r w:rsidR="00E96950" w:rsidRPr="00151500">
        <w:rPr>
          <w:rFonts w:eastAsiaTheme="minorEastAsia"/>
          <w:sz w:val="22"/>
          <w:szCs w:val="22"/>
          <w:lang w:eastAsia="ko-KR"/>
        </w:rPr>
        <w:t>HiSilicon</w:t>
      </w:r>
      <w:proofErr w:type="spellEnd"/>
      <w:r w:rsidR="00E96950" w:rsidRPr="00151500">
        <w:rPr>
          <w:rFonts w:eastAsiaTheme="minorEastAsia"/>
          <w:sz w:val="22"/>
          <w:szCs w:val="22"/>
          <w:lang w:eastAsia="ko-KR"/>
        </w:rPr>
        <w:t>]</w:t>
      </w:r>
    </w:p>
    <w:p w14:paraId="5ACCE844" w14:textId="77777777" w:rsidR="00750CC9" w:rsidRDefault="00750CC9" w:rsidP="00151500">
      <w:pPr>
        <w:pStyle w:val="Style1"/>
        <w:spacing w:after="0" w:afterAutospacing="0" w:line="360" w:lineRule="auto"/>
        <w:ind w:left="1600" w:firstLine="0"/>
        <w:rPr>
          <w:rFonts w:eastAsiaTheme="minorEastAsia"/>
          <w:lang w:eastAsia="ko-KR"/>
        </w:rPr>
      </w:pPr>
    </w:p>
    <w:p w14:paraId="27E8724F" w14:textId="6583D1EE" w:rsidR="003E40C3" w:rsidRPr="00151500" w:rsidRDefault="00846BB1" w:rsidP="00EE25E6">
      <w:pPr>
        <w:pStyle w:val="Style1"/>
        <w:numPr>
          <w:ilvl w:val="1"/>
          <w:numId w:val="56"/>
        </w:numPr>
        <w:spacing w:after="0" w:afterAutospacing="0" w:line="360" w:lineRule="auto"/>
        <w:rPr>
          <w:rFonts w:eastAsiaTheme="minorEastAsia"/>
          <w:sz w:val="22"/>
          <w:szCs w:val="22"/>
          <w:lang w:eastAsia="ko-KR"/>
        </w:rPr>
      </w:pPr>
      <w:r w:rsidRPr="00151500">
        <w:rPr>
          <w:rFonts w:eastAsiaTheme="minorEastAsia"/>
          <w:sz w:val="22"/>
          <w:szCs w:val="22"/>
          <w:lang w:eastAsia="ko-KR"/>
        </w:rPr>
        <w:t xml:space="preserve">Single-port transmission of PSCCH </w:t>
      </w:r>
      <w:r w:rsidR="00487270" w:rsidRPr="00151500">
        <w:rPr>
          <w:rFonts w:eastAsiaTheme="minorEastAsia"/>
          <w:sz w:val="22"/>
          <w:szCs w:val="22"/>
          <w:lang w:eastAsia="ko-KR"/>
        </w:rPr>
        <w:t xml:space="preserve">[Intel], </w:t>
      </w:r>
      <w:r w:rsidRPr="00151500">
        <w:rPr>
          <w:rFonts w:eastAsiaTheme="minorEastAsia"/>
          <w:sz w:val="22"/>
          <w:szCs w:val="22"/>
          <w:lang w:eastAsia="ko-KR"/>
        </w:rPr>
        <w:t xml:space="preserve">[TCL], </w:t>
      </w:r>
      <w:r w:rsidR="00311399" w:rsidRPr="00151500">
        <w:rPr>
          <w:rFonts w:eastAsiaTheme="minorEastAsia"/>
          <w:sz w:val="22"/>
          <w:szCs w:val="22"/>
          <w:lang w:eastAsia="ko-KR"/>
        </w:rPr>
        <w:t>[Panasonic], [Qualcomm]</w:t>
      </w:r>
      <w:r w:rsidR="00085762" w:rsidRPr="00151500">
        <w:rPr>
          <w:rFonts w:eastAsiaTheme="minorEastAsia" w:hint="eastAsia"/>
          <w:sz w:val="22"/>
          <w:szCs w:val="22"/>
          <w:lang w:eastAsia="ko-KR"/>
        </w:rPr>
        <w:t>, [CATT]</w:t>
      </w:r>
    </w:p>
    <w:p w14:paraId="17F72C28" w14:textId="61AA457B" w:rsidR="008C220B" w:rsidRDefault="003C5DE3" w:rsidP="00EE25E6">
      <w:pPr>
        <w:pStyle w:val="aff4"/>
        <w:numPr>
          <w:ilvl w:val="1"/>
          <w:numId w:val="56"/>
        </w:numPr>
        <w:spacing w:after="0" w:line="360" w:lineRule="auto"/>
        <w:rPr>
          <w:rFonts w:eastAsiaTheme="minorEastAsia"/>
          <w:sz w:val="22"/>
          <w:szCs w:val="22"/>
          <w:lang w:eastAsia="ko-KR"/>
        </w:rPr>
      </w:pPr>
      <w:r>
        <w:rPr>
          <w:rFonts w:eastAsiaTheme="minorEastAsia"/>
          <w:sz w:val="22"/>
          <w:szCs w:val="22"/>
          <w:lang w:eastAsia="ko-KR"/>
        </w:rPr>
        <w:t xml:space="preserve">Handling </w:t>
      </w:r>
      <w:r>
        <w:rPr>
          <w:rFonts w:eastAsiaTheme="minorEastAsia" w:hint="eastAsia"/>
          <w:sz w:val="22"/>
          <w:szCs w:val="22"/>
          <w:lang w:eastAsia="ko-KR"/>
        </w:rPr>
        <w:t>L1 ID</w:t>
      </w:r>
    </w:p>
    <w:tbl>
      <w:tblPr>
        <w:tblStyle w:val="aff"/>
        <w:tblW w:w="0" w:type="auto"/>
        <w:tblInd w:w="1600" w:type="dxa"/>
        <w:tblLook w:val="04A0" w:firstRow="1" w:lastRow="0" w:firstColumn="1" w:lastColumn="0" w:noHBand="0" w:noVBand="1"/>
      </w:tblPr>
      <w:tblGrid>
        <w:gridCol w:w="8031"/>
      </w:tblGrid>
      <w:tr w:rsidR="003C5DE3" w14:paraId="6F05132A" w14:textId="77777777" w:rsidTr="003C5DE3">
        <w:tc>
          <w:tcPr>
            <w:tcW w:w="9839" w:type="dxa"/>
          </w:tcPr>
          <w:p w14:paraId="64188A5C" w14:textId="1076232D" w:rsidR="003C5DE3" w:rsidRPr="00B51795" w:rsidRDefault="003C5DE3" w:rsidP="003C5DE3">
            <w:pPr>
              <w:spacing w:after="0"/>
              <w:rPr>
                <w:color w:val="FF0000"/>
                <w:sz w:val="22"/>
                <w:szCs w:val="22"/>
                <w:lang w:eastAsia="ko-KR"/>
              </w:rPr>
            </w:pPr>
            <w:r w:rsidRPr="00B51795">
              <w:rPr>
                <w:color w:val="FF0000"/>
                <w:sz w:val="22"/>
                <w:szCs w:val="22"/>
              </w:rPr>
              <w:t>RAN1#</w:t>
            </w:r>
            <w:r w:rsidRPr="00B51795">
              <w:rPr>
                <w:color w:val="FF0000"/>
                <w:sz w:val="22"/>
                <w:szCs w:val="22"/>
                <w:lang w:eastAsia="ko-KR"/>
              </w:rPr>
              <w:t>AH1901</w:t>
            </w:r>
          </w:p>
          <w:p w14:paraId="1C80E03D" w14:textId="77777777" w:rsidR="003C5DE3" w:rsidRPr="00B51795" w:rsidRDefault="003C5DE3" w:rsidP="003C5DE3">
            <w:pPr>
              <w:spacing w:after="0"/>
              <w:rPr>
                <w:rFonts w:eastAsia="바탕"/>
                <w:sz w:val="22"/>
                <w:szCs w:val="22"/>
                <w:lang w:eastAsia="x-none"/>
              </w:rPr>
            </w:pPr>
            <w:r w:rsidRPr="00B51795">
              <w:rPr>
                <w:rFonts w:eastAsia="바탕"/>
                <w:sz w:val="22"/>
                <w:szCs w:val="22"/>
                <w:highlight w:val="green"/>
                <w:lang w:eastAsia="x-none"/>
              </w:rPr>
              <w:t>Agreements</w:t>
            </w:r>
            <w:r w:rsidRPr="00B51795">
              <w:rPr>
                <w:rFonts w:eastAsia="바탕"/>
                <w:sz w:val="22"/>
                <w:szCs w:val="22"/>
                <w:lang w:eastAsia="x-none"/>
              </w:rPr>
              <w:t>:</w:t>
            </w:r>
          </w:p>
          <w:p w14:paraId="7EFCE7BD" w14:textId="77777777" w:rsidR="003C5DE3" w:rsidRPr="00B51795" w:rsidRDefault="003C5DE3" w:rsidP="00EE25E6">
            <w:pPr>
              <w:numPr>
                <w:ilvl w:val="0"/>
                <w:numId w:val="56"/>
              </w:numPr>
              <w:spacing w:after="0"/>
              <w:rPr>
                <w:rFonts w:eastAsia="바탕"/>
                <w:sz w:val="22"/>
                <w:szCs w:val="22"/>
              </w:rPr>
            </w:pPr>
            <w:r w:rsidRPr="00B51795">
              <w:rPr>
                <w:rFonts w:eastAsia="바탕"/>
                <w:sz w:val="22"/>
                <w:szCs w:val="22"/>
              </w:rPr>
              <w:t>Layer-1 destination ID can be explicitly included in SCI</w:t>
            </w:r>
          </w:p>
          <w:p w14:paraId="47532A9B" w14:textId="77777777" w:rsidR="003C5DE3" w:rsidRPr="00B51795" w:rsidRDefault="003C5DE3" w:rsidP="00EE25E6">
            <w:pPr>
              <w:numPr>
                <w:ilvl w:val="1"/>
                <w:numId w:val="56"/>
              </w:numPr>
              <w:spacing w:after="0"/>
              <w:rPr>
                <w:rFonts w:eastAsia="바탕"/>
                <w:sz w:val="22"/>
                <w:szCs w:val="22"/>
              </w:rPr>
            </w:pPr>
            <w:r w:rsidRPr="00B51795">
              <w:rPr>
                <w:rFonts w:eastAsia="바탕"/>
                <w:sz w:val="22"/>
                <w:szCs w:val="22"/>
              </w:rPr>
              <w:t>FFS how to determine Layer-1 destination ID</w:t>
            </w:r>
          </w:p>
          <w:p w14:paraId="5C965A58" w14:textId="77777777" w:rsidR="003C5DE3" w:rsidRPr="00B51795" w:rsidRDefault="003C5DE3" w:rsidP="00EE25E6">
            <w:pPr>
              <w:numPr>
                <w:ilvl w:val="1"/>
                <w:numId w:val="56"/>
              </w:numPr>
              <w:spacing w:after="0"/>
              <w:rPr>
                <w:rFonts w:eastAsia="바탕"/>
                <w:sz w:val="22"/>
                <w:szCs w:val="22"/>
              </w:rPr>
            </w:pPr>
            <w:r w:rsidRPr="00B51795">
              <w:rPr>
                <w:rFonts w:eastAsia="바탕"/>
                <w:sz w:val="22"/>
                <w:szCs w:val="22"/>
              </w:rPr>
              <w:t>FFS size of Layer-1 destination ID</w:t>
            </w:r>
          </w:p>
          <w:p w14:paraId="0F14BA3D" w14:textId="77777777" w:rsidR="003C5DE3" w:rsidRPr="00B51795" w:rsidRDefault="003C5DE3" w:rsidP="00EE25E6">
            <w:pPr>
              <w:numPr>
                <w:ilvl w:val="0"/>
                <w:numId w:val="56"/>
              </w:numPr>
              <w:spacing w:after="0"/>
              <w:rPr>
                <w:rFonts w:eastAsia="바탕"/>
                <w:sz w:val="22"/>
                <w:szCs w:val="22"/>
              </w:rPr>
            </w:pPr>
            <w:r w:rsidRPr="00B51795">
              <w:rPr>
                <w:rFonts w:eastAsia="바탕"/>
                <w:sz w:val="22"/>
                <w:szCs w:val="22"/>
              </w:rPr>
              <w:t>The following additional information can be included in SCI</w:t>
            </w:r>
          </w:p>
          <w:p w14:paraId="29396897" w14:textId="77777777" w:rsidR="003C5DE3" w:rsidRPr="00B51795" w:rsidRDefault="003C5DE3" w:rsidP="00EE25E6">
            <w:pPr>
              <w:numPr>
                <w:ilvl w:val="1"/>
                <w:numId w:val="56"/>
              </w:numPr>
              <w:spacing w:after="0"/>
              <w:rPr>
                <w:rFonts w:eastAsia="바탕"/>
                <w:sz w:val="22"/>
                <w:szCs w:val="22"/>
              </w:rPr>
            </w:pPr>
            <w:r w:rsidRPr="00B51795">
              <w:rPr>
                <w:rFonts w:eastAsia="바탕"/>
                <w:sz w:val="22"/>
                <w:szCs w:val="22"/>
              </w:rPr>
              <w:t>Layer-1 source ID</w:t>
            </w:r>
          </w:p>
          <w:p w14:paraId="1A6E25B3" w14:textId="77777777" w:rsidR="003C5DE3" w:rsidRPr="00B51795" w:rsidRDefault="003C5DE3" w:rsidP="00EE25E6">
            <w:pPr>
              <w:numPr>
                <w:ilvl w:val="2"/>
                <w:numId w:val="56"/>
              </w:numPr>
              <w:spacing w:after="0"/>
              <w:rPr>
                <w:rFonts w:eastAsia="바탕"/>
                <w:sz w:val="22"/>
                <w:szCs w:val="22"/>
              </w:rPr>
            </w:pPr>
            <w:r w:rsidRPr="00B51795">
              <w:rPr>
                <w:rFonts w:eastAsia="바탕"/>
                <w:sz w:val="22"/>
                <w:szCs w:val="22"/>
              </w:rPr>
              <w:lastRenderedPageBreak/>
              <w:t>FFS how to determine Layer-1 source ID</w:t>
            </w:r>
          </w:p>
          <w:p w14:paraId="0EA90A63" w14:textId="77777777" w:rsidR="003C5DE3" w:rsidRPr="00B51795" w:rsidRDefault="003C5DE3" w:rsidP="00EE25E6">
            <w:pPr>
              <w:numPr>
                <w:ilvl w:val="2"/>
                <w:numId w:val="56"/>
              </w:numPr>
              <w:spacing w:after="0"/>
              <w:rPr>
                <w:rFonts w:eastAsia="바탕"/>
                <w:sz w:val="22"/>
                <w:szCs w:val="22"/>
              </w:rPr>
            </w:pPr>
            <w:r w:rsidRPr="00B51795">
              <w:rPr>
                <w:rFonts w:eastAsia="바탕"/>
                <w:sz w:val="22"/>
                <w:szCs w:val="22"/>
              </w:rPr>
              <w:t>FFS size of Layer-1 source ID</w:t>
            </w:r>
          </w:p>
          <w:p w14:paraId="060040F3" w14:textId="77777777" w:rsidR="003C5DE3" w:rsidRPr="00B51795" w:rsidRDefault="003C5DE3" w:rsidP="00EE25E6">
            <w:pPr>
              <w:numPr>
                <w:ilvl w:val="1"/>
                <w:numId w:val="56"/>
              </w:numPr>
              <w:spacing w:after="0"/>
              <w:rPr>
                <w:rFonts w:eastAsia="바탕"/>
                <w:sz w:val="22"/>
                <w:szCs w:val="22"/>
              </w:rPr>
            </w:pPr>
            <w:r w:rsidRPr="00B51795">
              <w:rPr>
                <w:rFonts w:eastAsia="바탕"/>
                <w:sz w:val="22"/>
                <w:szCs w:val="22"/>
              </w:rPr>
              <w:t>HARQ process ID</w:t>
            </w:r>
          </w:p>
          <w:p w14:paraId="52C85A9B" w14:textId="77777777" w:rsidR="003C5DE3" w:rsidRPr="00B51795" w:rsidRDefault="003C5DE3" w:rsidP="00EE25E6">
            <w:pPr>
              <w:numPr>
                <w:ilvl w:val="1"/>
                <w:numId w:val="56"/>
              </w:numPr>
              <w:spacing w:after="0"/>
              <w:rPr>
                <w:rFonts w:eastAsia="바탕"/>
                <w:sz w:val="22"/>
                <w:szCs w:val="22"/>
              </w:rPr>
            </w:pPr>
            <w:r w:rsidRPr="00B51795">
              <w:rPr>
                <w:rFonts w:eastAsia="바탕"/>
                <w:sz w:val="22"/>
                <w:szCs w:val="22"/>
              </w:rPr>
              <w:t>NDI</w:t>
            </w:r>
          </w:p>
          <w:p w14:paraId="6B48CC37" w14:textId="77777777" w:rsidR="003C5DE3" w:rsidRPr="00B51795" w:rsidRDefault="003C5DE3" w:rsidP="00EE25E6">
            <w:pPr>
              <w:numPr>
                <w:ilvl w:val="1"/>
                <w:numId w:val="56"/>
              </w:numPr>
              <w:spacing w:after="0"/>
              <w:rPr>
                <w:rFonts w:eastAsia="바탕"/>
                <w:sz w:val="22"/>
                <w:szCs w:val="22"/>
              </w:rPr>
            </w:pPr>
            <w:r w:rsidRPr="00B51795">
              <w:rPr>
                <w:rFonts w:eastAsia="바탕"/>
                <w:sz w:val="22"/>
                <w:szCs w:val="22"/>
              </w:rPr>
              <w:t>RV</w:t>
            </w:r>
          </w:p>
          <w:p w14:paraId="6C1B5126" w14:textId="1082B1CB" w:rsidR="003C5DE3" w:rsidRPr="003C5DE3" w:rsidRDefault="003C5DE3" w:rsidP="00EE25E6">
            <w:pPr>
              <w:numPr>
                <w:ilvl w:val="0"/>
                <w:numId w:val="56"/>
              </w:numPr>
              <w:spacing w:after="0"/>
              <w:rPr>
                <w:rFonts w:eastAsia="바탕"/>
                <w:sz w:val="22"/>
                <w:szCs w:val="22"/>
              </w:rPr>
            </w:pPr>
            <w:r w:rsidRPr="00B51795">
              <w:rPr>
                <w:rFonts w:eastAsia="바탕"/>
                <w:sz w:val="22"/>
                <w:szCs w:val="22"/>
              </w:rPr>
              <w:t xml:space="preserve">FFS whether some of the above information may not be present etc. in some operations (e.g., depending on whether they are used for unicast, </w:t>
            </w:r>
            <w:proofErr w:type="spellStart"/>
            <w:r w:rsidRPr="00B51795">
              <w:rPr>
                <w:rFonts w:eastAsia="바탕"/>
                <w:sz w:val="22"/>
                <w:szCs w:val="22"/>
              </w:rPr>
              <w:t>groupcast</w:t>
            </w:r>
            <w:proofErr w:type="spellEnd"/>
            <w:r w:rsidRPr="00B51795">
              <w:rPr>
                <w:rFonts w:eastAsia="바탕"/>
                <w:sz w:val="22"/>
                <w:szCs w:val="22"/>
              </w:rPr>
              <w:t>, broadcast)</w:t>
            </w:r>
          </w:p>
        </w:tc>
      </w:tr>
    </w:tbl>
    <w:p w14:paraId="41B61F18" w14:textId="0C95FB65" w:rsidR="003C5DE3" w:rsidRDefault="003C5DE3" w:rsidP="00EE25E6">
      <w:pPr>
        <w:pStyle w:val="aff4"/>
        <w:numPr>
          <w:ilvl w:val="2"/>
          <w:numId w:val="56"/>
        </w:numPr>
        <w:spacing w:line="360" w:lineRule="auto"/>
        <w:rPr>
          <w:rFonts w:eastAsiaTheme="minorEastAsia"/>
          <w:sz w:val="22"/>
          <w:szCs w:val="22"/>
          <w:lang w:eastAsia="ko-KR"/>
        </w:rPr>
      </w:pPr>
      <w:r>
        <w:rPr>
          <w:rFonts w:eastAsiaTheme="minorEastAsia" w:hint="eastAsia"/>
          <w:sz w:val="22"/>
          <w:szCs w:val="22"/>
          <w:lang w:eastAsia="ko-KR"/>
        </w:rPr>
        <w:lastRenderedPageBreak/>
        <w:t>Source ID</w:t>
      </w:r>
    </w:p>
    <w:p w14:paraId="02D3A60D" w14:textId="7A1547B5" w:rsidR="003C5DE3" w:rsidRDefault="003C5DE3" w:rsidP="00EE25E6">
      <w:pPr>
        <w:pStyle w:val="aff4"/>
        <w:numPr>
          <w:ilvl w:val="3"/>
          <w:numId w:val="56"/>
        </w:numPr>
        <w:spacing w:line="360" w:lineRule="auto"/>
        <w:rPr>
          <w:rFonts w:eastAsiaTheme="minorEastAsia"/>
          <w:sz w:val="22"/>
          <w:szCs w:val="22"/>
          <w:lang w:eastAsia="ko-KR"/>
        </w:rPr>
      </w:pPr>
      <w:r>
        <w:rPr>
          <w:rFonts w:eastAsiaTheme="minorEastAsia"/>
          <w:sz w:val="22"/>
          <w:szCs w:val="22"/>
          <w:lang w:eastAsia="ko-KR"/>
        </w:rPr>
        <w:t>1</w:t>
      </w:r>
      <w:r w:rsidRPr="003C5DE3">
        <w:rPr>
          <w:rFonts w:eastAsiaTheme="minorEastAsia"/>
          <w:sz w:val="22"/>
          <w:szCs w:val="22"/>
          <w:vertAlign w:val="superscript"/>
          <w:lang w:eastAsia="ko-KR"/>
        </w:rPr>
        <w:t>st</w:t>
      </w:r>
      <w:r>
        <w:rPr>
          <w:rFonts w:eastAsiaTheme="minorEastAsia"/>
          <w:sz w:val="22"/>
          <w:szCs w:val="22"/>
          <w:lang w:eastAsia="ko-KR"/>
        </w:rPr>
        <w:t xml:space="preserve"> SCI:</w:t>
      </w:r>
      <w:r w:rsidRPr="003C5DE3">
        <w:rPr>
          <w:rFonts w:eastAsiaTheme="minorEastAsia"/>
          <w:sz w:val="22"/>
          <w:szCs w:val="22"/>
          <w:lang w:eastAsia="ko-KR"/>
        </w:rPr>
        <w:t xml:space="preserve"> </w:t>
      </w:r>
      <w:r>
        <w:rPr>
          <w:rFonts w:eastAsiaTheme="minorEastAsia"/>
          <w:sz w:val="22"/>
          <w:szCs w:val="22"/>
          <w:lang w:eastAsia="ko-KR"/>
        </w:rPr>
        <w:t>[vivo]</w:t>
      </w:r>
    </w:p>
    <w:p w14:paraId="7ABC68BA" w14:textId="4461A6C2" w:rsidR="003C5DE3" w:rsidRDefault="003C5DE3" w:rsidP="00EE25E6">
      <w:pPr>
        <w:pStyle w:val="aff4"/>
        <w:numPr>
          <w:ilvl w:val="3"/>
          <w:numId w:val="56"/>
        </w:numPr>
        <w:spacing w:line="360" w:lineRule="auto"/>
        <w:rPr>
          <w:rFonts w:eastAsiaTheme="minorEastAsia"/>
          <w:sz w:val="22"/>
          <w:szCs w:val="22"/>
          <w:lang w:eastAsia="ko-KR"/>
        </w:rPr>
      </w:pPr>
      <w:r>
        <w:rPr>
          <w:rFonts w:eastAsiaTheme="minorEastAsia"/>
          <w:sz w:val="22"/>
          <w:szCs w:val="22"/>
          <w:lang w:eastAsia="ko-KR"/>
        </w:rPr>
        <w:t>2</w:t>
      </w:r>
      <w:r w:rsidRPr="003C5DE3">
        <w:rPr>
          <w:rFonts w:eastAsiaTheme="minorEastAsia"/>
          <w:sz w:val="22"/>
          <w:szCs w:val="22"/>
          <w:vertAlign w:val="superscript"/>
          <w:lang w:eastAsia="ko-KR"/>
        </w:rPr>
        <w:t>nd</w:t>
      </w:r>
      <w:r>
        <w:rPr>
          <w:rFonts w:eastAsiaTheme="minorEastAsia"/>
          <w:sz w:val="22"/>
          <w:szCs w:val="22"/>
          <w:lang w:eastAsia="ko-KR"/>
        </w:rPr>
        <w:t xml:space="preserve"> SCI: [Intel]</w:t>
      </w:r>
      <w:r w:rsidR="00FF469C">
        <w:rPr>
          <w:rFonts w:eastAsiaTheme="minorEastAsia"/>
          <w:sz w:val="22"/>
          <w:szCs w:val="22"/>
          <w:lang w:eastAsia="ko-KR"/>
        </w:rPr>
        <w:t>, [LGE]</w:t>
      </w:r>
    </w:p>
    <w:p w14:paraId="28EFF510" w14:textId="232E1AF3" w:rsidR="003C5DE3" w:rsidRDefault="003C5DE3" w:rsidP="00EE25E6">
      <w:pPr>
        <w:pStyle w:val="aff4"/>
        <w:numPr>
          <w:ilvl w:val="3"/>
          <w:numId w:val="56"/>
        </w:numPr>
        <w:spacing w:line="360" w:lineRule="auto"/>
        <w:rPr>
          <w:rFonts w:eastAsiaTheme="minorEastAsia"/>
          <w:sz w:val="22"/>
          <w:szCs w:val="22"/>
          <w:lang w:eastAsia="ko-KR"/>
        </w:rPr>
      </w:pPr>
      <w:r>
        <w:rPr>
          <w:rFonts w:eastAsiaTheme="minorEastAsia"/>
          <w:sz w:val="22"/>
          <w:szCs w:val="22"/>
          <w:lang w:eastAsia="ko-KR"/>
        </w:rPr>
        <w:t>Scrambled in CRC of 2</w:t>
      </w:r>
      <w:r w:rsidRPr="003C5DE3">
        <w:rPr>
          <w:rFonts w:eastAsiaTheme="minorEastAsia"/>
          <w:sz w:val="22"/>
          <w:szCs w:val="22"/>
          <w:vertAlign w:val="superscript"/>
          <w:lang w:eastAsia="ko-KR"/>
        </w:rPr>
        <w:t>nd</w:t>
      </w:r>
      <w:r>
        <w:rPr>
          <w:rFonts w:eastAsiaTheme="minorEastAsia"/>
          <w:sz w:val="22"/>
          <w:szCs w:val="22"/>
          <w:lang w:eastAsia="ko-KR"/>
        </w:rPr>
        <w:t xml:space="preserve"> SCI: </w:t>
      </w:r>
    </w:p>
    <w:p w14:paraId="0126A31C" w14:textId="25AAC386" w:rsidR="003C5DE3" w:rsidRDefault="003C5DE3" w:rsidP="00EE25E6">
      <w:pPr>
        <w:pStyle w:val="aff4"/>
        <w:numPr>
          <w:ilvl w:val="2"/>
          <w:numId w:val="56"/>
        </w:numPr>
        <w:spacing w:line="360" w:lineRule="auto"/>
        <w:rPr>
          <w:rFonts w:eastAsiaTheme="minorEastAsia"/>
          <w:sz w:val="22"/>
          <w:szCs w:val="22"/>
          <w:lang w:eastAsia="ko-KR"/>
        </w:rPr>
      </w:pPr>
      <w:r>
        <w:rPr>
          <w:rFonts w:eastAsiaTheme="minorEastAsia"/>
          <w:sz w:val="22"/>
          <w:szCs w:val="22"/>
          <w:lang w:eastAsia="ko-KR"/>
        </w:rPr>
        <w:t>Destination</w:t>
      </w:r>
      <w:r>
        <w:rPr>
          <w:rFonts w:eastAsiaTheme="minorEastAsia" w:hint="eastAsia"/>
          <w:sz w:val="22"/>
          <w:szCs w:val="22"/>
          <w:lang w:eastAsia="ko-KR"/>
        </w:rPr>
        <w:t xml:space="preserve"> ID</w:t>
      </w:r>
    </w:p>
    <w:p w14:paraId="424C0904" w14:textId="7F73FBDE" w:rsidR="003C5DE3" w:rsidRDefault="003C5DE3" w:rsidP="00EE25E6">
      <w:pPr>
        <w:pStyle w:val="aff4"/>
        <w:numPr>
          <w:ilvl w:val="3"/>
          <w:numId w:val="56"/>
        </w:numPr>
        <w:spacing w:line="360" w:lineRule="auto"/>
        <w:rPr>
          <w:rFonts w:eastAsiaTheme="minorEastAsia"/>
          <w:sz w:val="22"/>
          <w:szCs w:val="22"/>
          <w:lang w:eastAsia="ko-KR"/>
        </w:rPr>
      </w:pPr>
      <w:r>
        <w:rPr>
          <w:rFonts w:eastAsiaTheme="minorEastAsia"/>
          <w:sz w:val="22"/>
          <w:szCs w:val="22"/>
          <w:lang w:eastAsia="ko-KR"/>
        </w:rPr>
        <w:t>1</w:t>
      </w:r>
      <w:r w:rsidRPr="003C5DE3">
        <w:rPr>
          <w:rFonts w:eastAsiaTheme="minorEastAsia"/>
          <w:sz w:val="22"/>
          <w:szCs w:val="22"/>
          <w:vertAlign w:val="superscript"/>
          <w:lang w:eastAsia="ko-KR"/>
        </w:rPr>
        <w:t>st</w:t>
      </w:r>
      <w:r>
        <w:rPr>
          <w:rFonts w:eastAsiaTheme="minorEastAsia"/>
          <w:sz w:val="22"/>
          <w:szCs w:val="22"/>
          <w:lang w:eastAsia="ko-KR"/>
        </w:rPr>
        <w:t xml:space="preserve"> SCI:</w:t>
      </w:r>
      <w:r w:rsidRPr="003C5DE3">
        <w:rPr>
          <w:rFonts w:eastAsiaTheme="minorEastAsia"/>
          <w:sz w:val="22"/>
          <w:szCs w:val="22"/>
          <w:lang w:eastAsia="ko-KR"/>
        </w:rPr>
        <w:t xml:space="preserve"> </w:t>
      </w:r>
      <w:r>
        <w:rPr>
          <w:rFonts w:eastAsiaTheme="minorEastAsia"/>
          <w:sz w:val="22"/>
          <w:szCs w:val="22"/>
          <w:lang w:eastAsia="ko-KR"/>
        </w:rPr>
        <w:t>[vivo], [Intel]</w:t>
      </w:r>
    </w:p>
    <w:p w14:paraId="7A02BFDC" w14:textId="71474926" w:rsidR="003C5DE3" w:rsidRDefault="003C5DE3" w:rsidP="00EE25E6">
      <w:pPr>
        <w:pStyle w:val="aff4"/>
        <w:numPr>
          <w:ilvl w:val="3"/>
          <w:numId w:val="56"/>
        </w:numPr>
        <w:spacing w:line="360" w:lineRule="auto"/>
        <w:rPr>
          <w:rFonts w:eastAsiaTheme="minorEastAsia"/>
          <w:sz w:val="22"/>
          <w:szCs w:val="22"/>
          <w:lang w:eastAsia="ko-KR"/>
        </w:rPr>
      </w:pPr>
      <w:r>
        <w:rPr>
          <w:rFonts w:eastAsiaTheme="minorEastAsia"/>
          <w:sz w:val="22"/>
          <w:szCs w:val="22"/>
          <w:lang w:eastAsia="ko-KR"/>
        </w:rPr>
        <w:t>2</w:t>
      </w:r>
      <w:r w:rsidRPr="003C5DE3">
        <w:rPr>
          <w:rFonts w:eastAsiaTheme="minorEastAsia"/>
          <w:sz w:val="22"/>
          <w:szCs w:val="22"/>
          <w:vertAlign w:val="superscript"/>
          <w:lang w:eastAsia="ko-KR"/>
        </w:rPr>
        <w:t>nd</w:t>
      </w:r>
      <w:r>
        <w:rPr>
          <w:rFonts w:eastAsiaTheme="minorEastAsia"/>
          <w:sz w:val="22"/>
          <w:szCs w:val="22"/>
          <w:lang w:eastAsia="ko-KR"/>
        </w:rPr>
        <w:t xml:space="preserve"> SCI:</w:t>
      </w:r>
      <w:r w:rsidR="00FF469C">
        <w:rPr>
          <w:rFonts w:eastAsiaTheme="minorEastAsia"/>
          <w:sz w:val="22"/>
          <w:szCs w:val="22"/>
          <w:lang w:eastAsia="ko-KR"/>
        </w:rPr>
        <w:t xml:space="preserve"> [LGE]</w:t>
      </w:r>
    </w:p>
    <w:p w14:paraId="56874552" w14:textId="4F3B03B2" w:rsidR="003C5DE3" w:rsidRDefault="003C5DE3" w:rsidP="00EE25E6">
      <w:pPr>
        <w:pStyle w:val="aff4"/>
        <w:numPr>
          <w:ilvl w:val="3"/>
          <w:numId w:val="56"/>
        </w:numPr>
        <w:spacing w:line="360" w:lineRule="auto"/>
        <w:rPr>
          <w:rFonts w:eastAsiaTheme="minorEastAsia"/>
          <w:sz w:val="22"/>
          <w:szCs w:val="22"/>
          <w:lang w:eastAsia="ko-KR"/>
        </w:rPr>
      </w:pPr>
      <w:r>
        <w:rPr>
          <w:rFonts w:eastAsiaTheme="minorEastAsia"/>
          <w:sz w:val="22"/>
          <w:szCs w:val="22"/>
          <w:lang w:eastAsia="ko-KR"/>
        </w:rPr>
        <w:t>Scrambled in CRC of 2</w:t>
      </w:r>
      <w:r w:rsidRPr="003C5DE3">
        <w:rPr>
          <w:rFonts w:eastAsiaTheme="minorEastAsia"/>
          <w:sz w:val="22"/>
          <w:szCs w:val="22"/>
          <w:vertAlign w:val="superscript"/>
          <w:lang w:eastAsia="ko-KR"/>
        </w:rPr>
        <w:t>nd</w:t>
      </w:r>
      <w:r>
        <w:rPr>
          <w:rFonts w:eastAsiaTheme="minorEastAsia"/>
          <w:sz w:val="22"/>
          <w:szCs w:val="22"/>
          <w:lang w:eastAsia="ko-KR"/>
        </w:rPr>
        <w:t xml:space="preserve"> SCI: [Huawei, </w:t>
      </w:r>
      <w:proofErr w:type="spellStart"/>
      <w:r>
        <w:rPr>
          <w:rFonts w:eastAsiaTheme="minorEastAsia"/>
          <w:sz w:val="22"/>
          <w:szCs w:val="22"/>
          <w:lang w:eastAsia="ko-KR"/>
        </w:rPr>
        <w:t>HiSilicon</w:t>
      </w:r>
      <w:proofErr w:type="spellEnd"/>
      <w:r>
        <w:rPr>
          <w:rFonts w:eastAsiaTheme="minorEastAsia"/>
          <w:sz w:val="22"/>
          <w:szCs w:val="22"/>
          <w:lang w:eastAsia="ko-KR"/>
        </w:rPr>
        <w:t>], [</w:t>
      </w:r>
      <w:proofErr w:type="spellStart"/>
      <w:r>
        <w:rPr>
          <w:rFonts w:eastAsiaTheme="minorEastAsia"/>
          <w:sz w:val="22"/>
          <w:szCs w:val="22"/>
          <w:lang w:eastAsia="ko-KR"/>
        </w:rPr>
        <w:t>ASUSTeK</w:t>
      </w:r>
      <w:proofErr w:type="spellEnd"/>
      <w:r>
        <w:rPr>
          <w:rFonts w:eastAsiaTheme="minorEastAsia"/>
          <w:sz w:val="22"/>
          <w:szCs w:val="22"/>
          <w:lang w:eastAsia="ko-KR"/>
        </w:rPr>
        <w:t>]</w:t>
      </w:r>
    </w:p>
    <w:p w14:paraId="0065AE16" w14:textId="0F4AD62E" w:rsidR="008C220B" w:rsidRPr="0018103F" w:rsidRDefault="008C220B" w:rsidP="00EE25E6">
      <w:pPr>
        <w:pStyle w:val="Style1"/>
        <w:numPr>
          <w:ilvl w:val="0"/>
          <w:numId w:val="56"/>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 for PSCCH</w:t>
      </w:r>
    </w:p>
    <w:p w14:paraId="73D94625" w14:textId="77777777" w:rsidR="00151500" w:rsidRPr="00151500" w:rsidRDefault="00151500" w:rsidP="00EE25E6">
      <w:pPr>
        <w:pStyle w:val="aff4"/>
        <w:numPr>
          <w:ilvl w:val="1"/>
          <w:numId w:val="56"/>
        </w:numPr>
        <w:spacing w:line="360" w:lineRule="auto"/>
        <w:rPr>
          <w:rFonts w:eastAsiaTheme="minorEastAsia"/>
          <w:sz w:val="22"/>
          <w:szCs w:val="22"/>
          <w:lang w:eastAsia="ko-KR"/>
        </w:rPr>
      </w:pPr>
      <w:r w:rsidRPr="00151500">
        <w:rPr>
          <w:rFonts w:eastAsiaTheme="minorEastAsia"/>
          <w:sz w:val="22"/>
          <w:szCs w:val="22"/>
          <w:lang w:eastAsia="ko-KR"/>
        </w:rPr>
        <w:t xml:space="preserve">Confirm the working assumption that, for time-domain pattern for PSCCH DMRS, every symbol of PSCCH has PSCCH DMRS </w:t>
      </w:r>
      <w:proofErr w:type="spellStart"/>
      <w:r w:rsidRPr="00151500">
        <w:rPr>
          <w:rFonts w:eastAsiaTheme="minorEastAsia"/>
          <w:sz w:val="22"/>
          <w:szCs w:val="22"/>
          <w:lang w:eastAsia="ko-KR"/>
        </w:rPr>
        <w:t>REs.</w:t>
      </w:r>
      <w:proofErr w:type="spellEnd"/>
    </w:p>
    <w:p w14:paraId="398BE484" w14:textId="5D9F3C5D" w:rsidR="008C220B" w:rsidRPr="00151500" w:rsidRDefault="008C220B" w:rsidP="00EE25E6">
      <w:pPr>
        <w:pStyle w:val="aff4"/>
        <w:numPr>
          <w:ilvl w:val="1"/>
          <w:numId w:val="56"/>
        </w:numPr>
        <w:spacing w:line="360" w:lineRule="auto"/>
        <w:rPr>
          <w:rFonts w:eastAsiaTheme="minorEastAsia"/>
          <w:sz w:val="22"/>
          <w:szCs w:val="22"/>
          <w:lang w:eastAsia="ko-KR"/>
        </w:rPr>
      </w:pPr>
      <w:r>
        <w:rPr>
          <w:rFonts w:eastAsiaTheme="minorEastAsia"/>
          <w:sz w:val="22"/>
          <w:szCs w:val="22"/>
          <w:lang w:eastAsia="ko-KR"/>
        </w:rPr>
        <w:t xml:space="preserve">Single antenna port is </w:t>
      </w:r>
      <w:r w:rsidR="003A19F0">
        <w:rPr>
          <w:rFonts w:eastAsiaTheme="minorEastAsia"/>
          <w:sz w:val="22"/>
          <w:szCs w:val="22"/>
          <w:lang w:eastAsia="ko-KR"/>
        </w:rPr>
        <w:t>used</w:t>
      </w:r>
      <w:r>
        <w:rPr>
          <w:rFonts w:eastAsiaTheme="minorEastAsia"/>
          <w:sz w:val="22"/>
          <w:szCs w:val="22"/>
          <w:lang w:eastAsia="ko-KR"/>
        </w:rPr>
        <w:t xml:space="preserve"> for PSCCH transmission. </w:t>
      </w:r>
    </w:p>
    <w:p w14:paraId="3CF0A48A" w14:textId="77777777" w:rsidR="0031267D" w:rsidRDefault="0031267D" w:rsidP="00E8527D">
      <w:pPr>
        <w:pStyle w:val="Style1"/>
        <w:spacing w:after="0" w:afterAutospacing="0" w:line="360" w:lineRule="auto"/>
        <w:ind w:firstLine="0"/>
        <w:rPr>
          <w:rFonts w:eastAsiaTheme="minorEastAsia"/>
          <w:lang w:eastAsia="ko-KR"/>
        </w:rPr>
      </w:pPr>
    </w:p>
    <w:p w14:paraId="3B7EB695" w14:textId="4B7B5B69" w:rsidR="00292B4F" w:rsidRPr="00FA6465" w:rsidRDefault="00292B4F" w:rsidP="00292B4F">
      <w:pPr>
        <w:pStyle w:val="Style1"/>
        <w:spacing w:after="0" w:afterAutospacing="0" w:line="360" w:lineRule="auto"/>
        <w:ind w:firstLine="0"/>
        <w:outlineLvl w:val="1"/>
        <w:rPr>
          <w:rFonts w:ascii="Arial" w:eastAsiaTheme="minorEastAsia" w:hAnsi="Arial"/>
          <w:sz w:val="32"/>
          <w:lang w:val="en-GB" w:eastAsia="ko-KR"/>
        </w:rPr>
      </w:pPr>
      <w:r w:rsidRPr="00FA6465">
        <w:rPr>
          <w:rFonts w:ascii="Arial" w:eastAsiaTheme="minorEastAsia" w:hAnsi="Arial"/>
          <w:sz w:val="32"/>
          <w:lang w:val="en-GB" w:eastAsia="ko-KR"/>
        </w:rPr>
        <w:t xml:space="preserve">Issue </w:t>
      </w:r>
      <w:r>
        <w:rPr>
          <w:rFonts w:ascii="Arial" w:eastAsiaTheme="minorEastAsia" w:hAnsi="Arial"/>
          <w:sz w:val="32"/>
          <w:lang w:val="en-GB" w:eastAsia="ko-KR"/>
        </w:rPr>
        <w:t>5</w:t>
      </w:r>
      <w:r w:rsidRPr="00FA6465">
        <w:rPr>
          <w:rFonts w:ascii="Arial" w:eastAsiaTheme="minorEastAsia" w:hAnsi="Arial"/>
          <w:sz w:val="32"/>
          <w:lang w:val="en-GB" w:eastAsia="ko-KR"/>
        </w:rPr>
        <w:t xml:space="preserve">. </w:t>
      </w:r>
      <w:r>
        <w:rPr>
          <w:rFonts w:ascii="Arial" w:eastAsiaTheme="minorEastAsia" w:hAnsi="Arial"/>
          <w:sz w:val="32"/>
          <w:lang w:val="en-GB" w:eastAsia="ko-KR"/>
        </w:rPr>
        <w:t>2nd SCI design</w:t>
      </w:r>
    </w:p>
    <w:tbl>
      <w:tblPr>
        <w:tblStyle w:val="aff"/>
        <w:tblW w:w="0" w:type="auto"/>
        <w:tblLook w:val="04A0" w:firstRow="1" w:lastRow="0" w:firstColumn="1" w:lastColumn="0" w:noHBand="0" w:noVBand="1"/>
      </w:tblPr>
      <w:tblGrid>
        <w:gridCol w:w="9631"/>
      </w:tblGrid>
      <w:tr w:rsidR="008B2CDA" w14:paraId="30856C84" w14:textId="77777777" w:rsidTr="008B2CDA">
        <w:tc>
          <w:tcPr>
            <w:tcW w:w="9631" w:type="dxa"/>
          </w:tcPr>
          <w:p w14:paraId="09A0C884" w14:textId="77777777" w:rsidR="008B2CDA" w:rsidRPr="00430667" w:rsidRDefault="008B2CDA" w:rsidP="008B2CDA">
            <w:pPr>
              <w:spacing w:after="0"/>
              <w:rPr>
                <w:b/>
                <w:bCs/>
                <w:iCs/>
                <w:lang w:eastAsia="x-none"/>
              </w:rPr>
            </w:pPr>
            <w:r w:rsidRPr="00430667">
              <w:rPr>
                <w:iCs/>
                <w:highlight w:val="green"/>
                <w:lang w:eastAsia="x-none"/>
              </w:rPr>
              <w:t>Agreements</w:t>
            </w:r>
            <w:r w:rsidRPr="00430667">
              <w:rPr>
                <w:b/>
                <w:bCs/>
                <w:iCs/>
                <w:lang w:eastAsia="x-none"/>
              </w:rPr>
              <w:t>:</w:t>
            </w:r>
          </w:p>
          <w:p w14:paraId="78392B25" w14:textId="77777777" w:rsidR="008B2CDA" w:rsidRPr="00430667" w:rsidRDefault="008B2CDA" w:rsidP="00EE25E6">
            <w:pPr>
              <w:pStyle w:val="aff4"/>
              <w:numPr>
                <w:ilvl w:val="0"/>
                <w:numId w:val="84"/>
              </w:numPr>
              <w:spacing w:after="0"/>
              <w:rPr>
                <w:rFonts w:eastAsia="DengXian"/>
                <w:lang w:eastAsia="ko-KR"/>
              </w:rPr>
            </w:pPr>
            <w:r w:rsidRPr="00430667">
              <w:rPr>
                <w:rFonts w:eastAsia="DengXian"/>
                <w:lang w:eastAsia="ko-KR"/>
              </w:rPr>
              <w:t xml:space="preserve">The </w:t>
            </w:r>
            <w:r w:rsidRPr="00430667">
              <w:rPr>
                <w:rFonts w:eastAsia="DengXian" w:hint="eastAsia"/>
                <w:lang w:eastAsia="ko-KR"/>
              </w:rPr>
              <w:t>2</w:t>
            </w:r>
            <w:r w:rsidRPr="00430667">
              <w:rPr>
                <w:rFonts w:eastAsia="DengXian" w:hint="eastAsia"/>
                <w:vertAlign w:val="superscript"/>
                <w:lang w:eastAsia="ko-KR"/>
              </w:rPr>
              <w:t>nd</w:t>
            </w:r>
            <w:r w:rsidRPr="00430667">
              <w:rPr>
                <w:rFonts w:eastAsia="DengXian"/>
                <w:lang w:eastAsia="ko-KR"/>
              </w:rPr>
              <w:t xml:space="preserve"> stage</w:t>
            </w:r>
            <w:r w:rsidRPr="00430667">
              <w:rPr>
                <w:rFonts w:eastAsia="DengXian" w:hint="eastAsia"/>
                <w:lang w:eastAsia="ko-KR"/>
              </w:rPr>
              <w:t xml:space="preserve"> </w:t>
            </w:r>
            <w:r w:rsidRPr="00430667">
              <w:rPr>
                <w:rFonts w:eastAsia="DengXian"/>
                <w:lang w:eastAsia="ko-KR"/>
              </w:rPr>
              <w:t>SCI is carried within the resource of the corresponding PSSCH.</w:t>
            </w:r>
          </w:p>
          <w:p w14:paraId="44391750" w14:textId="77777777" w:rsidR="008B2CDA" w:rsidRPr="00791A84" w:rsidRDefault="008B2CDA" w:rsidP="00EE25E6">
            <w:pPr>
              <w:pStyle w:val="aff4"/>
              <w:numPr>
                <w:ilvl w:val="0"/>
                <w:numId w:val="84"/>
              </w:numPr>
              <w:spacing w:after="0"/>
              <w:rPr>
                <w:rFonts w:eastAsia="DengXian"/>
                <w:lang w:eastAsia="ko-KR"/>
              </w:rPr>
            </w:pPr>
            <w:r w:rsidRPr="00791A84">
              <w:rPr>
                <w:rFonts w:eastAsia="DengXian"/>
                <w:lang w:eastAsia="ko-KR"/>
              </w:rPr>
              <w:t xml:space="preserve">Scrambling operation for the </w:t>
            </w:r>
            <w:r w:rsidRPr="00791A84">
              <w:rPr>
                <w:rFonts w:eastAsia="DengXian" w:hint="eastAsia"/>
                <w:lang w:eastAsia="ko-KR"/>
              </w:rPr>
              <w:t>2</w:t>
            </w:r>
            <w:r w:rsidRPr="00791A84">
              <w:rPr>
                <w:rFonts w:eastAsia="DengXian" w:hint="eastAsia"/>
                <w:vertAlign w:val="superscript"/>
                <w:lang w:eastAsia="ko-KR"/>
              </w:rPr>
              <w:t>nd</w:t>
            </w:r>
            <w:r w:rsidRPr="00791A84">
              <w:rPr>
                <w:rFonts w:eastAsia="DengXian"/>
                <w:lang w:eastAsia="ko-KR"/>
              </w:rPr>
              <w:t xml:space="preserve"> stage SCI is applied separately with PSSCH</w:t>
            </w:r>
          </w:p>
          <w:p w14:paraId="5D402F0E" w14:textId="77777777" w:rsidR="008B2CDA" w:rsidRPr="008915FD" w:rsidRDefault="008B2CDA" w:rsidP="008B2CDA">
            <w:pPr>
              <w:pStyle w:val="aff4"/>
              <w:spacing w:after="0"/>
              <w:rPr>
                <w:rFonts w:eastAsiaTheme="minorEastAsia"/>
                <w:sz w:val="24"/>
                <w:lang w:eastAsia="ko-KR"/>
              </w:rPr>
            </w:pPr>
          </w:p>
          <w:p w14:paraId="025A0182" w14:textId="77777777" w:rsidR="008B2CDA" w:rsidRPr="009261A1" w:rsidRDefault="008B2CDA" w:rsidP="008B2CDA">
            <w:pPr>
              <w:pStyle w:val="aff4"/>
              <w:spacing w:after="0"/>
              <w:ind w:left="0"/>
              <w:rPr>
                <w:rFonts w:eastAsia="DengXian"/>
                <w:lang w:eastAsia="ko-KR"/>
              </w:rPr>
            </w:pPr>
            <w:r w:rsidRPr="009261A1">
              <w:rPr>
                <w:rFonts w:eastAsia="DengXian"/>
                <w:highlight w:val="green"/>
                <w:lang w:eastAsia="ko-KR"/>
              </w:rPr>
              <w:t>Agreements</w:t>
            </w:r>
            <w:r w:rsidRPr="009261A1">
              <w:rPr>
                <w:rFonts w:eastAsia="DengXian"/>
                <w:lang w:eastAsia="ko-KR"/>
              </w:rPr>
              <w:t>:</w:t>
            </w:r>
          </w:p>
          <w:p w14:paraId="51F88E66" w14:textId="77777777" w:rsidR="008B2CDA" w:rsidRPr="009261A1" w:rsidRDefault="008B2CDA" w:rsidP="00EE25E6">
            <w:pPr>
              <w:pStyle w:val="aff4"/>
              <w:numPr>
                <w:ilvl w:val="0"/>
                <w:numId w:val="85"/>
              </w:numPr>
              <w:spacing w:after="0"/>
              <w:rPr>
                <w:rFonts w:eastAsia="DengXian"/>
                <w:lang w:eastAsia="ko-KR"/>
              </w:rPr>
            </w:pPr>
            <w:r w:rsidRPr="009261A1">
              <w:rPr>
                <w:rFonts w:eastAsia="DengXian"/>
                <w:lang w:eastAsia="ko-KR"/>
              </w:rPr>
              <w:t>Support 1</w:t>
            </w:r>
            <w:r w:rsidRPr="009261A1">
              <w:rPr>
                <w:rFonts w:eastAsia="DengXian"/>
                <w:vertAlign w:val="superscript"/>
                <w:lang w:eastAsia="ko-KR"/>
              </w:rPr>
              <w:t>st</w:t>
            </w:r>
            <w:r w:rsidRPr="009261A1">
              <w:rPr>
                <w:rFonts w:eastAsia="DengXian"/>
                <w:lang w:eastAsia="ko-KR"/>
              </w:rPr>
              <w:t xml:space="preserve"> stage SCI in PSCCH in one </w:t>
            </w:r>
            <w:proofErr w:type="spellStart"/>
            <w:r w:rsidRPr="009261A1">
              <w:rPr>
                <w:rFonts w:eastAsia="DengXian"/>
                <w:lang w:eastAsia="ko-KR"/>
              </w:rPr>
              <w:t>subchannel</w:t>
            </w:r>
            <w:proofErr w:type="spellEnd"/>
            <w:r w:rsidRPr="009261A1">
              <w:rPr>
                <w:rFonts w:eastAsia="DengXian"/>
                <w:lang w:eastAsia="ko-KR"/>
              </w:rPr>
              <w:t xml:space="preserve"> only. </w:t>
            </w:r>
          </w:p>
          <w:p w14:paraId="477BC569" w14:textId="77777777" w:rsidR="008B2CDA" w:rsidRPr="009261A1" w:rsidRDefault="008B2CDA" w:rsidP="00EE25E6">
            <w:pPr>
              <w:pStyle w:val="aff4"/>
              <w:numPr>
                <w:ilvl w:val="1"/>
                <w:numId w:val="85"/>
              </w:numPr>
              <w:spacing w:after="0"/>
              <w:rPr>
                <w:rFonts w:eastAsia="DengXian"/>
                <w:lang w:eastAsia="ko-KR"/>
              </w:rPr>
            </w:pPr>
            <w:r w:rsidRPr="009261A1">
              <w:rPr>
                <w:rFonts w:eastAsia="DengXian"/>
                <w:lang w:eastAsia="ko-KR"/>
              </w:rPr>
              <w:t xml:space="preserve">Within one </w:t>
            </w:r>
            <w:proofErr w:type="spellStart"/>
            <w:r w:rsidRPr="009261A1">
              <w:rPr>
                <w:rFonts w:eastAsia="DengXian"/>
                <w:lang w:eastAsia="ko-KR"/>
              </w:rPr>
              <w:t>subchannel</w:t>
            </w:r>
            <w:proofErr w:type="spellEnd"/>
            <w:r w:rsidRPr="009261A1">
              <w:rPr>
                <w:rFonts w:eastAsia="DengXian"/>
                <w:lang w:eastAsia="ko-KR"/>
              </w:rPr>
              <w:t>, there is at most one 1</w:t>
            </w:r>
            <w:r w:rsidRPr="009261A1">
              <w:rPr>
                <w:rFonts w:eastAsia="DengXian"/>
                <w:vertAlign w:val="superscript"/>
                <w:lang w:eastAsia="ko-KR"/>
              </w:rPr>
              <w:t>st</w:t>
            </w:r>
            <w:r w:rsidRPr="009261A1">
              <w:rPr>
                <w:rFonts w:eastAsia="DengXian"/>
                <w:lang w:eastAsia="ko-KR"/>
              </w:rPr>
              <w:t xml:space="preserve"> stage SCI, except for spatial re-use</w:t>
            </w:r>
          </w:p>
          <w:p w14:paraId="72511C44" w14:textId="77777777" w:rsidR="008B2CDA" w:rsidRPr="009261A1" w:rsidRDefault="008B2CDA" w:rsidP="00EE25E6">
            <w:pPr>
              <w:pStyle w:val="aff4"/>
              <w:numPr>
                <w:ilvl w:val="0"/>
                <w:numId w:val="84"/>
              </w:numPr>
              <w:spacing w:after="0"/>
              <w:rPr>
                <w:rFonts w:eastAsia="DengXian"/>
                <w:lang w:eastAsia="ko-KR"/>
              </w:rPr>
            </w:pPr>
            <w:r w:rsidRPr="009261A1">
              <w:rPr>
                <w:rFonts w:eastAsia="DengXian"/>
                <w:lang w:eastAsia="ko-KR"/>
              </w:rPr>
              <w:t xml:space="preserve">For RE mapping of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frequency-first mapping within the PSSCH is used. To down-select:</w:t>
            </w:r>
          </w:p>
          <w:p w14:paraId="2CB655B7" w14:textId="77777777" w:rsidR="008B2CDA" w:rsidRPr="009261A1" w:rsidRDefault="008B2CDA" w:rsidP="00EE25E6">
            <w:pPr>
              <w:pStyle w:val="aff4"/>
              <w:numPr>
                <w:ilvl w:val="1"/>
                <w:numId w:val="84"/>
              </w:numPr>
              <w:spacing w:after="0"/>
              <w:rPr>
                <w:rFonts w:eastAsia="DengXian"/>
                <w:lang w:eastAsia="ko-KR"/>
              </w:rPr>
            </w:pPr>
            <w:r w:rsidRPr="009261A1">
              <w:rPr>
                <w:rFonts w:eastAsia="DengXian"/>
                <w:lang w:eastAsia="ko-KR"/>
              </w:rPr>
              <w:t>Alt 1. The REs for the 2</w:t>
            </w:r>
            <w:r w:rsidRPr="009261A1">
              <w:rPr>
                <w:rFonts w:eastAsia="DengXian"/>
                <w:vertAlign w:val="superscript"/>
                <w:lang w:eastAsia="ko-KR"/>
              </w:rPr>
              <w:t>nd</w:t>
            </w:r>
            <w:r w:rsidRPr="009261A1">
              <w:rPr>
                <w:rFonts w:eastAsia="DengXian"/>
                <w:lang w:eastAsia="ko-KR"/>
              </w:rPr>
              <w:t xml:space="preserve"> SCI are not interlaced with (localized in) PSSCH data RE.</w:t>
            </w:r>
          </w:p>
          <w:p w14:paraId="6A030E71" w14:textId="77777777" w:rsidR="008B2CDA" w:rsidRPr="009261A1" w:rsidRDefault="008B2CDA" w:rsidP="00EE25E6">
            <w:pPr>
              <w:pStyle w:val="aff4"/>
              <w:numPr>
                <w:ilvl w:val="2"/>
                <w:numId w:val="84"/>
              </w:numPr>
              <w:spacing w:after="0"/>
              <w:rPr>
                <w:rFonts w:eastAsia="DengXian"/>
                <w:lang w:eastAsia="ko-KR"/>
              </w:rPr>
            </w:pPr>
            <w:r w:rsidRPr="009261A1">
              <w:rPr>
                <w:rFonts w:eastAsia="DengXian"/>
                <w:lang w:eastAsia="ko-KR"/>
              </w:rPr>
              <w:t xml:space="preserve">Alt 1-1. only RBs in the </w:t>
            </w:r>
            <w:proofErr w:type="spellStart"/>
            <w:r w:rsidRPr="009261A1">
              <w:rPr>
                <w:rFonts w:eastAsia="DengXian"/>
                <w:lang w:eastAsia="ko-KR"/>
              </w:rPr>
              <w:t>subchannel</w:t>
            </w:r>
            <w:proofErr w:type="spellEnd"/>
            <w:r w:rsidRPr="009261A1">
              <w:rPr>
                <w:rFonts w:eastAsia="DengXian"/>
                <w:lang w:eastAsia="ko-KR"/>
              </w:rPr>
              <w:t xml:space="preserve"> having the corresponding 1</w:t>
            </w:r>
            <w:r w:rsidRPr="009261A1">
              <w:rPr>
                <w:rFonts w:eastAsia="DengXian"/>
                <w:vertAlign w:val="superscript"/>
                <w:lang w:eastAsia="ko-KR"/>
              </w:rPr>
              <w:t>st</w:t>
            </w:r>
            <w:r w:rsidRPr="009261A1">
              <w:rPr>
                <w:rFonts w:eastAsia="DengXian"/>
                <w:lang w:eastAsia="ko-KR"/>
              </w:rPr>
              <w:t xml:space="preserve"> stage SCI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124DF166" w14:textId="77777777" w:rsidR="008B2CDA" w:rsidRPr="009261A1" w:rsidRDefault="008B2CDA" w:rsidP="00EE25E6">
            <w:pPr>
              <w:pStyle w:val="aff4"/>
              <w:numPr>
                <w:ilvl w:val="2"/>
                <w:numId w:val="84"/>
              </w:numPr>
              <w:spacing w:after="0"/>
              <w:rPr>
                <w:rFonts w:eastAsia="DengXian"/>
                <w:lang w:eastAsia="ko-KR"/>
              </w:rPr>
            </w:pPr>
            <w:r w:rsidRPr="009261A1">
              <w:rPr>
                <w:rFonts w:eastAsia="DengXian"/>
                <w:lang w:eastAsia="ko-KR"/>
              </w:rPr>
              <w:t xml:space="preserve">Alt 1-2. </w:t>
            </w:r>
            <w:proofErr w:type="gramStart"/>
            <w:r w:rsidRPr="009261A1">
              <w:rPr>
                <w:rFonts w:eastAsia="DengXian"/>
                <w:lang w:eastAsia="ko-KR"/>
              </w:rPr>
              <w:t>only</w:t>
            </w:r>
            <w:proofErr w:type="gramEnd"/>
            <w:r w:rsidRPr="009261A1">
              <w:rPr>
                <w:rFonts w:eastAsia="DengXian"/>
                <w:lang w:eastAsia="ko-KR"/>
              </w:rPr>
              <w:t xml:space="preserve"> RBs in the all sub-channels for the scheduled PSSCH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332A28E" w14:textId="77777777" w:rsidR="008B2CDA" w:rsidRPr="009261A1" w:rsidRDefault="008B2CDA" w:rsidP="00EE25E6">
            <w:pPr>
              <w:pStyle w:val="aff4"/>
              <w:numPr>
                <w:ilvl w:val="1"/>
                <w:numId w:val="84"/>
              </w:numPr>
              <w:spacing w:after="0"/>
              <w:rPr>
                <w:rFonts w:eastAsia="DengXian"/>
                <w:lang w:eastAsia="ko-KR"/>
              </w:rPr>
            </w:pPr>
            <w:r w:rsidRPr="009261A1">
              <w:rPr>
                <w:rFonts w:eastAsia="DengXian"/>
                <w:lang w:eastAsia="ko-KR"/>
              </w:rPr>
              <w:t xml:space="preserve">Alt 2. The REs for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can be interlaced with (distributed in) PSSCH data RE.</w:t>
            </w:r>
          </w:p>
          <w:p w14:paraId="58930CE2" w14:textId="77777777" w:rsidR="008B2CDA" w:rsidRPr="009261A1" w:rsidRDefault="008B2CDA" w:rsidP="00EE25E6">
            <w:pPr>
              <w:pStyle w:val="aff4"/>
              <w:numPr>
                <w:ilvl w:val="1"/>
                <w:numId w:val="84"/>
              </w:numPr>
              <w:spacing w:after="0"/>
              <w:rPr>
                <w:rFonts w:eastAsia="DengXian"/>
                <w:lang w:eastAsia="ko-KR"/>
              </w:rPr>
            </w:pPr>
            <w:r w:rsidRPr="009261A1">
              <w:rPr>
                <w:rFonts w:eastAsia="DengXian"/>
                <w:lang w:eastAsia="ko-KR"/>
              </w:rPr>
              <w:t>W</w:t>
            </w:r>
            <w:r w:rsidRPr="009261A1">
              <w:rPr>
                <w:rFonts w:eastAsia="DengXian" w:hint="eastAsia"/>
                <w:lang w:eastAsia="ko-KR"/>
              </w:rPr>
              <w:t xml:space="preserve">hether </w:t>
            </w:r>
            <w:r w:rsidRPr="009261A1">
              <w:rPr>
                <w:rFonts w:eastAsia="DengXian"/>
                <w:lang w:eastAsia="ko-KR"/>
              </w:rPr>
              <w:t>to allow mapping with the same symbol of PSSCH DMRS</w:t>
            </w:r>
          </w:p>
          <w:p w14:paraId="1C621824" w14:textId="77777777" w:rsidR="008B2CDA" w:rsidRPr="009261A1" w:rsidRDefault="008B2CDA" w:rsidP="00EE25E6">
            <w:pPr>
              <w:pStyle w:val="aff4"/>
              <w:numPr>
                <w:ilvl w:val="0"/>
                <w:numId w:val="84"/>
              </w:numPr>
              <w:spacing w:after="0"/>
              <w:rPr>
                <w:rFonts w:eastAsia="DengXian"/>
                <w:lang w:eastAsia="ko-KR"/>
              </w:rPr>
            </w:pPr>
            <w:r w:rsidRPr="009261A1">
              <w:rPr>
                <w:rFonts w:eastAsia="DengXian" w:hint="eastAsia"/>
                <w:lang w:eastAsia="ko-KR"/>
              </w:rPr>
              <w:t xml:space="preserve">For modulation order of </w:t>
            </w:r>
            <w:r w:rsidRPr="009261A1">
              <w:rPr>
                <w:rFonts w:eastAsia="DengXian"/>
                <w:lang w:eastAsia="ko-KR"/>
              </w:rPr>
              <w:t xml:space="preserve">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to down-select:</w:t>
            </w:r>
          </w:p>
          <w:p w14:paraId="7A44CEFA" w14:textId="77777777" w:rsidR="008B2CDA" w:rsidRPr="009261A1" w:rsidRDefault="008B2CDA" w:rsidP="00EE25E6">
            <w:pPr>
              <w:pStyle w:val="aff4"/>
              <w:numPr>
                <w:ilvl w:val="1"/>
                <w:numId w:val="84"/>
              </w:numPr>
              <w:spacing w:after="0"/>
              <w:rPr>
                <w:rFonts w:eastAsia="DengXian"/>
                <w:lang w:eastAsia="ko-KR"/>
              </w:rPr>
            </w:pPr>
            <w:r w:rsidRPr="009261A1">
              <w:rPr>
                <w:rFonts w:eastAsia="DengXian"/>
                <w:lang w:eastAsia="ko-KR"/>
              </w:rPr>
              <w:t>Alt 1. Fixed as QPSK</w:t>
            </w:r>
          </w:p>
          <w:p w14:paraId="3CC54BF9" w14:textId="77777777" w:rsidR="008B2CDA" w:rsidRPr="009261A1" w:rsidRDefault="008B2CDA" w:rsidP="00EE25E6">
            <w:pPr>
              <w:pStyle w:val="aff4"/>
              <w:numPr>
                <w:ilvl w:val="1"/>
                <w:numId w:val="84"/>
              </w:numPr>
              <w:spacing w:after="0"/>
              <w:rPr>
                <w:rFonts w:eastAsia="DengXian"/>
                <w:lang w:eastAsia="ko-KR"/>
              </w:rPr>
            </w:pPr>
            <w:r w:rsidRPr="009261A1">
              <w:rPr>
                <w:rFonts w:eastAsia="DengXian"/>
                <w:lang w:eastAsia="ko-KR"/>
              </w:rPr>
              <w:t>Alt 2. Same as PSSCH</w:t>
            </w:r>
          </w:p>
          <w:p w14:paraId="780072BC" w14:textId="77777777" w:rsidR="008B2CDA" w:rsidRPr="009261A1" w:rsidRDefault="008B2CDA" w:rsidP="00EE25E6">
            <w:pPr>
              <w:pStyle w:val="aff4"/>
              <w:numPr>
                <w:ilvl w:val="0"/>
                <w:numId w:val="84"/>
              </w:numPr>
              <w:spacing w:after="0"/>
              <w:rPr>
                <w:rFonts w:eastAsia="DengXian"/>
                <w:lang w:eastAsia="ko-KR"/>
              </w:rPr>
            </w:pPr>
            <w:r w:rsidRPr="009261A1">
              <w:rPr>
                <w:rFonts w:eastAsia="DengXian"/>
                <w:lang w:eastAsia="ko-KR"/>
              </w:rPr>
              <w:t xml:space="preserve">The same PSSCH DM-RS port(s) is used for transmitting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443E89FC" w14:textId="77777777" w:rsidR="008B2CDA" w:rsidRPr="009261A1" w:rsidRDefault="008B2CDA" w:rsidP="00EE25E6">
            <w:pPr>
              <w:pStyle w:val="aff4"/>
              <w:numPr>
                <w:ilvl w:val="1"/>
                <w:numId w:val="84"/>
              </w:numPr>
              <w:spacing w:after="0"/>
              <w:rPr>
                <w:rFonts w:eastAsia="DengXian"/>
                <w:lang w:eastAsia="ko-KR"/>
              </w:rPr>
            </w:pPr>
            <w:r w:rsidRPr="009261A1">
              <w:rPr>
                <w:rFonts w:eastAsia="DengXian"/>
                <w:lang w:eastAsia="ko-KR"/>
              </w:rPr>
              <w:t>When PSSCH is 2-layer, FFS how to map the 2</w:t>
            </w:r>
            <w:r w:rsidRPr="009261A1">
              <w:rPr>
                <w:rFonts w:eastAsia="DengXian"/>
                <w:vertAlign w:val="superscript"/>
                <w:lang w:eastAsia="ko-KR"/>
              </w:rPr>
              <w:t>nd</w:t>
            </w:r>
            <w:r w:rsidRPr="009261A1">
              <w:rPr>
                <w:rFonts w:eastAsia="DengXian"/>
                <w:lang w:eastAsia="ko-KR"/>
              </w:rPr>
              <w:t xml:space="preserve"> stage SCI modulation symbols to the two layers, to down-select:</w:t>
            </w:r>
          </w:p>
          <w:p w14:paraId="2E4073C5" w14:textId="77777777" w:rsidR="008B2CDA" w:rsidRPr="009261A1" w:rsidRDefault="008B2CDA" w:rsidP="00EE25E6">
            <w:pPr>
              <w:pStyle w:val="aff4"/>
              <w:numPr>
                <w:ilvl w:val="2"/>
                <w:numId w:val="84"/>
              </w:numPr>
              <w:spacing w:after="0"/>
              <w:rPr>
                <w:rFonts w:eastAsia="DengXian"/>
                <w:lang w:eastAsia="ko-KR"/>
              </w:rPr>
            </w:pPr>
            <w:r w:rsidRPr="009261A1">
              <w:rPr>
                <w:rFonts w:eastAsia="DengXian"/>
                <w:lang w:eastAsia="ko-KR"/>
              </w:rPr>
              <w:t>Alt 1: when PSSCH is 2-layer, the same modulation symbol of the 2</w:t>
            </w:r>
            <w:r w:rsidRPr="009261A1">
              <w:rPr>
                <w:rFonts w:eastAsia="DengXian"/>
                <w:vertAlign w:val="superscript"/>
                <w:lang w:eastAsia="ko-KR"/>
              </w:rPr>
              <w:t>nd</w:t>
            </w:r>
            <w:r w:rsidRPr="009261A1">
              <w:rPr>
                <w:rFonts w:eastAsia="DengXian"/>
                <w:lang w:eastAsia="ko-KR"/>
              </w:rPr>
              <w:t xml:space="preserve"> stage SCI is mapped to the two layers</w:t>
            </w:r>
          </w:p>
          <w:p w14:paraId="79A623A1" w14:textId="77777777" w:rsidR="008B2CDA" w:rsidRPr="009261A1" w:rsidRDefault="008B2CDA" w:rsidP="00EE25E6">
            <w:pPr>
              <w:pStyle w:val="aff4"/>
              <w:numPr>
                <w:ilvl w:val="2"/>
                <w:numId w:val="84"/>
              </w:numPr>
              <w:spacing w:after="0"/>
              <w:rPr>
                <w:rFonts w:eastAsia="DengXian"/>
                <w:lang w:eastAsia="ko-KR"/>
              </w:rPr>
            </w:pPr>
            <w:r w:rsidRPr="009261A1">
              <w:rPr>
                <w:rFonts w:eastAsia="DengXian"/>
                <w:lang w:eastAsia="ko-KR"/>
              </w:rPr>
              <w:t>Alt 2: when PSSCH is 2-layer, different modulation symbols of the 2</w:t>
            </w:r>
            <w:r w:rsidRPr="009261A1">
              <w:rPr>
                <w:rFonts w:eastAsia="DengXian"/>
                <w:vertAlign w:val="superscript"/>
                <w:lang w:eastAsia="ko-KR"/>
              </w:rPr>
              <w:t>nd</w:t>
            </w:r>
            <w:r w:rsidRPr="009261A1">
              <w:rPr>
                <w:rFonts w:eastAsia="DengXian"/>
                <w:lang w:eastAsia="ko-KR"/>
              </w:rPr>
              <w:t xml:space="preserve"> stage SCI are mapped to the two layers</w:t>
            </w:r>
          </w:p>
          <w:p w14:paraId="1A650534" w14:textId="6C2E8835" w:rsidR="008B2CDA" w:rsidRPr="008B2CDA" w:rsidRDefault="008B2CDA" w:rsidP="00EE25E6">
            <w:pPr>
              <w:pStyle w:val="aff4"/>
              <w:numPr>
                <w:ilvl w:val="2"/>
                <w:numId w:val="84"/>
              </w:numPr>
              <w:spacing w:after="0"/>
              <w:rPr>
                <w:rFonts w:eastAsia="DengXian"/>
                <w:lang w:eastAsia="ko-KR"/>
              </w:rPr>
            </w:pPr>
            <w:r w:rsidRPr="009261A1">
              <w:rPr>
                <w:rFonts w:eastAsia="DengXian"/>
                <w:lang w:eastAsia="ko-KR"/>
              </w:rPr>
              <w:t>A combination thereof</w:t>
            </w:r>
          </w:p>
        </w:tc>
      </w:tr>
    </w:tbl>
    <w:p w14:paraId="0459E458" w14:textId="77777777" w:rsidR="008B2CDA" w:rsidRDefault="008B2CDA" w:rsidP="008B2CDA">
      <w:pPr>
        <w:pStyle w:val="Style1"/>
        <w:spacing w:after="0" w:afterAutospacing="0" w:line="360" w:lineRule="auto"/>
        <w:ind w:firstLine="0"/>
        <w:rPr>
          <w:rFonts w:eastAsiaTheme="minorEastAsia"/>
          <w:sz w:val="22"/>
          <w:szCs w:val="22"/>
          <w:lang w:eastAsia="ko-KR"/>
        </w:rPr>
      </w:pPr>
    </w:p>
    <w:p w14:paraId="5D9CD922" w14:textId="77777777" w:rsidR="008B2CDA" w:rsidRDefault="008B2CDA" w:rsidP="008B2CDA">
      <w:pPr>
        <w:pStyle w:val="Style1"/>
        <w:spacing w:after="0" w:afterAutospacing="0" w:line="360" w:lineRule="auto"/>
        <w:ind w:firstLine="0"/>
        <w:rPr>
          <w:rFonts w:eastAsiaTheme="minorEastAsia"/>
          <w:sz w:val="22"/>
          <w:szCs w:val="22"/>
          <w:lang w:eastAsia="ko-KR"/>
        </w:rPr>
      </w:pPr>
    </w:p>
    <w:p w14:paraId="072F4946" w14:textId="7EBC8896" w:rsidR="00292B4F" w:rsidRPr="00D036D7" w:rsidRDefault="00CE3847" w:rsidP="00EE25E6">
      <w:pPr>
        <w:pStyle w:val="Style1"/>
        <w:numPr>
          <w:ilvl w:val="0"/>
          <w:numId w:val="4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Mapping of 2nd SCI</w:t>
      </w:r>
    </w:p>
    <w:p w14:paraId="31895483" w14:textId="26431C9A" w:rsidR="00292B4F" w:rsidRDefault="00796BC3" w:rsidP="00796BC3">
      <w:pPr>
        <w:pStyle w:val="Style1"/>
        <w:spacing w:after="0" w:afterAutospacing="0" w:line="360" w:lineRule="auto"/>
        <w:rPr>
          <w:rFonts w:eastAsiaTheme="minorEastAsia"/>
          <w:sz w:val="22"/>
          <w:szCs w:val="22"/>
          <w:lang w:eastAsia="ko-KR"/>
        </w:rPr>
      </w:pPr>
      <w:r>
        <w:rPr>
          <w:rFonts w:eastAsiaTheme="minorEastAsia"/>
          <w:sz w:val="22"/>
          <w:szCs w:val="22"/>
          <w:lang w:eastAsia="ko-KR"/>
        </w:rPr>
        <w:t>After discussion in RAN1#98bis, there are three alternatives for mapping of 2</w:t>
      </w:r>
      <w:r w:rsidRPr="00796BC3">
        <w:rPr>
          <w:rFonts w:eastAsiaTheme="minorEastAsia"/>
          <w:sz w:val="22"/>
          <w:szCs w:val="22"/>
          <w:vertAlign w:val="superscript"/>
          <w:lang w:eastAsia="ko-KR"/>
        </w:rPr>
        <w:t>nd</w:t>
      </w:r>
      <w:r>
        <w:rPr>
          <w:rFonts w:eastAsiaTheme="minorEastAsia"/>
          <w:sz w:val="22"/>
          <w:szCs w:val="22"/>
          <w:lang w:eastAsia="ko-KR"/>
        </w:rPr>
        <w:t xml:space="preserve"> SCI in PSSCH as illustrated below. </w:t>
      </w:r>
    </w:p>
    <w:p w14:paraId="65E3358C" w14:textId="611AB2B4" w:rsidR="00CE3847" w:rsidRDefault="00C52EEC" w:rsidP="00CE3847">
      <w:pPr>
        <w:pStyle w:val="Style1"/>
        <w:spacing w:after="0" w:afterAutospacing="0" w:line="360" w:lineRule="auto"/>
        <w:ind w:firstLine="0"/>
        <w:jc w:val="center"/>
        <w:rPr>
          <w:rFonts w:eastAsiaTheme="minorEastAsia"/>
          <w:sz w:val="22"/>
          <w:szCs w:val="22"/>
          <w:lang w:eastAsia="ko-KR"/>
        </w:rPr>
      </w:pPr>
      <w:r w:rsidRPr="00C52EEC">
        <w:rPr>
          <w:rFonts w:eastAsiaTheme="minorEastAsia"/>
          <w:noProof/>
          <w:sz w:val="22"/>
          <w:szCs w:val="22"/>
          <w:lang w:eastAsia="ko-KR"/>
        </w:rPr>
        <w:drawing>
          <wp:inline distT="0" distB="0" distL="0" distR="0" wp14:anchorId="584693C8" wp14:editId="131927FA">
            <wp:extent cx="5207000" cy="4054450"/>
            <wp:effectExtent l="0" t="0" r="0" b="3810"/>
            <wp:docPr id="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11"/>
                    <a:stretch>
                      <a:fillRect/>
                    </a:stretch>
                  </pic:blipFill>
                  <pic:spPr>
                    <a:xfrm>
                      <a:off x="0" y="0"/>
                      <a:ext cx="5208928" cy="4055951"/>
                    </a:xfrm>
                    <a:prstGeom prst="rect">
                      <a:avLst/>
                    </a:prstGeom>
                  </pic:spPr>
                </pic:pic>
              </a:graphicData>
            </a:graphic>
          </wp:inline>
        </w:drawing>
      </w:r>
    </w:p>
    <w:p w14:paraId="5A37C571" w14:textId="77777777" w:rsidR="00FE72B1" w:rsidRDefault="00FE72B1" w:rsidP="00EE25E6">
      <w:pPr>
        <w:pStyle w:val="Style1"/>
        <w:numPr>
          <w:ilvl w:val="1"/>
          <w:numId w:val="56"/>
        </w:numPr>
        <w:spacing w:after="0" w:afterAutospacing="0" w:line="360" w:lineRule="auto"/>
        <w:rPr>
          <w:rFonts w:eastAsiaTheme="minorEastAsia"/>
          <w:sz w:val="22"/>
          <w:szCs w:val="22"/>
          <w:lang w:eastAsia="ko-KR"/>
        </w:rPr>
      </w:pPr>
      <w:proofErr w:type="spellStart"/>
      <w:r>
        <w:rPr>
          <w:rFonts w:eastAsiaTheme="minorEastAsia"/>
          <w:sz w:val="22"/>
          <w:szCs w:val="22"/>
          <w:lang w:eastAsia="ko-KR"/>
        </w:rPr>
        <w:t>Subchannel</w:t>
      </w:r>
      <w:proofErr w:type="spellEnd"/>
      <w:r>
        <w:rPr>
          <w:rFonts w:eastAsiaTheme="minorEastAsia"/>
          <w:sz w:val="22"/>
          <w:szCs w:val="22"/>
          <w:lang w:eastAsia="ko-KR"/>
        </w:rPr>
        <w:t>/localization</w:t>
      </w:r>
    </w:p>
    <w:p w14:paraId="289E5E63" w14:textId="405328E7" w:rsidR="00FE72B1" w:rsidRDefault="00FE72B1" w:rsidP="00EE25E6">
      <w:pPr>
        <w:pStyle w:val="Style1"/>
        <w:numPr>
          <w:ilvl w:val="2"/>
          <w:numId w:val="56"/>
        </w:numPr>
        <w:spacing w:after="0" w:afterAutospacing="0" w:line="360" w:lineRule="auto"/>
        <w:rPr>
          <w:rFonts w:eastAsiaTheme="minorEastAsia"/>
          <w:sz w:val="22"/>
          <w:szCs w:val="22"/>
          <w:lang w:eastAsia="ko-KR"/>
        </w:rPr>
      </w:pPr>
      <w:r>
        <w:rPr>
          <w:rFonts w:eastAsiaTheme="minorEastAsia"/>
          <w:sz w:val="22"/>
          <w:szCs w:val="22"/>
          <w:lang w:eastAsia="ko-KR"/>
        </w:rPr>
        <w:t>Alt 1-1</w:t>
      </w:r>
      <w:r w:rsidR="00B82D4E">
        <w:rPr>
          <w:rFonts w:eastAsiaTheme="minorEastAsia"/>
          <w:sz w:val="22"/>
          <w:szCs w:val="22"/>
          <w:lang w:eastAsia="ko-KR"/>
        </w:rPr>
        <w:t>: [</w:t>
      </w:r>
      <w:proofErr w:type="spellStart"/>
      <w:r w:rsidR="00B82D4E" w:rsidRPr="00CD4089">
        <w:rPr>
          <w:rFonts w:eastAsiaTheme="minorEastAsia"/>
          <w:sz w:val="22"/>
          <w:szCs w:val="22"/>
          <w:lang w:eastAsia="ko-KR"/>
        </w:rPr>
        <w:t>Fraunhofer</w:t>
      </w:r>
      <w:proofErr w:type="spellEnd"/>
      <w:r w:rsidR="00B82D4E">
        <w:rPr>
          <w:rFonts w:eastAsiaTheme="minorEastAsia"/>
          <w:sz w:val="22"/>
          <w:szCs w:val="22"/>
          <w:lang w:eastAsia="ko-KR"/>
        </w:rPr>
        <w:t>],</w:t>
      </w:r>
      <w:r w:rsidR="00B94805">
        <w:rPr>
          <w:rFonts w:eastAsiaTheme="minorEastAsia"/>
          <w:sz w:val="22"/>
          <w:szCs w:val="22"/>
          <w:lang w:eastAsia="ko-KR"/>
        </w:rPr>
        <w:t xml:space="preserve"> [</w:t>
      </w:r>
      <w:proofErr w:type="spellStart"/>
      <w:r w:rsidR="00B94805">
        <w:rPr>
          <w:rFonts w:eastAsiaTheme="minorEastAsia"/>
          <w:sz w:val="22"/>
          <w:szCs w:val="22"/>
          <w:lang w:eastAsia="ko-KR"/>
        </w:rPr>
        <w:t>Futurewei</w:t>
      </w:r>
      <w:proofErr w:type="spellEnd"/>
      <w:r w:rsidR="00B94805">
        <w:rPr>
          <w:rFonts w:eastAsiaTheme="minorEastAsia"/>
          <w:sz w:val="22"/>
          <w:szCs w:val="22"/>
          <w:lang w:eastAsia="ko-KR"/>
        </w:rPr>
        <w:t>]</w:t>
      </w:r>
      <w:r w:rsidR="00B34940">
        <w:rPr>
          <w:rFonts w:eastAsiaTheme="minorEastAsia"/>
          <w:sz w:val="22"/>
          <w:szCs w:val="22"/>
          <w:lang w:eastAsia="ko-KR"/>
        </w:rPr>
        <w:t>, [Ericsson]</w:t>
      </w:r>
      <w:r w:rsidR="00FB2BBA">
        <w:rPr>
          <w:rFonts w:eastAsiaTheme="minorEastAsia"/>
          <w:sz w:val="22"/>
          <w:szCs w:val="22"/>
          <w:lang w:eastAsia="ko-KR"/>
        </w:rPr>
        <w:t>, [</w:t>
      </w:r>
      <w:r w:rsidR="00FB2BBA" w:rsidRPr="00FB2BBA">
        <w:rPr>
          <w:rFonts w:eastAsiaTheme="minorEastAsia"/>
          <w:sz w:val="22"/>
          <w:szCs w:val="22"/>
          <w:lang w:eastAsia="ko-KR"/>
        </w:rPr>
        <w:t>Kyocera</w:t>
      </w:r>
      <w:r w:rsidR="00FB2BBA">
        <w:rPr>
          <w:rFonts w:eastAsiaTheme="minorEastAsia"/>
          <w:sz w:val="22"/>
          <w:szCs w:val="22"/>
          <w:lang w:eastAsia="ko-KR"/>
        </w:rPr>
        <w:t xml:space="preserve">, </w:t>
      </w:r>
      <w:r w:rsidR="00FB2BBA" w:rsidRPr="00FB2BBA">
        <w:rPr>
          <w:rFonts w:eastAsiaTheme="minorEastAsia"/>
          <w:sz w:val="22"/>
          <w:szCs w:val="22"/>
          <w:lang w:eastAsia="ko-KR"/>
        </w:rPr>
        <w:t>Continental</w:t>
      </w:r>
      <w:r w:rsidR="00FB2BBA">
        <w:rPr>
          <w:rFonts w:eastAsiaTheme="minorEastAsia"/>
          <w:sz w:val="22"/>
          <w:szCs w:val="22"/>
          <w:lang w:eastAsia="ko-KR"/>
        </w:rPr>
        <w:t>]</w:t>
      </w:r>
    </w:p>
    <w:p w14:paraId="5E97C9BD" w14:textId="4B681976" w:rsidR="00FE72B1" w:rsidRDefault="00FE72B1" w:rsidP="00EE25E6">
      <w:pPr>
        <w:pStyle w:val="Style1"/>
        <w:numPr>
          <w:ilvl w:val="2"/>
          <w:numId w:val="56"/>
        </w:numPr>
        <w:spacing w:after="0" w:afterAutospacing="0" w:line="360" w:lineRule="auto"/>
        <w:rPr>
          <w:rFonts w:eastAsiaTheme="minorEastAsia"/>
          <w:sz w:val="22"/>
          <w:szCs w:val="22"/>
          <w:lang w:eastAsia="ko-KR"/>
        </w:rPr>
      </w:pPr>
      <w:r>
        <w:rPr>
          <w:rFonts w:eastAsiaTheme="minorEastAsia"/>
          <w:sz w:val="22"/>
          <w:szCs w:val="22"/>
          <w:lang w:eastAsia="ko-KR"/>
        </w:rPr>
        <w:t xml:space="preserve">Alt 1-2: </w:t>
      </w:r>
      <w:r w:rsidR="00882289">
        <w:rPr>
          <w:rFonts w:eastAsiaTheme="minorEastAsia"/>
          <w:sz w:val="22"/>
          <w:szCs w:val="22"/>
          <w:lang w:eastAsia="ko-KR"/>
        </w:rPr>
        <w:t xml:space="preserve">[Huawei, </w:t>
      </w:r>
      <w:proofErr w:type="spellStart"/>
      <w:r w:rsidR="00882289">
        <w:rPr>
          <w:rFonts w:eastAsiaTheme="minorEastAsia"/>
          <w:sz w:val="22"/>
          <w:szCs w:val="22"/>
          <w:lang w:eastAsia="ko-KR"/>
        </w:rPr>
        <w:t>HiSilicon</w:t>
      </w:r>
      <w:proofErr w:type="spellEnd"/>
      <w:r w:rsidR="00882289">
        <w:rPr>
          <w:rFonts w:eastAsiaTheme="minorEastAsia"/>
          <w:sz w:val="22"/>
          <w:szCs w:val="22"/>
          <w:lang w:eastAsia="ko-KR"/>
        </w:rPr>
        <w:t>]</w:t>
      </w:r>
      <w:r w:rsidR="00C52EEC">
        <w:rPr>
          <w:rFonts w:eastAsiaTheme="minorEastAsia"/>
          <w:sz w:val="22"/>
          <w:szCs w:val="22"/>
          <w:lang w:eastAsia="ko-KR"/>
        </w:rPr>
        <w:t>, [TCL]</w:t>
      </w:r>
      <w:r w:rsidR="00B82D4E">
        <w:rPr>
          <w:rFonts w:eastAsiaTheme="minorEastAsia"/>
          <w:sz w:val="22"/>
          <w:szCs w:val="22"/>
          <w:lang w:eastAsia="ko-KR"/>
        </w:rPr>
        <w:t xml:space="preserve">, [Lenovo, </w:t>
      </w:r>
      <w:r w:rsidR="00B82D4E" w:rsidRPr="00B82D4E">
        <w:rPr>
          <w:rFonts w:eastAsiaTheme="minorEastAsia"/>
          <w:sz w:val="22"/>
          <w:szCs w:val="22"/>
          <w:lang w:eastAsia="ko-KR"/>
        </w:rPr>
        <w:t>Motorola</w:t>
      </w:r>
      <w:r w:rsidR="00B82D4E">
        <w:rPr>
          <w:rFonts w:eastAsiaTheme="minorEastAsia"/>
          <w:sz w:val="22"/>
          <w:szCs w:val="22"/>
          <w:lang w:eastAsia="ko-KR"/>
        </w:rPr>
        <w:t>]</w:t>
      </w:r>
      <w:r w:rsidR="007E7FE9">
        <w:rPr>
          <w:rFonts w:eastAsiaTheme="minorEastAsia"/>
          <w:sz w:val="22"/>
          <w:szCs w:val="22"/>
          <w:lang w:eastAsia="ko-KR"/>
        </w:rPr>
        <w:t>, [Qualcomm]</w:t>
      </w:r>
    </w:p>
    <w:p w14:paraId="722D9847" w14:textId="428CC397" w:rsidR="00FE72B1" w:rsidRPr="00FE72B1" w:rsidRDefault="00FE72B1" w:rsidP="00EE25E6">
      <w:pPr>
        <w:pStyle w:val="Style1"/>
        <w:numPr>
          <w:ilvl w:val="2"/>
          <w:numId w:val="56"/>
        </w:numPr>
        <w:spacing w:after="0" w:afterAutospacing="0" w:line="360" w:lineRule="auto"/>
        <w:rPr>
          <w:rFonts w:eastAsiaTheme="minorEastAsia"/>
          <w:sz w:val="22"/>
          <w:szCs w:val="22"/>
          <w:lang w:eastAsia="ko-KR"/>
        </w:rPr>
      </w:pPr>
      <w:r>
        <w:rPr>
          <w:rFonts w:eastAsiaTheme="minorEastAsia" w:hint="eastAsia"/>
          <w:sz w:val="22"/>
          <w:szCs w:val="22"/>
          <w:lang w:eastAsia="ko-KR"/>
        </w:rPr>
        <w:t>Alt 2</w:t>
      </w:r>
      <w:r>
        <w:rPr>
          <w:rFonts w:eastAsiaTheme="minorEastAsia"/>
          <w:sz w:val="22"/>
          <w:szCs w:val="22"/>
          <w:lang w:eastAsia="ko-KR"/>
        </w:rPr>
        <w:t xml:space="preserve">: </w:t>
      </w:r>
      <w:r w:rsidR="00882289">
        <w:rPr>
          <w:rFonts w:eastAsiaTheme="minorEastAsia"/>
          <w:sz w:val="22"/>
          <w:szCs w:val="22"/>
          <w:lang w:eastAsia="ko-KR"/>
        </w:rPr>
        <w:t xml:space="preserve">[Huawei, </w:t>
      </w:r>
      <w:proofErr w:type="spellStart"/>
      <w:r w:rsidR="00882289">
        <w:rPr>
          <w:rFonts w:eastAsiaTheme="minorEastAsia"/>
          <w:sz w:val="22"/>
          <w:szCs w:val="22"/>
          <w:lang w:eastAsia="ko-KR"/>
        </w:rPr>
        <w:t>HiSilicon</w:t>
      </w:r>
      <w:proofErr w:type="spellEnd"/>
      <w:r w:rsidR="00882289">
        <w:rPr>
          <w:rFonts w:eastAsiaTheme="minorEastAsia"/>
          <w:sz w:val="22"/>
          <w:szCs w:val="22"/>
          <w:lang w:eastAsia="ko-KR"/>
        </w:rPr>
        <w:t>]</w:t>
      </w:r>
      <w:r w:rsidR="00C807FE">
        <w:rPr>
          <w:rFonts w:eastAsiaTheme="minorEastAsia"/>
          <w:sz w:val="22"/>
          <w:szCs w:val="22"/>
          <w:lang w:eastAsia="ko-KR"/>
        </w:rPr>
        <w:t>, [Nokia, NSB]</w:t>
      </w:r>
      <w:r w:rsidR="00EF5753">
        <w:rPr>
          <w:rFonts w:eastAsiaTheme="minorEastAsia"/>
          <w:sz w:val="22"/>
          <w:szCs w:val="22"/>
          <w:lang w:eastAsia="ko-KR"/>
        </w:rPr>
        <w:t>, [vivo]</w:t>
      </w:r>
      <w:r w:rsidR="00DC2B8B">
        <w:rPr>
          <w:rFonts w:eastAsiaTheme="minorEastAsia"/>
          <w:sz w:val="22"/>
          <w:szCs w:val="22"/>
          <w:lang w:eastAsia="ko-KR"/>
        </w:rPr>
        <w:t>, [</w:t>
      </w:r>
      <w:proofErr w:type="spellStart"/>
      <w:r w:rsidR="00DC2B8B">
        <w:rPr>
          <w:rFonts w:eastAsiaTheme="minorEastAsia"/>
          <w:sz w:val="22"/>
          <w:szCs w:val="22"/>
          <w:lang w:eastAsia="ko-KR"/>
        </w:rPr>
        <w:t>MediaTek</w:t>
      </w:r>
      <w:proofErr w:type="spellEnd"/>
      <w:r w:rsidR="00DC2B8B">
        <w:rPr>
          <w:rFonts w:eastAsiaTheme="minorEastAsia"/>
          <w:sz w:val="22"/>
          <w:szCs w:val="22"/>
          <w:lang w:eastAsia="ko-KR"/>
        </w:rPr>
        <w:t>]</w:t>
      </w:r>
      <w:r w:rsidR="000F784C">
        <w:rPr>
          <w:rFonts w:eastAsiaTheme="minorEastAsia"/>
          <w:sz w:val="22"/>
          <w:szCs w:val="22"/>
          <w:lang w:eastAsia="ko-KR"/>
        </w:rPr>
        <w:t xml:space="preserve">, </w:t>
      </w:r>
      <w:r w:rsidR="000F784C">
        <w:rPr>
          <w:rFonts w:hint="eastAsia"/>
          <w:sz w:val="22"/>
          <w:szCs w:val="22"/>
        </w:rPr>
        <w:t>[CATT]</w:t>
      </w:r>
      <w:r w:rsidR="000F784C">
        <w:rPr>
          <w:rFonts w:eastAsiaTheme="minorEastAsia"/>
          <w:sz w:val="22"/>
          <w:szCs w:val="22"/>
          <w:lang w:eastAsia="ko-KR"/>
        </w:rPr>
        <w:t>,</w:t>
      </w:r>
      <w:r w:rsidR="00487270">
        <w:rPr>
          <w:rFonts w:eastAsiaTheme="minorEastAsia"/>
          <w:sz w:val="22"/>
          <w:szCs w:val="22"/>
          <w:lang w:eastAsia="ko-KR"/>
        </w:rPr>
        <w:t xml:space="preserve"> [Intel]</w:t>
      </w:r>
      <w:r w:rsidR="00E85EE7">
        <w:rPr>
          <w:rFonts w:eastAsiaTheme="minorEastAsia"/>
          <w:sz w:val="22"/>
          <w:szCs w:val="22"/>
          <w:lang w:eastAsia="ko-KR"/>
        </w:rPr>
        <w:t>, [Samsung]</w:t>
      </w:r>
      <w:r w:rsidR="000A66F3">
        <w:rPr>
          <w:rFonts w:eastAsiaTheme="minorEastAsia"/>
          <w:sz w:val="22"/>
          <w:szCs w:val="22"/>
          <w:lang w:eastAsia="ko-KR"/>
        </w:rPr>
        <w:t xml:space="preserve">, [ZTE, </w:t>
      </w:r>
      <w:proofErr w:type="spellStart"/>
      <w:r w:rsidR="000A66F3">
        <w:rPr>
          <w:rFonts w:eastAsiaTheme="minorEastAsia"/>
          <w:sz w:val="22"/>
          <w:szCs w:val="22"/>
          <w:lang w:eastAsia="ko-KR"/>
        </w:rPr>
        <w:t>Sanechip</w:t>
      </w:r>
      <w:proofErr w:type="spellEnd"/>
      <w:r w:rsidR="000A66F3">
        <w:rPr>
          <w:rFonts w:eastAsiaTheme="minorEastAsia"/>
          <w:sz w:val="22"/>
          <w:szCs w:val="22"/>
          <w:lang w:eastAsia="ko-KR"/>
        </w:rPr>
        <w:t>]</w:t>
      </w:r>
      <w:r w:rsidR="00FC4558">
        <w:rPr>
          <w:rFonts w:eastAsiaTheme="minorEastAsia"/>
          <w:sz w:val="22"/>
          <w:szCs w:val="22"/>
          <w:lang w:eastAsia="ko-KR"/>
        </w:rPr>
        <w:t xml:space="preserve">, </w:t>
      </w:r>
      <w:r w:rsidR="00FC4558" w:rsidRPr="00FC4558">
        <w:rPr>
          <w:rFonts w:eastAsiaTheme="minorEastAsia"/>
          <w:sz w:val="22"/>
          <w:szCs w:val="22"/>
          <w:lang w:eastAsia="ko-KR"/>
        </w:rPr>
        <w:t>[</w:t>
      </w:r>
      <w:proofErr w:type="spellStart"/>
      <w:r w:rsidR="00FC4558" w:rsidRPr="00FC4558">
        <w:rPr>
          <w:rFonts w:eastAsiaTheme="minorEastAsia"/>
          <w:sz w:val="22"/>
          <w:szCs w:val="22"/>
          <w:lang w:eastAsia="ko-KR"/>
        </w:rPr>
        <w:t>Spreadtrum</w:t>
      </w:r>
      <w:proofErr w:type="spellEnd"/>
      <w:r w:rsidR="00FC4558" w:rsidRPr="00FC4558">
        <w:rPr>
          <w:rFonts w:eastAsiaTheme="minorEastAsia"/>
          <w:sz w:val="22"/>
          <w:szCs w:val="22"/>
          <w:lang w:eastAsia="ko-KR"/>
        </w:rPr>
        <w:t>]</w:t>
      </w:r>
      <w:r w:rsidR="00E1612A" w:rsidRPr="00001BF4">
        <w:rPr>
          <w:rFonts w:eastAsiaTheme="minorEastAsia"/>
          <w:sz w:val="22"/>
          <w:szCs w:val="22"/>
          <w:lang w:eastAsia="ko-KR"/>
        </w:rPr>
        <w:t>,</w:t>
      </w:r>
      <w:r w:rsidR="00E1612A">
        <w:rPr>
          <w:rFonts w:eastAsiaTheme="minorEastAsia"/>
          <w:sz w:val="22"/>
          <w:szCs w:val="22"/>
          <w:lang w:eastAsia="ko-KR"/>
        </w:rPr>
        <w:t xml:space="preserve"> [LGE]</w:t>
      </w:r>
      <w:r w:rsidR="00C513F0">
        <w:rPr>
          <w:rFonts w:eastAsiaTheme="minorEastAsia"/>
          <w:sz w:val="22"/>
          <w:szCs w:val="22"/>
          <w:lang w:eastAsia="ko-KR"/>
        </w:rPr>
        <w:t>, [NEC]</w:t>
      </w:r>
      <w:r w:rsidR="00D066FB">
        <w:rPr>
          <w:rFonts w:eastAsiaTheme="minorEastAsia"/>
          <w:sz w:val="22"/>
          <w:szCs w:val="22"/>
          <w:lang w:eastAsia="ko-KR"/>
        </w:rPr>
        <w:t>, [</w:t>
      </w:r>
      <w:proofErr w:type="spellStart"/>
      <w:r w:rsidR="00D066FB">
        <w:rPr>
          <w:rFonts w:eastAsiaTheme="minorEastAsia"/>
          <w:sz w:val="22"/>
          <w:szCs w:val="22"/>
          <w:lang w:eastAsia="ko-KR"/>
        </w:rPr>
        <w:t>InterDigital</w:t>
      </w:r>
      <w:proofErr w:type="spellEnd"/>
      <w:r w:rsidR="00D066FB">
        <w:rPr>
          <w:rFonts w:eastAsiaTheme="minorEastAsia"/>
          <w:sz w:val="22"/>
          <w:szCs w:val="22"/>
          <w:lang w:eastAsia="ko-KR"/>
        </w:rPr>
        <w:t>]</w:t>
      </w:r>
      <w:r w:rsidR="00B9454A">
        <w:rPr>
          <w:rFonts w:eastAsiaTheme="minorEastAsia"/>
          <w:sz w:val="22"/>
          <w:szCs w:val="22"/>
          <w:lang w:eastAsia="ko-KR"/>
        </w:rPr>
        <w:t>, [OPPO],</w:t>
      </w:r>
      <w:r w:rsidR="00B9454A" w:rsidRPr="00B9454A">
        <w:rPr>
          <w:rFonts w:eastAsiaTheme="minorEastAsia"/>
          <w:sz w:val="22"/>
          <w:szCs w:val="22"/>
          <w:lang w:eastAsia="ko-KR"/>
        </w:rPr>
        <w:t xml:space="preserve"> </w:t>
      </w:r>
      <w:r w:rsidR="00B9454A">
        <w:rPr>
          <w:rFonts w:eastAsiaTheme="minorEastAsia"/>
          <w:sz w:val="22"/>
          <w:szCs w:val="22"/>
          <w:lang w:eastAsia="ko-KR"/>
        </w:rPr>
        <w:t>[Apple]</w:t>
      </w:r>
      <w:r w:rsidR="00C1681E">
        <w:rPr>
          <w:rFonts w:eastAsiaTheme="minorEastAsia"/>
          <w:sz w:val="22"/>
          <w:szCs w:val="22"/>
          <w:lang w:eastAsia="ko-KR"/>
        </w:rPr>
        <w:t>, [NTT DOCOMO]</w:t>
      </w:r>
      <w:r w:rsidR="007E7FE9">
        <w:rPr>
          <w:rFonts w:eastAsiaTheme="minorEastAsia"/>
          <w:sz w:val="22"/>
          <w:szCs w:val="22"/>
          <w:lang w:eastAsia="ko-KR"/>
        </w:rPr>
        <w:t>, [</w:t>
      </w:r>
      <w:proofErr w:type="spellStart"/>
      <w:r w:rsidR="007E7FE9">
        <w:rPr>
          <w:rFonts w:eastAsiaTheme="minorEastAsia"/>
          <w:sz w:val="22"/>
          <w:szCs w:val="22"/>
          <w:lang w:eastAsia="ko-KR"/>
        </w:rPr>
        <w:t>ASUSTeK</w:t>
      </w:r>
      <w:proofErr w:type="spellEnd"/>
      <w:r w:rsidR="007E7FE9">
        <w:rPr>
          <w:rFonts w:eastAsiaTheme="minorEastAsia"/>
          <w:sz w:val="22"/>
          <w:szCs w:val="22"/>
          <w:lang w:eastAsia="ko-KR"/>
        </w:rPr>
        <w:t>],</w:t>
      </w:r>
      <w:r w:rsidR="007E7FE9" w:rsidRPr="007E7FE9">
        <w:rPr>
          <w:rFonts w:eastAsiaTheme="minorEastAsia"/>
          <w:sz w:val="22"/>
          <w:szCs w:val="22"/>
          <w:lang w:eastAsia="ko-KR"/>
        </w:rPr>
        <w:t xml:space="preserve"> </w:t>
      </w:r>
      <w:r w:rsidR="007E7FE9">
        <w:rPr>
          <w:rFonts w:eastAsiaTheme="minorEastAsia"/>
          <w:sz w:val="22"/>
          <w:szCs w:val="22"/>
          <w:lang w:eastAsia="ko-KR"/>
        </w:rPr>
        <w:t>[Xiaomi]</w:t>
      </w:r>
    </w:p>
    <w:p w14:paraId="36E859DB" w14:textId="0443F7E9" w:rsidR="00FE72B1" w:rsidRDefault="00FE72B1" w:rsidP="00EE25E6">
      <w:pPr>
        <w:pStyle w:val="Style1"/>
        <w:numPr>
          <w:ilvl w:val="1"/>
          <w:numId w:val="56"/>
        </w:numPr>
        <w:spacing w:after="0" w:afterAutospacing="0" w:line="360" w:lineRule="auto"/>
        <w:rPr>
          <w:rFonts w:eastAsiaTheme="minorEastAsia"/>
          <w:sz w:val="22"/>
          <w:szCs w:val="22"/>
          <w:lang w:eastAsia="ko-KR"/>
        </w:rPr>
      </w:pPr>
      <w:r>
        <w:rPr>
          <w:rFonts w:eastAsiaTheme="minorEastAsia" w:hint="eastAsia"/>
          <w:sz w:val="22"/>
          <w:szCs w:val="22"/>
          <w:lang w:eastAsia="ko-KR"/>
        </w:rPr>
        <w:t>Modulation order</w:t>
      </w:r>
    </w:p>
    <w:p w14:paraId="5FFA09AE" w14:textId="5F3EE519" w:rsidR="00FE72B1" w:rsidRPr="00FE72B1" w:rsidRDefault="00FE72B1" w:rsidP="00EE25E6">
      <w:pPr>
        <w:pStyle w:val="Style1"/>
        <w:numPr>
          <w:ilvl w:val="2"/>
          <w:numId w:val="56"/>
        </w:numPr>
        <w:spacing w:after="0" w:line="360" w:lineRule="auto"/>
        <w:rPr>
          <w:rFonts w:eastAsiaTheme="minorEastAsia"/>
          <w:sz w:val="22"/>
          <w:szCs w:val="22"/>
          <w:lang w:eastAsia="ko-KR"/>
        </w:rPr>
      </w:pPr>
      <w:r w:rsidRPr="00FE72B1">
        <w:rPr>
          <w:rFonts w:eastAsiaTheme="minorEastAsia"/>
          <w:sz w:val="22"/>
          <w:szCs w:val="22"/>
          <w:lang w:eastAsia="ko-KR"/>
        </w:rPr>
        <w:t>Alt 1. Fixed as QPSK</w:t>
      </w:r>
      <w:r w:rsidR="00C807FE">
        <w:rPr>
          <w:rFonts w:eastAsiaTheme="minorEastAsia"/>
          <w:sz w:val="22"/>
          <w:szCs w:val="22"/>
          <w:lang w:eastAsia="ko-KR"/>
        </w:rPr>
        <w:t>: [Nokia, NSB]</w:t>
      </w:r>
      <w:r w:rsidR="00875374">
        <w:rPr>
          <w:rFonts w:eastAsiaTheme="minorEastAsia"/>
          <w:sz w:val="22"/>
          <w:szCs w:val="22"/>
          <w:lang w:eastAsia="ko-KR"/>
        </w:rPr>
        <w:t>, [</w:t>
      </w:r>
      <w:proofErr w:type="spellStart"/>
      <w:r w:rsidR="00875374">
        <w:rPr>
          <w:rFonts w:eastAsiaTheme="minorEastAsia"/>
          <w:sz w:val="22"/>
          <w:szCs w:val="22"/>
          <w:lang w:eastAsia="ko-KR"/>
        </w:rPr>
        <w:t>MediaTek</w:t>
      </w:r>
      <w:proofErr w:type="spellEnd"/>
      <w:r w:rsidR="00875374">
        <w:rPr>
          <w:rFonts w:eastAsiaTheme="minorEastAsia"/>
          <w:sz w:val="22"/>
          <w:szCs w:val="22"/>
          <w:lang w:eastAsia="ko-KR"/>
        </w:rPr>
        <w:t>]</w:t>
      </w:r>
      <w:r w:rsidR="00487270">
        <w:rPr>
          <w:rFonts w:eastAsiaTheme="minorEastAsia"/>
          <w:sz w:val="22"/>
          <w:szCs w:val="22"/>
          <w:lang w:eastAsia="ko-KR"/>
        </w:rPr>
        <w:t>, [Intel]</w:t>
      </w:r>
      <w:r w:rsidR="00C52EEC">
        <w:rPr>
          <w:rFonts w:eastAsiaTheme="minorEastAsia"/>
          <w:sz w:val="22"/>
          <w:szCs w:val="22"/>
          <w:lang w:eastAsia="ko-KR"/>
        </w:rPr>
        <w:t>, [TCL]</w:t>
      </w:r>
      <w:r w:rsidR="00B82D4E">
        <w:rPr>
          <w:rFonts w:eastAsiaTheme="minorEastAsia"/>
          <w:sz w:val="22"/>
          <w:szCs w:val="22"/>
          <w:lang w:eastAsia="ko-KR"/>
        </w:rPr>
        <w:t>, [</w:t>
      </w:r>
      <w:proofErr w:type="spellStart"/>
      <w:r w:rsidR="00B82D4E" w:rsidRPr="00CD4089">
        <w:rPr>
          <w:rFonts w:eastAsiaTheme="minorEastAsia"/>
          <w:sz w:val="22"/>
          <w:szCs w:val="22"/>
          <w:lang w:eastAsia="ko-KR"/>
        </w:rPr>
        <w:t>Fraunhofer</w:t>
      </w:r>
      <w:proofErr w:type="spellEnd"/>
      <w:r w:rsidR="00B82D4E">
        <w:rPr>
          <w:rFonts w:eastAsiaTheme="minorEastAsia"/>
          <w:sz w:val="22"/>
          <w:szCs w:val="22"/>
          <w:lang w:eastAsia="ko-KR"/>
        </w:rPr>
        <w:t xml:space="preserve">], [Lenovo, </w:t>
      </w:r>
      <w:r w:rsidR="00B82D4E" w:rsidRPr="00B82D4E">
        <w:rPr>
          <w:rFonts w:eastAsiaTheme="minorEastAsia"/>
          <w:sz w:val="22"/>
          <w:szCs w:val="22"/>
          <w:lang w:eastAsia="ko-KR"/>
        </w:rPr>
        <w:t>Motorola</w:t>
      </w:r>
      <w:r w:rsidR="00B82D4E">
        <w:rPr>
          <w:rFonts w:eastAsiaTheme="minorEastAsia"/>
          <w:sz w:val="22"/>
          <w:szCs w:val="22"/>
          <w:lang w:eastAsia="ko-KR"/>
        </w:rPr>
        <w:t>]</w:t>
      </w:r>
      <w:r w:rsidR="003D4AE7">
        <w:rPr>
          <w:rFonts w:eastAsiaTheme="minorEastAsia"/>
          <w:sz w:val="22"/>
          <w:szCs w:val="22"/>
          <w:lang w:eastAsia="ko-KR"/>
        </w:rPr>
        <w:t>, [Sony]</w:t>
      </w:r>
      <w:r w:rsidR="00B94805">
        <w:rPr>
          <w:rFonts w:eastAsiaTheme="minorEastAsia"/>
          <w:sz w:val="22"/>
          <w:szCs w:val="22"/>
          <w:lang w:eastAsia="ko-KR"/>
        </w:rPr>
        <w:t>, [</w:t>
      </w:r>
      <w:proofErr w:type="spellStart"/>
      <w:r w:rsidR="00B94805">
        <w:rPr>
          <w:rFonts w:eastAsiaTheme="minorEastAsia"/>
          <w:sz w:val="22"/>
          <w:szCs w:val="22"/>
          <w:lang w:eastAsia="ko-KR"/>
        </w:rPr>
        <w:t>Futurewei</w:t>
      </w:r>
      <w:proofErr w:type="spellEnd"/>
      <w:r w:rsidR="00B94805">
        <w:rPr>
          <w:rFonts w:eastAsiaTheme="minorEastAsia"/>
          <w:sz w:val="22"/>
          <w:szCs w:val="22"/>
          <w:lang w:eastAsia="ko-KR"/>
        </w:rPr>
        <w:t>],</w:t>
      </w:r>
      <w:r w:rsidR="000A66F3">
        <w:rPr>
          <w:rFonts w:eastAsiaTheme="minorEastAsia"/>
          <w:sz w:val="22"/>
          <w:szCs w:val="22"/>
          <w:lang w:eastAsia="ko-KR"/>
        </w:rPr>
        <w:t xml:space="preserve"> </w:t>
      </w:r>
      <w:r w:rsidR="000A66F3" w:rsidRPr="00001BF4">
        <w:rPr>
          <w:rFonts w:eastAsiaTheme="minorEastAsia"/>
          <w:sz w:val="22"/>
          <w:szCs w:val="22"/>
          <w:lang w:eastAsia="ko-KR"/>
        </w:rPr>
        <w:t xml:space="preserve">[ZTE, </w:t>
      </w:r>
      <w:proofErr w:type="spellStart"/>
      <w:r w:rsidR="000A66F3" w:rsidRPr="00001BF4">
        <w:rPr>
          <w:rFonts w:eastAsiaTheme="minorEastAsia"/>
          <w:sz w:val="22"/>
          <w:szCs w:val="22"/>
          <w:lang w:eastAsia="ko-KR"/>
        </w:rPr>
        <w:t>Sanechip</w:t>
      </w:r>
      <w:proofErr w:type="spellEnd"/>
      <w:r w:rsidR="000A66F3" w:rsidRPr="00001BF4">
        <w:rPr>
          <w:rFonts w:eastAsiaTheme="minorEastAsia"/>
          <w:sz w:val="22"/>
          <w:szCs w:val="22"/>
          <w:lang w:eastAsia="ko-KR"/>
        </w:rPr>
        <w:t>],</w:t>
      </w:r>
      <w:r w:rsidR="00B34940">
        <w:rPr>
          <w:rFonts w:eastAsiaTheme="minorEastAsia"/>
          <w:sz w:val="22"/>
          <w:szCs w:val="22"/>
          <w:lang w:eastAsia="ko-KR"/>
        </w:rPr>
        <w:t xml:space="preserve"> [Ericsson]</w:t>
      </w:r>
      <w:r w:rsidR="00C513F0">
        <w:rPr>
          <w:rFonts w:eastAsiaTheme="minorEastAsia"/>
          <w:sz w:val="22"/>
          <w:szCs w:val="22"/>
          <w:lang w:eastAsia="ko-KR"/>
        </w:rPr>
        <w:t>, [NEC]</w:t>
      </w:r>
      <w:r w:rsidR="00D066FB">
        <w:rPr>
          <w:rFonts w:eastAsiaTheme="minorEastAsia"/>
          <w:sz w:val="22"/>
          <w:szCs w:val="22"/>
          <w:lang w:eastAsia="ko-KR"/>
        </w:rPr>
        <w:t>, [</w:t>
      </w:r>
      <w:proofErr w:type="spellStart"/>
      <w:r w:rsidR="00D066FB">
        <w:rPr>
          <w:rFonts w:eastAsiaTheme="minorEastAsia"/>
          <w:sz w:val="22"/>
          <w:szCs w:val="22"/>
          <w:lang w:eastAsia="ko-KR"/>
        </w:rPr>
        <w:t>InterDigital</w:t>
      </w:r>
      <w:proofErr w:type="spellEnd"/>
      <w:r w:rsidR="00D066FB">
        <w:rPr>
          <w:rFonts w:eastAsiaTheme="minorEastAsia"/>
          <w:sz w:val="22"/>
          <w:szCs w:val="22"/>
          <w:lang w:eastAsia="ko-KR"/>
        </w:rPr>
        <w:t>]</w:t>
      </w:r>
      <w:r w:rsidR="00381562">
        <w:rPr>
          <w:rFonts w:eastAsiaTheme="minorEastAsia"/>
          <w:sz w:val="22"/>
          <w:szCs w:val="22"/>
          <w:lang w:eastAsia="ko-KR"/>
        </w:rPr>
        <w:t>, [OPPO]</w:t>
      </w:r>
      <w:r w:rsidR="007E7FE9">
        <w:rPr>
          <w:rFonts w:eastAsiaTheme="minorEastAsia"/>
          <w:sz w:val="22"/>
          <w:szCs w:val="22"/>
          <w:lang w:eastAsia="ko-KR"/>
        </w:rPr>
        <w:t>, [Qualcomm]</w:t>
      </w:r>
      <w:r w:rsidR="00FB2BBA">
        <w:rPr>
          <w:rFonts w:eastAsiaTheme="minorEastAsia"/>
          <w:sz w:val="22"/>
          <w:szCs w:val="22"/>
          <w:lang w:eastAsia="ko-KR"/>
        </w:rPr>
        <w:t>, [</w:t>
      </w:r>
      <w:r w:rsidR="00FB2BBA" w:rsidRPr="00FB2BBA">
        <w:rPr>
          <w:rFonts w:eastAsiaTheme="minorEastAsia"/>
          <w:sz w:val="22"/>
          <w:szCs w:val="22"/>
          <w:lang w:eastAsia="ko-KR"/>
        </w:rPr>
        <w:t>Kyocera</w:t>
      </w:r>
      <w:r w:rsidR="00FB2BBA">
        <w:rPr>
          <w:rFonts w:eastAsiaTheme="minorEastAsia"/>
          <w:sz w:val="22"/>
          <w:szCs w:val="22"/>
          <w:lang w:eastAsia="ko-KR"/>
        </w:rPr>
        <w:t xml:space="preserve">, </w:t>
      </w:r>
      <w:r w:rsidR="00FB2BBA" w:rsidRPr="00FB2BBA">
        <w:rPr>
          <w:rFonts w:eastAsiaTheme="minorEastAsia"/>
          <w:sz w:val="22"/>
          <w:szCs w:val="22"/>
          <w:lang w:eastAsia="ko-KR"/>
        </w:rPr>
        <w:t>Continental</w:t>
      </w:r>
      <w:r w:rsidR="00FB2BBA">
        <w:rPr>
          <w:rFonts w:eastAsiaTheme="minorEastAsia"/>
          <w:sz w:val="22"/>
          <w:szCs w:val="22"/>
          <w:lang w:eastAsia="ko-KR"/>
        </w:rPr>
        <w:t>]</w:t>
      </w:r>
    </w:p>
    <w:p w14:paraId="16523A98" w14:textId="37962ACF" w:rsidR="00FE72B1" w:rsidRDefault="00FE72B1" w:rsidP="00EE25E6">
      <w:pPr>
        <w:pStyle w:val="Style1"/>
        <w:numPr>
          <w:ilvl w:val="2"/>
          <w:numId w:val="56"/>
        </w:numPr>
        <w:spacing w:after="0" w:line="360" w:lineRule="auto"/>
        <w:rPr>
          <w:rFonts w:eastAsiaTheme="minorEastAsia"/>
          <w:sz w:val="22"/>
          <w:szCs w:val="22"/>
          <w:lang w:eastAsia="ko-KR"/>
        </w:rPr>
      </w:pPr>
      <w:r w:rsidRPr="00FE72B1">
        <w:rPr>
          <w:rFonts w:eastAsiaTheme="minorEastAsia"/>
          <w:sz w:val="22"/>
          <w:szCs w:val="22"/>
          <w:lang w:eastAsia="ko-KR"/>
        </w:rPr>
        <w:t>Alt 2. Same as PSSCH</w:t>
      </w:r>
      <w:r>
        <w:rPr>
          <w:rFonts w:eastAsiaTheme="minorEastAsia"/>
          <w:sz w:val="22"/>
          <w:szCs w:val="22"/>
          <w:lang w:eastAsia="ko-KR"/>
        </w:rPr>
        <w:t xml:space="preserve">: </w:t>
      </w:r>
      <w:r w:rsidR="00882289">
        <w:rPr>
          <w:rFonts w:eastAsiaTheme="minorEastAsia"/>
          <w:sz w:val="22"/>
          <w:szCs w:val="22"/>
          <w:lang w:eastAsia="ko-KR"/>
        </w:rPr>
        <w:t xml:space="preserve">[Huawei, </w:t>
      </w:r>
      <w:proofErr w:type="spellStart"/>
      <w:r w:rsidR="00882289">
        <w:rPr>
          <w:rFonts w:eastAsiaTheme="minorEastAsia"/>
          <w:sz w:val="22"/>
          <w:szCs w:val="22"/>
          <w:lang w:eastAsia="ko-KR"/>
        </w:rPr>
        <w:t>HiSilicon</w:t>
      </w:r>
      <w:proofErr w:type="spellEnd"/>
      <w:r w:rsidR="00882289">
        <w:rPr>
          <w:rFonts w:eastAsiaTheme="minorEastAsia"/>
          <w:sz w:val="22"/>
          <w:szCs w:val="22"/>
          <w:lang w:eastAsia="ko-KR"/>
        </w:rPr>
        <w:t>]</w:t>
      </w:r>
      <w:r w:rsidR="00E85EE7">
        <w:rPr>
          <w:rFonts w:eastAsiaTheme="minorEastAsia"/>
          <w:sz w:val="22"/>
          <w:szCs w:val="22"/>
          <w:lang w:eastAsia="ko-KR"/>
        </w:rPr>
        <w:t>, [Samsung]</w:t>
      </w:r>
      <w:r w:rsidR="00FC4558">
        <w:rPr>
          <w:rFonts w:eastAsiaTheme="minorEastAsia"/>
          <w:sz w:val="22"/>
          <w:szCs w:val="22"/>
          <w:lang w:eastAsia="ko-KR"/>
        </w:rPr>
        <w:t xml:space="preserve">, </w:t>
      </w:r>
      <w:r w:rsidR="00FC4558" w:rsidRPr="00FC4558">
        <w:rPr>
          <w:rFonts w:eastAsiaTheme="minorEastAsia"/>
          <w:sz w:val="22"/>
          <w:szCs w:val="22"/>
          <w:lang w:eastAsia="ko-KR"/>
        </w:rPr>
        <w:t>[</w:t>
      </w:r>
      <w:proofErr w:type="spellStart"/>
      <w:r w:rsidR="00FC4558" w:rsidRPr="00FC4558">
        <w:rPr>
          <w:rFonts w:eastAsiaTheme="minorEastAsia"/>
          <w:sz w:val="22"/>
          <w:szCs w:val="22"/>
          <w:lang w:eastAsia="ko-KR"/>
        </w:rPr>
        <w:t>Spreadtrum</w:t>
      </w:r>
      <w:proofErr w:type="spellEnd"/>
      <w:r w:rsidR="00FC4558" w:rsidRPr="00FC4558">
        <w:rPr>
          <w:rFonts w:eastAsiaTheme="minorEastAsia"/>
          <w:sz w:val="22"/>
          <w:szCs w:val="22"/>
          <w:lang w:eastAsia="ko-KR"/>
        </w:rPr>
        <w:t>]</w:t>
      </w:r>
      <w:r w:rsidR="004F0B41" w:rsidRPr="00001BF4">
        <w:rPr>
          <w:rFonts w:eastAsiaTheme="minorEastAsia"/>
          <w:sz w:val="22"/>
          <w:szCs w:val="22"/>
          <w:lang w:eastAsia="ko-KR"/>
        </w:rPr>
        <w:t>,</w:t>
      </w:r>
      <w:r w:rsidR="004F0B41">
        <w:rPr>
          <w:rFonts w:eastAsiaTheme="minorEastAsia"/>
          <w:sz w:val="22"/>
          <w:szCs w:val="22"/>
          <w:lang w:eastAsia="ko-KR"/>
        </w:rPr>
        <w:t xml:space="preserve"> [LGE]</w:t>
      </w:r>
      <w:r w:rsidR="00B9454A">
        <w:rPr>
          <w:rFonts w:eastAsiaTheme="minorEastAsia"/>
          <w:sz w:val="22"/>
          <w:szCs w:val="22"/>
          <w:lang w:eastAsia="ko-KR"/>
        </w:rPr>
        <w:t>,</w:t>
      </w:r>
      <w:r w:rsidR="00B9454A" w:rsidRPr="00B9454A">
        <w:rPr>
          <w:rFonts w:eastAsiaTheme="minorEastAsia"/>
          <w:sz w:val="22"/>
          <w:szCs w:val="22"/>
          <w:lang w:eastAsia="ko-KR"/>
        </w:rPr>
        <w:t xml:space="preserve"> </w:t>
      </w:r>
      <w:r w:rsidR="00B9454A">
        <w:rPr>
          <w:rFonts w:eastAsiaTheme="minorEastAsia"/>
          <w:sz w:val="22"/>
          <w:szCs w:val="22"/>
          <w:lang w:eastAsia="ko-KR"/>
        </w:rPr>
        <w:t>[Apple]</w:t>
      </w:r>
      <w:r w:rsidR="00C1681E">
        <w:rPr>
          <w:rFonts w:eastAsiaTheme="minorEastAsia"/>
          <w:sz w:val="22"/>
          <w:szCs w:val="22"/>
          <w:lang w:eastAsia="ko-KR"/>
        </w:rPr>
        <w:t>, [NTT DOCOMO]</w:t>
      </w:r>
    </w:p>
    <w:p w14:paraId="5B4B3106" w14:textId="3D62EC27" w:rsidR="00DD0DBC" w:rsidRDefault="00DD0DBC" w:rsidP="00EE25E6">
      <w:pPr>
        <w:pStyle w:val="Style1"/>
        <w:numPr>
          <w:ilvl w:val="1"/>
          <w:numId w:val="56"/>
        </w:numPr>
        <w:spacing w:after="0" w:line="360" w:lineRule="auto"/>
        <w:rPr>
          <w:rFonts w:eastAsiaTheme="minorEastAsia"/>
          <w:sz w:val="22"/>
          <w:szCs w:val="22"/>
          <w:lang w:eastAsia="ko-KR"/>
        </w:rPr>
      </w:pPr>
      <w:r w:rsidRPr="00DD0DBC">
        <w:rPr>
          <w:rFonts w:eastAsiaTheme="minorEastAsia"/>
          <w:sz w:val="22"/>
          <w:szCs w:val="22"/>
          <w:lang w:eastAsia="ko-KR"/>
        </w:rPr>
        <w:t>When PSSCH is 2-layer,</w:t>
      </w:r>
    </w:p>
    <w:p w14:paraId="10868BB2" w14:textId="03927CA3" w:rsidR="00DD0DBC" w:rsidRDefault="00DD0DBC" w:rsidP="00EE25E6">
      <w:pPr>
        <w:pStyle w:val="Style1"/>
        <w:numPr>
          <w:ilvl w:val="2"/>
          <w:numId w:val="56"/>
        </w:numPr>
        <w:spacing w:after="0" w:line="360" w:lineRule="auto"/>
        <w:rPr>
          <w:rFonts w:eastAsiaTheme="minorEastAsia"/>
          <w:sz w:val="22"/>
          <w:szCs w:val="22"/>
          <w:lang w:eastAsia="ko-KR"/>
        </w:rPr>
      </w:pPr>
      <w:r>
        <w:rPr>
          <w:rFonts w:eastAsiaTheme="minorEastAsia"/>
          <w:sz w:val="22"/>
          <w:szCs w:val="22"/>
          <w:lang w:eastAsia="ko-KR"/>
        </w:rPr>
        <w:t xml:space="preserve">Alt 1. </w:t>
      </w:r>
      <w:r w:rsidRPr="00DD0DBC">
        <w:rPr>
          <w:rFonts w:eastAsiaTheme="minorEastAsia"/>
          <w:sz w:val="22"/>
          <w:szCs w:val="22"/>
          <w:lang w:eastAsia="ko-KR"/>
        </w:rPr>
        <w:t>same modulation symbol</w:t>
      </w:r>
      <w:r>
        <w:rPr>
          <w:rFonts w:eastAsiaTheme="minorEastAsia"/>
          <w:sz w:val="22"/>
          <w:szCs w:val="22"/>
          <w:lang w:eastAsia="ko-KR"/>
        </w:rPr>
        <w:t>:</w:t>
      </w:r>
      <w:r w:rsidR="00875374">
        <w:rPr>
          <w:rFonts w:eastAsiaTheme="minorEastAsia"/>
          <w:sz w:val="22"/>
          <w:szCs w:val="22"/>
          <w:lang w:eastAsia="ko-KR"/>
        </w:rPr>
        <w:t xml:space="preserve"> [</w:t>
      </w:r>
      <w:proofErr w:type="spellStart"/>
      <w:r w:rsidR="00875374">
        <w:rPr>
          <w:rFonts w:eastAsiaTheme="minorEastAsia"/>
          <w:sz w:val="22"/>
          <w:szCs w:val="22"/>
          <w:lang w:eastAsia="ko-KR"/>
        </w:rPr>
        <w:t>MediaTek</w:t>
      </w:r>
      <w:proofErr w:type="spellEnd"/>
      <w:r w:rsidR="00875374">
        <w:rPr>
          <w:rFonts w:eastAsiaTheme="minorEastAsia"/>
          <w:sz w:val="22"/>
          <w:szCs w:val="22"/>
          <w:lang w:eastAsia="ko-KR"/>
        </w:rPr>
        <w:t>]</w:t>
      </w:r>
      <w:r w:rsidR="003D4AE7">
        <w:rPr>
          <w:rFonts w:eastAsiaTheme="minorEastAsia"/>
          <w:sz w:val="22"/>
          <w:szCs w:val="22"/>
          <w:lang w:eastAsia="ko-KR"/>
        </w:rPr>
        <w:t xml:space="preserve">, [Lenovo, </w:t>
      </w:r>
      <w:r w:rsidR="003D4AE7" w:rsidRPr="00B82D4E">
        <w:rPr>
          <w:rFonts w:eastAsiaTheme="minorEastAsia"/>
          <w:sz w:val="22"/>
          <w:szCs w:val="22"/>
          <w:lang w:eastAsia="ko-KR"/>
        </w:rPr>
        <w:t>Motorola</w:t>
      </w:r>
      <w:r w:rsidR="003D4AE7">
        <w:rPr>
          <w:rFonts w:eastAsiaTheme="minorEastAsia"/>
          <w:sz w:val="22"/>
          <w:szCs w:val="22"/>
          <w:lang w:eastAsia="ko-KR"/>
        </w:rPr>
        <w:t>]</w:t>
      </w:r>
      <w:r w:rsidR="000A66F3">
        <w:rPr>
          <w:rFonts w:eastAsiaTheme="minorEastAsia"/>
          <w:sz w:val="22"/>
          <w:szCs w:val="22"/>
          <w:lang w:eastAsia="ko-KR"/>
        </w:rPr>
        <w:t xml:space="preserve">, </w:t>
      </w:r>
      <w:r w:rsidR="000A66F3" w:rsidRPr="00001BF4">
        <w:rPr>
          <w:rFonts w:eastAsiaTheme="minorEastAsia"/>
          <w:sz w:val="22"/>
          <w:szCs w:val="22"/>
          <w:lang w:eastAsia="ko-KR"/>
        </w:rPr>
        <w:t xml:space="preserve">[ZTE, </w:t>
      </w:r>
      <w:proofErr w:type="spellStart"/>
      <w:r w:rsidR="000A66F3" w:rsidRPr="00001BF4">
        <w:rPr>
          <w:rFonts w:eastAsiaTheme="minorEastAsia"/>
          <w:sz w:val="22"/>
          <w:szCs w:val="22"/>
          <w:lang w:eastAsia="ko-KR"/>
        </w:rPr>
        <w:t>Sanechip</w:t>
      </w:r>
      <w:proofErr w:type="spellEnd"/>
      <w:r w:rsidR="000A66F3" w:rsidRPr="00001BF4">
        <w:rPr>
          <w:rFonts w:eastAsiaTheme="minorEastAsia"/>
          <w:sz w:val="22"/>
          <w:szCs w:val="22"/>
          <w:lang w:eastAsia="ko-KR"/>
        </w:rPr>
        <w:t>]</w:t>
      </w:r>
      <w:r w:rsidR="00C513F0">
        <w:rPr>
          <w:rFonts w:eastAsiaTheme="minorEastAsia"/>
          <w:sz w:val="22"/>
          <w:szCs w:val="22"/>
          <w:lang w:eastAsia="ko-KR"/>
        </w:rPr>
        <w:t>, [NEC]</w:t>
      </w:r>
      <w:r w:rsidR="00D066FB">
        <w:rPr>
          <w:rFonts w:eastAsiaTheme="minorEastAsia"/>
          <w:sz w:val="22"/>
          <w:szCs w:val="22"/>
          <w:lang w:eastAsia="ko-KR"/>
        </w:rPr>
        <w:t>, [</w:t>
      </w:r>
      <w:proofErr w:type="spellStart"/>
      <w:r w:rsidR="00D066FB">
        <w:rPr>
          <w:rFonts w:eastAsiaTheme="minorEastAsia"/>
          <w:sz w:val="22"/>
          <w:szCs w:val="22"/>
          <w:lang w:eastAsia="ko-KR"/>
        </w:rPr>
        <w:t>InterDigital</w:t>
      </w:r>
      <w:proofErr w:type="spellEnd"/>
      <w:r w:rsidR="00D066FB">
        <w:rPr>
          <w:rFonts w:eastAsiaTheme="minorEastAsia"/>
          <w:sz w:val="22"/>
          <w:szCs w:val="22"/>
          <w:lang w:eastAsia="ko-KR"/>
        </w:rPr>
        <w:t>]</w:t>
      </w:r>
      <w:r w:rsidR="00381562">
        <w:rPr>
          <w:rFonts w:eastAsiaTheme="minorEastAsia"/>
          <w:sz w:val="22"/>
          <w:szCs w:val="22"/>
          <w:lang w:eastAsia="ko-KR"/>
        </w:rPr>
        <w:t>, [OPPO]</w:t>
      </w:r>
    </w:p>
    <w:p w14:paraId="7C3CC55D" w14:textId="165A461B" w:rsidR="00DD0DBC" w:rsidRDefault="00DD0DBC" w:rsidP="00EE25E6">
      <w:pPr>
        <w:pStyle w:val="Style1"/>
        <w:numPr>
          <w:ilvl w:val="2"/>
          <w:numId w:val="56"/>
        </w:numPr>
        <w:spacing w:after="0" w:line="360" w:lineRule="auto"/>
        <w:rPr>
          <w:rFonts w:eastAsiaTheme="minorEastAsia"/>
          <w:sz w:val="22"/>
          <w:szCs w:val="22"/>
          <w:lang w:eastAsia="ko-KR"/>
        </w:rPr>
      </w:pPr>
      <w:r>
        <w:rPr>
          <w:rFonts w:eastAsiaTheme="minorEastAsia"/>
          <w:sz w:val="22"/>
          <w:szCs w:val="22"/>
          <w:lang w:eastAsia="ko-KR"/>
        </w:rPr>
        <w:lastRenderedPageBreak/>
        <w:t>Alt 2. different</w:t>
      </w:r>
      <w:r w:rsidRPr="00DD0DBC">
        <w:rPr>
          <w:rFonts w:eastAsiaTheme="minorEastAsia"/>
          <w:sz w:val="22"/>
          <w:szCs w:val="22"/>
          <w:lang w:eastAsia="ko-KR"/>
        </w:rPr>
        <w:t xml:space="preserve"> modulation symbol</w:t>
      </w:r>
      <w:r>
        <w:rPr>
          <w:rFonts w:eastAsiaTheme="minorEastAsia"/>
          <w:sz w:val="22"/>
          <w:szCs w:val="22"/>
          <w:lang w:eastAsia="ko-KR"/>
        </w:rPr>
        <w:t xml:space="preserve">s: </w:t>
      </w:r>
      <w:r w:rsidR="00882289">
        <w:rPr>
          <w:rFonts w:eastAsiaTheme="minorEastAsia"/>
          <w:sz w:val="22"/>
          <w:szCs w:val="22"/>
          <w:lang w:eastAsia="ko-KR"/>
        </w:rPr>
        <w:t xml:space="preserve">[Huawei, </w:t>
      </w:r>
      <w:proofErr w:type="spellStart"/>
      <w:r w:rsidR="00882289">
        <w:rPr>
          <w:rFonts w:eastAsiaTheme="minorEastAsia"/>
          <w:sz w:val="22"/>
          <w:szCs w:val="22"/>
          <w:lang w:eastAsia="ko-KR"/>
        </w:rPr>
        <w:t>HiSilicon</w:t>
      </w:r>
      <w:proofErr w:type="spellEnd"/>
      <w:r w:rsidR="00882289">
        <w:rPr>
          <w:rFonts w:eastAsiaTheme="minorEastAsia"/>
          <w:sz w:val="22"/>
          <w:szCs w:val="22"/>
          <w:lang w:eastAsia="ko-KR"/>
        </w:rPr>
        <w:t>]</w:t>
      </w:r>
      <w:r w:rsidR="00E91412">
        <w:rPr>
          <w:rFonts w:eastAsiaTheme="minorEastAsia"/>
          <w:sz w:val="22"/>
          <w:szCs w:val="22"/>
          <w:lang w:eastAsia="ko-KR"/>
        </w:rPr>
        <w:t>, [Nokia, NSB]</w:t>
      </w:r>
      <w:r w:rsidR="003D4AE7">
        <w:rPr>
          <w:rFonts w:eastAsiaTheme="minorEastAsia"/>
          <w:sz w:val="22"/>
          <w:szCs w:val="22"/>
          <w:lang w:eastAsia="ko-KR"/>
        </w:rPr>
        <w:t xml:space="preserve">, [Lenovo, </w:t>
      </w:r>
      <w:r w:rsidR="003D4AE7" w:rsidRPr="00B82D4E">
        <w:rPr>
          <w:rFonts w:eastAsiaTheme="minorEastAsia"/>
          <w:sz w:val="22"/>
          <w:szCs w:val="22"/>
          <w:lang w:eastAsia="ko-KR"/>
        </w:rPr>
        <w:t>Motorola</w:t>
      </w:r>
      <w:r w:rsidR="003D4AE7">
        <w:rPr>
          <w:rFonts w:eastAsiaTheme="minorEastAsia"/>
          <w:sz w:val="22"/>
          <w:szCs w:val="22"/>
          <w:lang w:eastAsia="ko-KR"/>
        </w:rPr>
        <w:t>]</w:t>
      </w:r>
      <w:r w:rsidR="005C3506">
        <w:rPr>
          <w:rFonts w:eastAsiaTheme="minorEastAsia"/>
          <w:sz w:val="22"/>
          <w:szCs w:val="22"/>
          <w:lang w:eastAsia="ko-KR"/>
        </w:rPr>
        <w:t>, [</w:t>
      </w:r>
      <w:proofErr w:type="spellStart"/>
      <w:r w:rsidR="005C3506">
        <w:rPr>
          <w:rFonts w:eastAsiaTheme="minorEastAsia"/>
          <w:sz w:val="22"/>
          <w:szCs w:val="22"/>
          <w:lang w:eastAsia="ko-KR"/>
        </w:rPr>
        <w:t>Futurewei</w:t>
      </w:r>
      <w:proofErr w:type="spellEnd"/>
      <w:r w:rsidR="005C3506">
        <w:rPr>
          <w:rFonts w:eastAsiaTheme="minorEastAsia"/>
          <w:sz w:val="22"/>
          <w:szCs w:val="22"/>
          <w:lang w:eastAsia="ko-KR"/>
        </w:rPr>
        <w:t>]</w:t>
      </w:r>
      <w:r w:rsidR="00E85EE7">
        <w:rPr>
          <w:rFonts w:eastAsiaTheme="minorEastAsia"/>
          <w:sz w:val="22"/>
          <w:szCs w:val="22"/>
          <w:lang w:eastAsia="ko-KR"/>
        </w:rPr>
        <w:t>, [Samsung]</w:t>
      </w:r>
      <w:r w:rsidR="00B9454A">
        <w:rPr>
          <w:rFonts w:eastAsiaTheme="minorEastAsia"/>
          <w:sz w:val="22"/>
          <w:szCs w:val="22"/>
          <w:lang w:eastAsia="ko-KR"/>
        </w:rPr>
        <w:t>,</w:t>
      </w:r>
      <w:r w:rsidR="00B9454A" w:rsidRPr="00B9454A">
        <w:rPr>
          <w:rFonts w:eastAsiaTheme="minorEastAsia"/>
          <w:sz w:val="22"/>
          <w:szCs w:val="22"/>
          <w:lang w:eastAsia="ko-KR"/>
        </w:rPr>
        <w:t xml:space="preserve"> </w:t>
      </w:r>
      <w:r w:rsidR="00B9454A">
        <w:rPr>
          <w:rFonts w:eastAsiaTheme="minorEastAsia"/>
          <w:sz w:val="22"/>
          <w:szCs w:val="22"/>
          <w:lang w:eastAsia="ko-KR"/>
        </w:rPr>
        <w:t>[Apple]</w:t>
      </w:r>
      <w:r w:rsidR="00C1681E">
        <w:rPr>
          <w:rFonts w:eastAsiaTheme="minorEastAsia"/>
          <w:sz w:val="22"/>
          <w:szCs w:val="22"/>
          <w:lang w:eastAsia="ko-KR"/>
        </w:rPr>
        <w:t>, [NTT DOCOMO]</w:t>
      </w:r>
    </w:p>
    <w:p w14:paraId="3D3411A1" w14:textId="041AC361" w:rsidR="00B34940" w:rsidRDefault="00B34940" w:rsidP="00EE25E6">
      <w:pPr>
        <w:pStyle w:val="Style1"/>
        <w:numPr>
          <w:ilvl w:val="2"/>
          <w:numId w:val="56"/>
        </w:numPr>
        <w:spacing w:after="0" w:line="360" w:lineRule="auto"/>
        <w:rPr>
          <w:rFonts w:eastAsiaTheme="minorEastAsia"/>
          <w:sz w:val="22"/>
          <w:szCs w:val="22"/>
          <w:lang w:eastAsia="ko-KR"/>
        </w:rPr>
      </w:pPr>
      <w:r>
        <w:rPr>
          <w:rFonts w:eastAsiaTheme="minorEastAsia"/>
          <w:sz w:val="22"/>
          <w:szCs w:val="22"/>
          <w:lang w:eastAsia="ko-KR"/>
        </w:rPr>
        <w:t>Configurable: [Ericsson]</w:t>
      </w:r>
    </w:p>
    <w:p w14:paraId="604DB19F" w14:textId="0CA38F60" w:rsidR="00875374" w:rsidRDefault="00875374" w:rsidP="00EE25E6">
      <w:pPr>
        <w:pStyle w:val="Style1"/>
        <w:numPr>
          <w:ilvl w:val="1"/>
          <w:numId w:val="56"/>
        </w:numPr>
        <w:spacing w:after="0" w:line="360" w:lineRule="auto"/>
        <w:rPr>
          <w:rFonts w:eastAsiaTheme="minorEastAsia"/>
          <w:sz w:val="22"/>
          <w:szCs w:val="22"/>
          <w:lang w:eastAsia="ko-KR"/>
        </w:rPr>
      </w:pPr>
      <w:r w:rsidRPr="00875374">
        <w:rPr>
          <w:rFonts w:eastAsiaTheme="minorEastAsia"/>
          <w:sz w:val="22"/>
          <w:szCs w:val="22"/>
          <w:lang w:eastAsia="ko-KR"/>
        </w:rPr>
        <w:t>allow mapping with the same symbol of PSSCH DMRS</w:t>
      </w:r>
    </w:p>
    <w:p w14:paraId="79C01B8E" w14:textId="09FDE196" w:rsidR="00875374" w:rsidRDefault="00875374" w:rsidP="00EE25E6">
      <w:pPr>
        <w:pStyle w:val="Style1"/>
        <w:numPr>
          <w:ilvl w:val="2"/>
          <w:numId w:val="56"/>
        </w:numPr>
        <w:spacing w:after="0" w:line="360" w:lineRule="auto"/>
        <w:rPr>
          <w:rFonts w:eastAsiaTheme="minorEastAsia"/>
          <w:sz w:val="22"/>
          <w:szCs w:val="22"/>
          <w:lang w:eastAsia="ko-KR"/>
        </w:rPr>
      </w:pPr>
      <w:r>
        <w:rPr>
          <w:rFonts w:eastAsiaTheme="minorEastAsia"/>
          <w:sz w:val="22"/>
          <w:szCs w:val="22"/>
          <w:lang w:eastAsia="ko-KR"/>
        </w:rPr>
        <w:t xml:space="preserve">Alt 1. Allow: </w:t>
      </w:r>
      <w:r w:rsidR="00882289">
        <w:rPr>
          <w:rFonts w:eastAsiaTheme="minorEastAsia"/>
          <w:sz w:val="22"/>
          <w:szCs w:val="22"/>
          <w:lang w:eastAsia="ko-KR"/>
        </w:rPr>
        <w:t xml:space="preserve">[Huawei, </w:t>
      </w:r>
      <w:proofErr w:type="spellStart"/>
      <w:r w:rsidR="00882289">
        <w:rPr>
          <w:rFonts w:eastAsiaTheme="minorEastAsia"/>
          <w:sz w:val="22"/>
          <w:szCs w:val="22"/>
          <w:lang w:eastAsia="ko-KR"/>
        </w:rPr>
        <w:t>HiSilicon</w:t>
      </w:r>
      <w:proofErr w:type="spellEnd"/>
      <w:r w:rsidR="00882289">
        <w:rPr>
          <w:rFonts w:eastAsiaTheme="minorEastAsia"/>
          <w:sz w:val="22"/>
          <w:szCs w:val="22"/>
          <w:lang w:eastAsia="ko-KR"/>
        </w:rPr>
        <w:t>]</w:t>
      </w:r>
      <w:r>
        <w:rPr>
          <w:rFonts w:eastAsiaTheme="minorEastAsia"/>
          <w:sz w:val="22"/>
          <w:szCs w:val="22"/>
          <w:lang w:eastAsia="ko-KR"/>
        </w:rPr>
        <w:t>, [</w:t>
      </w:r>
      <w:proofErr w:type="spellStart"/>
      <w:r>
        <w:rPr>
          <w:rFonts w:eastAsiaTheme="minorEastAsia"/>
          <w:sz w:val="22"/>
          <w:szCs w:val="22"/>
          <w:lang w:eastAsia="ko-KR"/>
        </w:rPr>
        <w:t>MediaTek</w:t>
      </w:r>
      <w:proofErr w:type="spellEnd"/>
      <w:r>
        <w:rPr>
          <w:rFonts w:eastAsiaTheme="minorEastAsia"/>
          <w:sz w:val="22"/>
          <w:szCs w:val="22"/>
          <w:lang w:eastAsia="ko-KR"/>
        </w:rPr>
        <w:t>]</w:t>
      </w:r>
      <w:r w:rsidR="00C52EEC">
        <w:rPr>
          <w:rFonts w:eastAsiaTheme="minorEastAsia"/>
          <w:sz w:val="22"/>
          <w:szCs w:val="22"/>
          <w:lang w:eastAsia="ko-KR"/>
        </w:rPr>
        <w:t>, [TCL]</w:t>
      </w:r>
      <w:r w:rsidR="00EF0BDA">
        <w:rPr>
          <w:rFonts w:eastAsiaTheme="minorEastAsia"/>
          <w:sz w:val="22"/>
          <w:szCs w:val="22"/>
          <w:lang w:eastAsia="ko-KR"/>
        </w:rPr>
        <w:t xml:space="preserve">, [ZTE, </w:t>
      </w:r>
      <w:proofErr w:type="spellStart"/>
      <w:r w:rsidR="00EF0BDA">
        <w:rPr>
          <w:rFonts w:eastAsiaTheme="minorEastAsia"/>
          <w:sz w:val="22"/>
          <w:szCs w:val="22"/>
          <w:lang w:eastAsia="ko-KR"/>
        </w:rPr>
        <w:t>Sanechips</w:t>
      </w:r>
      <w:proofErr w:type="spellEnd"/>
      <w:r w:rsidR="00EF0BDA">
        <w:rPr>
          <w:rFonts w:eastAsiaTheme="minorEastAsia"/>
          <w:sz w:val="22"/>
          <w:szCs w:val="22"/>
          <w:lang w:eastAsia="ko-KR"/>
        </w:rPr>
        <w:t>]</w:t>
      </w:r>
    </w:p>
    <w:p w14:paraId="59EE13F1" w14:textId="6BC3FB9A" w:rsidR="00875374" w:rsidRPr="00FE72B1" w:rsidRDefault="00875374" w:rsidP="00EE25E6">
      <w:pPr>
        <w:pStyle w:val="Style1"/>
        <w:numPr>
          <w:ilvl w:val="2"/>
          <w:numId w:val="56"/>
        </w:numPr>
        <w:spacing w:after="0" w:line="360" w:lineRule="auto"/>
        <w:rPr>
          <w:rFonts w:eastAsiaTheme="minorEastAsia"/>
          <w:sz w:val="22"/>
          <w:szCs w:val="22"/>
          <w:lang w:eastAsia="ko-KR"/>
        </w:rPr>
      </w:pPr>
      <w:r>
        <w:rPr>
          <w:rFonts w:eastAsiaTheme="minorEastAsia"/>
          <w:sz w:val="22"/>
          <w:szCs w:val="22"/>
          <w:lang w:eastAsia="ko-KR"/>
        </w:rPr>
        <w:t xml:space="preserve">Alt 2. Not allow: </w:t>
      </w:r>
      <w:r w:rsidR="00EF0BDA">
        <w:rPr>
          <w:rFonts w:eastAsiaTheme="minorEastAsia"/>
          <w:sz w:val="22"/>
          <w:szCs w:val="22"/>
          <w:lang w:eastAsia="ko-KR"/>
        </w:rPr>
        <w:t xml:space="preserve">[vivo], </w:t>
      </w:r>
      <w:r w:rsidR="00487270">
        <w:rPr>
          <w:rFonts w:eastAsiaTheme="minorEastAsia"/>
          <w:sz w:val="22"/>
          <w:szCs w:val="22"/>
          <w:lang w:eastAsia="ko-KR"/>
        </w:rPr>
        <w:t>[Intel]</w:t>
      </w:r>
      <w:r w:rsidR="00FC4558">
        <w:rPr>
          <w:rFonts w:eastAsiaTheme="minorEastAsia"/>
          <w:sz w:val="22"/>
          <w:szCs w:val="22"/>
          <w:lang w:eastAsia="ko-KR"/>
        </w:rPr>
        <w:t xml:space="preserve">, </w:t>
      </w:r>
      <w:r w:rsidR="00FC4558" w:rsidRPr="00FC4558">
        <w:rPr>
          <w:rFonts w:eastAsiaTheme="minorEastAsia"/>
          <w:sz w:val="22"/>
          <w:szCs w:val="22"/>
          <w:lang w:eastAsia="ko-KR"/>
        </w:rPr>
        <w:t>[</w:t>
      </w:r>
      <w:proofErr w:type="spellStart"/>
      <w:r w:rsidR="00FC4558" w:rsidRPr="00FC4558">
        <w:rPr>
          <w:rFonts w:eastAsiaTheme="minorEastAsia"/>
          <w:sz w:val="22"/>
          <w:szCs w:val="22"/>
          <w:lang w:eastAsia="ko-KR"/>
        </w:rPr>
        <w:t>Spreadtrum</w:t>
      </w:r>
      <w:proofErr w:type="spellEnd"/>
      <w:r w:rsidR="00FC4558" w:rsidRPr="00FC4558">
        <w:rPr>
          <w:rFonts w:eastAsiaTheme="minorEastAsia"/>
          <w:sz w:val="22"/>
          <w:szCs w:val="22"/>
          <w:lang w:eastAsia="ko-KR"/>
        </w:rPr>
        <w:t>]</w:t>
      </w:r>
    </w:p>
    <w:p w14:paraId="2FC93435" w14:textId="49010E94" w:rsidR="00151500" w:rsidRPr="0018103F" w:rsidRDefault="00151500" w:rsidP="00EE25E6">
      <w:pPr>
        <w:pStyle w:val="Style1"/>
        <w:numPr>
          <w:ilvl w:val="0"/>
          <w:numId w:val="56"/>
        </w:numPr>
        <w:spacing w:after="0" w:afterAutospacing="0" w:line="360" w:lineRule="auto"/>
        <w:rPr>
          <w:rFonts w:eastAsiaTheme="minorEastAsia"/>
          <w:b/>
          <w:sz w:val="22"/>
          <w:szCs w:val="22"/>
          <w:highlight w:val="yellow"/>
          <w:u w:val="single"/>
          <w:lang w:eastAsia="ko-KR"/>
        </w:rPr>
      </w:pPr>
      <w:r>
        <w:rPr>
          <w:rFonts w:eastAsiaTheme="minorEastAsia"/>
          <w:b/>
          <w:sz w:val="22"/>
          <w:szCs w:val="22"/>
          <w:highlight w:val="yellow"/>
          <w:u w:val="single"/>
          <w:lang w:eastAsia="ko-KR"/>
        </w:rPr>
        <w:t>Proposal</w:t>
      </w:r>
      <w:r w:rsidR="005C1A00">
        <w:rPr>
          <w:rFonts w:eastAsiaTheme="minorEastAsia"/>
          <w:b/>
          <w:sz w:val="22"/>
          <w:szCs w:val="22"/>
          <w:highlight w:val="yellow"/>
          <w:u w:val="single"/>
          <w:lang w:eastAsia="ko-KR"/>
        </w:rPr>
        <w:t xml:space="preserve"> for agreement</w:t>
      </w:r>
    </w:p>
    <w:p w14:paraId="54E4AA99" w14:textId="08CF258D" w:rsidR="00151500" w:rsidRDefault="008E2288" w:rsidP="00EE25E6">
      <w:pPr>
        <w:pStyle w:val="aff4"/>
        <w:numPr>
          <w:ilvl w:val="1"/>
          <w:numId w:val="56"/>
        </w:numPr>
        <w:spacing w:line="360" w:lineRule="auto"/>
        <w:rPr>
          <w:rFonts w:eastAsiaTheme="minorEastAsia"/>
          <w:sz w:val="22"/>
          <w:szCs w:val="22"/>
          <w:lang w:eastAsia="ko-KR"/>
        </w:rPr>
      </w:pPr>
      <w:r w:rsidRPr="008E2288">
        <w:rPr>
          <w:rFonts w:eastAsiaTheme="minorEastAsia"/>
          <w:sz w:val="22"/>
          <w:szCs w:val="22"/>
          <w:lang w:eastAsia="ko-KR"/>
        </w:rPr>
        <w:t>The REs for the 2nd stage SCI can be interlaced with (distributed in) PSSCH data RE.</w:t>
      </w:r>
    </w:p>
    <w:p w14:paraId="0DE03EF5" w14:textId="105CC92E" w:rsidR="008E2288" w:rsidRDefault="008E2288" w:rsidP="00EE25E6">
      <w:pPr>
        <w:pStyle w:val="aff4"/>
        <w:numPr>
          <w:ilvl w:val="1"/>
          <w:numId w:val="56"/>
        </w:numPr>
        <w:spacing w:line="360" w:lineRule="auto"/>
        <w:rPr>
          <w:rFonts w:eastAsiaTheme="minorEastAsia"/>
          <w:sz w:val="22"/>
          <w:szCs w:val="22"/>
          <w:lang w:eastAsia="ko-KR"/>
        </w:rPr>
      </w:pPr>
      <w:r>
        <w:rPr>
          <w:rFonts w:eastAsiaTheme="minorEastAsia" w:hint="eastAsia"/>
          <w:sz w:val="22"/>
          <w:szCs w:val="22"/>
          <w:lang w:eastAsia="ko-KR"/>
        </w:rPr>
        <w:t xml:space="preserve">QPSK is used </w:t>
      </w:r>
      <w:r>
        <w:rPr>
          <w:rFonts w:eastAsiaTheme="minorEastAsia"/>
          <w:sz w:val="22"/>
          <w:szCs w:val="22"/>
          <w:lang w:eastAsia="ko-KR"/>
        </w:rPr>
        <w:t>f</w:t>
      </w:r>
      <w:r w:rsidRPr="008E2288">
        <w:rPr>
          <w:rFonts w:eastAsiaTheme="minorEastAsia"/>
          <w:sz w:val="22"/>
          <w:szCs w:val="22"/>
          <w:lang w:eastAsia="ko-KR"/>
        </w:rPr>
        <w:t>or modula</w:t>
      </w:r>
      <w:r>
        <w:rPr>
          <w:rFonts w:eastAsiaTheme="minorEastAsia"/>
          <w:sz w:val="22"/>
          <w:szCs w:val="22"/>
          <w:lang w:eastAsia="ko-KR"/>
        </w:rPr>
        <w:t>tion order of the 2nd stage SCI.</w:t>
      </w:r>
    </w:p>
    <w:p w14:paraId="334CF339" w14:textId="5BAAE949" w:rsidR="0076177C" w:rsidRDefault="0076177C" w:rsidP="00EE25E6">
      <w:pPr>
        <w:pStyle w:val="aff4"/>
        <w:numPr>
          <w:ilvl w:val="1"/>
          <w:numId w:val="56"/>
        </w:numPr>
        <w:spacing w:line="360" w:lineRule="auto"/>
        <w:rPr>
          <w:rFonts w:eastAsiaTheme="minorEastAsia"/>
          <w:sz w:val="22"/>
          <w:szCs w:val="22"/>
          <w:lang w:eastAsia="ko-KR"/>
        </w:rPr>
      </w:pPr>
      <w:r>
        <w:rPr>
          <w:rFonts w:eastAsiaTheme="minorEastAsia"/>
          <w:sz w:val="22"/>
          <w:szCs w:val="22"/>
          <w:lang w:eastAsia="ko-KR"/>
        </w:rPr>
        <w:t>W</w:t>
      </w:r>
      <w:r w:rsidRPr="0076177C">
        <w:rPr>
          <w:rFonts w:eastAsiaTheme="minorEastAsia"/>
          <w:sz w:val="22"/>
          <w:szCs w:val="22"/>
          <w:lang w:eastAsia="ko-KR"/>
        </w:rPr>
        <w:t>hen PSSCH is 2-layer, different modulation symbols of the 2nd stage SCI are mapped to the two layers</w:t>
      </w:r>
      <w:r w:rsidR="005C1A00">
        <w:rPr>
          <w:rFonts w:eastAsiaTheme="minorEastAsia"/>
          <w:sz w:val="22"/>
          <w:szCs w:val="22"/>
          <w:lang w:eastAsia="ko-KR"/>
        </w:rPr>
        <w:t>.</w:t>
      </w:r>
    </w:p>
    <w:p w14:paraId="46C47667" w14:textId="0A1C3387" w:rsidR="005C1A00" w:rsidRPr="00E50395" w:rsidRDefault="00E4500B" w:rsidP="00EE25E6">
      <w:pPr>
        <w:pStyle w:val="aff4"/>
        <w:numPr>
          <w:ilvl w:val="1"/>
          <w:numId w:val="56"/>
        </w:numPr>
        <w:spacing w:line="360" w:lineRule="auto"/>
        <w:rPr>
          <w:rFonts w:eastAsiaTheme="minorEastAsia"/>
          <w:sz w:val="22"/>
          <w:szCs w:val="22"/>
          <w:lang w:eastAsia="ko-KR"/>
        </w:rPr>
      </w:pPr>
      <w:r w:rsidRPr="000B4334">
        <w:rPr>
          <w:rFonts w:eastAsiaTheme="minorEastAsia"/>
          <w:sz w:val="22"/>
          <w:szCs w:val="22"/>
          <w:lang w:eastAsia="ko-KR"/>
        </w:rPr>
        <w:t xml:space="preserve">For RE mapping of the 2nd stage SCI, </w:t>
      </w:r>
      <w:r>
        <w:rPr>
          <w:rFonts w:eastAsiaTheme="minorEastAsia"/>
          <w:sz w:val="22"/>
          <w:szCs w:val="22"/>
          <w:lang w:eastAsia="ko-KR"/>
        </w:rPr>
        <w:t>FDM between</w:t>
      </w:r>
      <w:r w:rsidRPr="000B4334">
        <w:rPr>
          <w:rFonts w:eastAsiaTheme="minorEastAsia"/>
          <w:sz w:val="22"/>
          <w:szCs w:val="22"/>
          <w:lang w:eastAsia="ko-KR"/>
        </w:rPr>
        <w:t xml:space="preserve"> 2nd stage SCI </w:t>
      </w:r>
      <w:r>
        <w:rPr>
          <w:rFonts w:eastAsiaTheme="minorEastAsia"/>
          <w:sz w:val="22"/>
          <w:szCs w:val="22"/>
          <w:lang w:eastAsia="ko-KR"/>
        </w:rPr>
        <w:t xml:space="preserve">and </w:t>
      </w:r>
      <w:r w:rsidRPr="000B4334">
        <w:rPr>
          <w:rFonts w:eastAsiaTheme="minorEastAsia"/>
          <w:sz w:val="22"/>
          <w:szCs w:val="22"/>
          <w:lang w:eastAsia="ko-KR"/>
        </w:rPr>
        <w:t>PSSCH DMRS</w:t>
      </w:r>
      <w:r>
        <w:rPr>
          <w:rFonts w:eastAsiaTheme="minorEastAsia"/>
          <w:sz w:val="22"/>
          <w:szCs w:val="22"/>
          <w:lang w:eastAsia="ko-KR"/>
        </w:rPr>
        <w:t xml:space="preserve"> in the same symbol</w:t>
      </w:r>
      <w:r w:rsidRPr="000B4334">
        <w:rPr>
          <w:rFonts w:eastAsiaTheme="minorEastAsia"/>
          <w:sz w:val="22"/>
          <w:szCs w:val="22"/>
          <w:lang w:eastAsia="ko-KR"/>
        </w:rPr>
        <w:t xml:space="preserve"> is allowed</w:t>
      </w:r>
      <w:r w:rsidR="00E50395" w:rsidRPr="000B4334">
        <w:rPr>
          <w:rFonts w:eastAsiaTheme="minorEastAsia"/>
          <w:sz w:val="22"/>
          <w:szCs w:val="22"/>
          <w:lang w:eastAsia="ko-KR"/>
        </w:rPr>
        <w:t>.</w:t>
      </w:r>
    </w:p>
    <w:p w14:paraId="0988F105" w14:textId="77777777" w:rsidR="00151500" w:rsidRDefault="00151500" w:rsidP="00292B4F">
      <w:pPr>
        <w:pStyle w:val="Style1"/>
        <w:spacing w:after="0" w:afterAutospacing="0" w:line="360" w:lineRule="auto"/>
        <w:ind w:firstLine="0"/>
        <w:rPr>
          <w:rFonts w:eastAsiaTheme="minorEastAsia"/>
          <w:sz w:val="22"/>
          <w:szCs w:val="22"/>
          <w:lang w:eastAsia="ko-KR"/>
        </w:rPr>
      </w:pPr>
    </w:p>
    <w:p w14:paraId="033DA100" w14:textId="67AE9172" w:rsidR="00B274A7" w:rsidRDefault="00B274A7" w:rsidP="00292B4F">
      <w:pPr>
        <w:pStyle w:val="Style1"/>
        <w:spacing w:after="0" w:afterAutospacing="0" w:line="360" w:lineRule="auto"/>
        <w:ind w:firstLine="0"/>
        <w:rPr>
          <w:rFonts w:eastAsiaTheme="minorEastAsia"/>
          <w:sz w:val="22"/>
          <w:szCs w:val="22"/>
          <w:lang w:eastAsia="ko-KR"/>
        </w:rPr>
      </w:pPr>
      <w:r w:rsidRPr="00B274A7">
        <w:rPr>
          <w:rFonts w:eastAsiaTheme="minorEastAsia"/>
          <w:noProof/>
          <w:sz w:val="22"/>
          <w:szCs w:val="22"/>
          <w:lang w:eastAsia="ko-KR"/>
        </w:rPr>
        <w:drawing>
          <wp:inline distT="0" distB="0" distL="0" distR="0" wp14:anchorId="2F0E9DE7" wp14:editId="3E9288E2">
            <wp:extent cx="6122035" cy="1291590"/>
            <wp:effectExtent l="0" t="0" r="0" b="0"/>
            <wp:docPr id="22"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그림 21"/>
                    <pic:cNvPicPr>
                      <a:picLocks noChangeAspect="1"/>
                    </pic:cNvPicPr>
                  </pic:nvPicPr>
                  <pic:blipFill>
                    <a:blip r:embed="rId12"/>
                    <a:stretch>
                      <a:fillRect/>
                    </a:stretch>
                  </pic:blipFill>
                  <pic:spPr>
                    <a:xfrm>
                      <a:off x="0" y="0"/>
                      <a:ext cx="6122035" cy="1291590"/>
                    </a:xfrm>
                    <a:prstGeom prst="rect">
                      <a:avLst/>
                    </a:prstGeom>
                  </pic:spPr>
                </pic:pic>
              </a:graphicData>
            </a:graphic>
          </wp:inline>
        </w:drawing>
      </w:r>
    </w:p>
    <w:p w14:paraId="6E563053" w14:textId="77777777" w:rsidR="00B274A7" w:rsidRDefault="00B274A7" w:rsidP="00292B4F">
      <w:pPr>
        <w:pStyle w:val="Style1"/>
        <w:spacing w:after="0" w:afterAutospacing="0" w:line="360" w:lineRule="auto"/>
        <w:ind w:firstLine="0"/>
        <w:rPr>
          <w:rFonts w:eastAsiaTheme="minorEastAsia"/>
          <w:sz w:val="22"/>
          <w:szCs w:val="22"/>
          <w:lang w:eastAsia="ko-KR"/>
        </w:rPr>
      </w:pPr>
    </w:p>
    <w:p w14:paraId="6DC6D253" w14:textId="69CC0106" w:rsidR="00CE3847" w:rsidRPr="00D036D7" w:rsidRDefault="00CE3847" w:rsidP="00EE25E6">
      <w:pPr>
        <w:pStyle w:val="Style1"/>
        <w:numPr>
          <w:ilvl w:val="0"/>
          <w:numId w:val="4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Contents in 2nd </w:t>
      </w:r>
      <w:r w:rsidRPr="00D036D7">
        <w:rPr>
          <w:rFonts w:eastAsiaTheme="minorEastAsia"/>
          <w:b/>
          <w:sz w:val="22"/>
          <w:szCs w:val="22"/>
          <w:u w:val="single"/>
          <w:lang w:eastAsia="ko-KR"/>
        </w:rPr>
        <w:t>SCI</w:t>
      </w:r>
    </w:p>
    <w:p w14:paraId="45FBF3DA" w14:textId="561C7AD4" w:rsidR="00CE3847" w:rsidRDefault="001115C2" w:rsidP="005C1A00">
      <w:pPr>
        <w:spacing w:after="0" w:line="360" w:lineRule="auto"/>
        <w:ind w:left="800"/>
        <w:rPr>
          <w:rFonts w:eastAsiaTheme="minorEastAsia"/>
          <w:sz w:val="22"/>
          <w:szCs w:val="22"/>
          <w:lang w:eastAsia="ko-KR"/>
        </w:rPr>
      </w:pPr>
      <w:r>
        <w:rPr>
          <w:rFonts w:eastAsiaTheme="minorEastAsia"/>
          <w:sz w:val="22"/>
          <w:szCs w:val="22"/>
          <w:lang w:eastAsia="ko-KR"/>
        </w:rPr>
        <w:t xml:space="preserve">This issue depends on the contents of 1st SCI. Therefore, RAN1 discusses this issue after design of 1st SCI. </w:t>
      </w:r>
    </w:p>
    <w:p w14:paraId="4F3473D0" w14:textId="07FFFFD7" w:rsidR="00151500" w:rsidRPr="0018103F" w:rsidRDefault="00151500" w:rsidP="00EE25E6">
      <w:pPr>
        <w:pStyle w:val="Style1"/>
        <w:numPr>
          <w:ilvl w:val="0"/>
          <w:numId w:val="56"/>
        </w:numPr>
        <w:spacing w:after="0" w:afterAutospacing="0" w:line="360" w:lineRule="auto"/>
        <w:rPr>
          <w:rFonts w:eastAsiaTheme="minorEastAsia"/>
          <w:b/>
          <w:sz w:val="22"/>
          <w:szCs w:val="22"/>
          <w:highlight w:val="yellow"/>
          <w:u w:val="single"/>
          <w:lang w:eastAsia="ko-KR"/>
        </w:rPr>
      </w:pPr>
      <w:r>
        <w:rPr>
          <w:rFonts w:eastAsiaTheme="minorEastAsia"/>
          <w:b/>
          <w:sz w:val="22"/>
          <w:szCs w:val="22"/>
          <w:highlight w:val="yellow"/>
          <w:u w:val="single"/>
          <w:lang w:eastAsia="ko-KR"/>
        </w:rPr>
        <w:t>Proposal</w:t>
      </w:r>
    </w:p>
    <w:p w14:paraId="275050B2" w14:textId="2F198DC0" w:rsidR="00151500" w:rsidRPr="00151500" w:rsidRDefault="00151500" w:rsidP="00EE25E6">
      <w:pPr>
        <w:pStyle w:val="aff4"/>
        <w:numPr>
          <w:ilvl w:val="1"/>
          <w:numId w:val="56"/>
        </w:numPr>
        <w:spacing w:after="0" w:line="360" w:lineRule="auto"/>
        <w:rPr>
          <w:rFonts w:eastAsiaTheme="minorEastAsia"/>
          <w:sz w:val="22"/>
          <w:szCs w:val="22"/>
          <w:lang w:eastAsia="ko-KR"/>
        </w:rPr>
      </w:pPr>
      <w:r w:rsidRPr="00151500">
        <w:rPr>
          <w:rFonts w:eastAsiaTheme="minorEastAsia" w:hint="eastAsia"/>
          <w:sz w:val="22"/>
          <w:szCs w:val="22"/>
          <w:lang w:eastAsia="ko-KR"/>
        </w:rPr>
        <w:t xml:space="preserve">RAN1 discusses the contents of 2nd </w:t>
      </w:r>
      <w:r w:rsidRPr="00151500">
        <w:rPr>
          <w:rFonts w:eastAsiaTheme="minorEastAsia"/>
          <w:sz w:val="22"/>
          <w:szCs w:val="22"/>
          <w:lang w:eastAsia="ko-KR"/>
        </w:rPr>
        <w:t>SCI.</w:t>
      </w:r>
    </w:p>
    <w:p w14:paraId="321FB09B" w14:textId="77777777" w:rsidR="00FE72B1" w:rsidRDefault="00FE72B1" w:rsidP="005C1A00">
      <w:pPr>
        <w:pStyle w:val="Style1"/>
        <w:spacing w:after="0" w:afterAutospacing="0" w:line="360" w:lineRule="auto"/>
        <w:ind w:firstLine="0"/>
        <w:rPr>
          <w:rFonts w:eastAsiaTheme="minorEastAsia"/>
          <w:sz w:val="22"/>
          <w:szCs w:val="22"/>
          <w:lang w:eastAsia="ko-KR"/>
        </w:rPr>
      </w:pPr>
    </w:p>
    <w:p w14:paraId="04C6E595" w14:textId="19973BF9" w:rsidR="00FE72B1" w:rsidRPr="00D036D7" w:rsidRDefault="00FE72B1" w:rsidP="00EE25E6">
      <w:pPr>
        <w:pStyle w:val="Style1"/>
        <w:numPr>
          <w:ilvl w:val="0"/>
          <w:numId w:val="4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CRC scrambling for 2nd </w:t>
      </w:r>
      <w:r w:rsidRPr="00D036D7">
        <w:rPr>
          <w:rFonts w:eastAsiaTheme="minorEastAsia"/>
          <w:b/>
          <w:sz w:val="22"/>
          <w:szCs w:val="22"/>
          <w:u w:val="single"/>
          <w:lang w:eastAsia="ko-KR"/>
        </w:rPr>
        <w:t>SCI</w:t>
      </w:r>
    </w:p>
    <w:p w14:paraId="14B65676" w14:textId="70096469" w:rsidR="00FE72B1" w:rsidRDefault="00FE72B1" w:rsidP="00EE25E6">
      <w:pPr>
        <w:pStyle w:val="Style1"/>
        <w:numPr>
          <w:ilvl w:val="1"/>
          <w:numId w:val="56"/>
        </w:numPr>
        <w:spacing w:after="0" w:afterAutospacing="0" w:line="360" w:lineRule="auto"/>
        <w:rPr>
          <w:rFonts w:eastAsiaTheme="minorEastAsia"/>
          <w:sz w:val="22"/>
          <w:szCs w:val="22"/>
          <w:lang w:eastAsia="ko-KR"/>
        </w:rPr>
      </w:pPr>
      <w:r>
        <w:rPr>
          <w:rFonts w:eastAsiaTheme="minorEastAsia"/>
          <w:sz w:val="22"/>
          <w:szCs w:val="22"/>
          <w:lang w:eastAsia="ko-KR"/>
        </w:rPr>
        <w:t xml:space="preserve">L1 destination ID </w:t>
      </w:r>
      <w:r w:rsidR="00882289">
        <w:rPr>
          <w:rFonts w:eastAsiaTheme="minorEastAsia"/>
          <w:sz w:val="22"/>
          <w:szCs w:val="22"/>
          <w:lang w:eastAsia="ko-KR"/>
        </w:rPr>
        <w:t xml:space="preserve">[Huawei, </w:t>
      </w:r>
      <w:proofErr w:type="spellStart"/>
      <w:r w:rsidR="00882289">
        <w:rPr>
          <w:rFonts w:eastAsiaTheme="minorEastAsia"/>
          <w:sz w:val="22"/>
          <w:szCs w:val="22"/>
          <w:lang w:eastAsia="ko-KR"/>
        </w:rPr>
        <w:t>HiSilicon</w:t>
      </w:r>
      <w:proofErr w:type="spellEnd"/>
      <w:r w:rsidR="00882289">
        <w:rPr>
          <w:rFonts w:eastAsiaTheme="minorEastAsia"/>
          <w:sz w:val="22"/>
          <w:szCs w:val="22"/>
          <w:lang w:eastAsia="ko-KR"/>
        </w:rPr>
        <w:t>]</w:t>
      </w:r>
      <w:r w:rsidR="007E7FE9">
        <w:rPr>
          <w:rFonts w:eastAsiaTheme="minorEastAsia"/>
          <w:sz w:val="22"/>
          <w:szCs w:val="22"/>
          <w:lang w:eastAsia="ko-KR"/>
        </w:rPr>
        <w:t>, [</w:t>
      </w:r>
      <w:proofErr w:type="spellStart"/>
      <w:r w:rsidR="007E7FE9">
        <w:rPr>
          <w:rFonts w:eastAsiaTheme="minorEastAsia"/>
          <w:sz w:val="22"/>
          <w:szCs w:val="22"/>
          <w:lang w:eastAsia="ko-KR"/>
        </w:rPr>
        <w:t>ASUSTek</w:t>
      </w:r>
      <w:proofErr w:type="spellEnd"/>
      <w:r w:rsidR="007E7FE9">
        <w:rPr>
          <w:rFonts w:eastAsiaTheme="minorEastAsia"/>
          <w:sz w:val="22"/>
          <w:szCs w:val="22"/>
          <w:lang w:eastAsia="ko-KR"/>
        </w:rPr>
        <w:t>]</w:t>
      </w:r>
    </w:p>
    <w:p w14:paraId="07CDAFE4" w14:textId="3B8A7852" w:rsidR="003918EE" w:rsidRDefault="003918EE" w:rsidP="00EE25E6">
      <w:pPr>
        <w:pStyle w:val="Style1"/>
        <w:numPr>
          <w:ilvl w:val="1"/>
          <w:numId w:val="56"/>
        </w:numPr>
        <w:spacing w:after="0" w:afterAutospacing="0" w:line="360" w:lineRule="auto"/>
        <w:rPr>
          <w:rFonts w:eastAsiaTheme="minorEastAsia"/>
          <w:sz w:val="22"/>
          <w:szCs w:val="22"/>
          <w:lang w:eastAsia="ko-KR"/>
        </w:rPr>
      </w:pPr>
      <w:r>
        <w:rPr>
          <w:rFonts w:eastAsiaTheme="minorEastAsia"/>
          <w:sz w:val="22"/>
          <w:szCs w:val="22"/>
          <w:lang w:eastAsia="ko-KR"/>
        </w:rPr>
        <w:t>No scrambling: [vivo]</w:t>
      </w:r>
    </w:p>
    <w:p w14:paraId="2C334252" w14:textId="77777777" w:rsidR="005C1A00" w:rsidRPr="0018103F" w:rsidRDefault="005C1A00" w:rsidP="00EE25E6">
      <w:pPr>
        <w:pStyle w:val="Style1"/>
        <w:numPr>
          <w:ilvl w:val="0"/>
          <w:numId w:val="56"/>
        </w:numPr>
        <w:spacing w:after="0" w:afterAutospacing="0" w:line="360" w:lineRule="auto"/>
        <w:rPr>
          <w:rFonts w:eastAsiaTheme="minorEastAsia"/>
          <w:b/>
          <w:sz w:val="22"/>
          <w:szCs w:val="22"/>
          <w:highlight w:val="yellow"/>
          <w:u w:val="single"/>
          <w:lang w:eastAsia="ko-KR"/>
        </w:rPr>
      </w:pPr>
      <w:r>
        <w:rPr>
          <w:rFonts w:eastAsiaTheme="minorEastAsia"/>
          <w:b/>
          <w:sz w:val="22"/>
          <w:szCs w:val="22"/>
          <w:highlight w:val="yellow"/>
          <w:u w:val="single"/>
          <w:lang w:eastAsia="ko-KR"/>
        </w:rPr>
        <w:t>Proposal</w:t>
      </w:r>
    </w:p>
    <w:p w14:paraId="1A481952" w14:textId="7B810D91" w:rsidR="00FE72B1" w:rsidRPr="005C1A00" w:rsidRDefault="005C1A00" w:rsidP="00EE25E6">
      <w:pPr>
        <w:pStyle w:val="aff4"/>
        <w:numPr>
          <w:ilvl w:val="1"/>
          <w:numId w:val="56"/>
        </w:numPr>
        <w:spacing w:after="0" w:line="360" w:lineRule="auto"/>
        <w:rPr>
          <w:rFonts w:eastAsiaTheme="minorEastAsia"/>
          <w:sz w:val="22"/>
          <w:szCs w:val="22"/>
          <w:lang w:eastAsia="ko-KR"/>
        </w:rPr>
      </w:pPr>
      <w:r w:rsidRPr="005C1A00">
        <w:rPr>
          <w:rFonts w:eastAsiaTheme="minorEastAsia" w:hint="eastAsia"/>
          <w:sz w:val="22"/>
          <w:szCs w:val="22"/>
          <w:lang w:eastAsia="ko-KR"/>
        </w:rPr>
        <w:t xml:space="preserve">RAN1 discusses </w:t>
      </w:r>
      <w:r w:rsidRPr="005C1A00">
        <w:rPr>
          <w:rFonts w:eastAsiaTheme="minorEastAsia"/>
          <w:sz w:val="22"/>
          <w:szCs w:val="22"/>
          <w:lang w:eastAsia="ko-KR"/>
        </w:rPr>
        <w:t>how to scramble the CRC of the 2nd SCI.</w:t>
      </w:r>
    </w:p>
    <w:p w14:paraId="5B002D9D" w14:textId="77777777" w:rsidR="00FE72B1" w:rsidRDefault="00FE72B1" w:rsidP="00FE72B1">
      <w:pPr>
        <w:pStyle w:val="Style1"/>
        <w:spacing w:after="0" w:afterAutospacing="0" w:line="360" w:lineRule="auto"/>
        <w:ind w:firstLine="0"/>
        <w:rPr>
          <w:rFonts w:eastAsiaTheme="minorEastAsia"/>
          <w:lang w:eastAsia="ko-KR"/>
        </w:rPr>
      </w:pPr>
    </w:p>
    <w:p w14:paraId="7A222D9F" w14:textId="15545F0D" w:rsidR="00FC372E" w:rsidRPr="00D036D7" w:rsidRDefault="00FC372E" w:rsidP="00EE25E6">
      <w:pPr>
        <w:pStyle w:val="Style1"/>
        <w:numPr>
          <w:ilvl w:val="0"/>
          <w:numId w:val="4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Transmission of 2nd </w:t>
      </w:r>
      <w:r w:rsidRPr="00D036D7">
        <w:rPr>
          <w:rFonts w:eastAsiaTheme="minorEastAsia"/>
          <w:b/>
          <w:sz w:val="22"/>
          <w:szCs w:val="22"/>
          <w:u w:val="single"/>
          <w:lang w:eastAsia="ko-KR"/>
        </w:rPr>
        <w:t>SCI</w:t>
      </w:r>
      <w:r>
        <w:rPr>
          <w:rFonts w:eastAsiaTheme="minorEastAsia"/>
          <w:b/>
          <w:sz w:val="22"/>
          <w:szCs w:val="22"/>
          <w:u w:val="single"/>
          <w:lang w:eastAsia="ko-KR"/>
        </w:rPr>
        <w:t xml:space="preserve"> for broadcast </w:t>
      </w:r>
    </w:p>
    <w:p w14:paraId="228597ED" w14:textId="0481E308" w:rsidR="00FC372E" w:rsidRPr="00C1681E" w:rsidRDefault="00FC372E" w:rsidP="00EE25E6">
      <w:pPr>
        <w:pStyle w:val="Style1"/>
        <w:numPr>
          <w:ilvl w:val="1"/>
          <w:numId w:val="56"/>
        </w:numPr>
        <w:spacing w:after="0" w:afterAutospacing="0" w:line="360" w:lineRule="auto"/>
        <w:rPr>
          <w:rFonts w:eastAsiaTheme="minorEastAsia"/>
          <w:lang w:eastAsia="ko-KR"/>
        </w:rPr>
      </w:pPr>
      <w:r>
        <w:rPr>
          <w:rFonts w:eastAsiaTheme="minorEastAsia"/>
          <w:sz w:val="22"/>
          <w:szCs w:val="22"/>
          <w:lang w:eastAsia="ko-KR"/>
        </w:rPr>
        <w:t>No</w:t>
      </w:r>
      <w:r w:rsidR="00C1681E">
        <w:rPr>
          <w:rFonts w:eastAsiaTheme="minorEastAsia"/>
          <w:sz w:val="22"/>
          <w:szCs w:val="22"/>
          <w:lang w:eastAsia="ko-KR"/>
        </w:rPr>
        <w:t>:</w:t>
      </w:r>
      <w:r>
        <w:rPr>
          <w:rFonts w:eastAsiaTheme="minorEastAsia"/>
          <w:sz w:val="22"/>
          <w:szCs w:val="22"/>
          <w:lang w:eastAsia="ko-KR"/>
        </w:rPr>
        <w:t xml:space="preserve"> 2nd SCI transmission for broadcast transmission </w:t>
      </w:r>
      <w:r w:rsidR="00882289">
        <w:rPr>
          <w:rFonts w:eastAsiaTheme="minorEastAsia"/>
          <w:sz w:val="22"/>
          <w:szCs w:val="22"/>
          <w:lang w:eastAsia="ko-KR"/>
        </w:rPr>
        <w:t xml:space="preserve">[Huawei, </w:t>
      </w:r>
      <w:proofErr w:type="spellStart"/>
      <w:r w:rsidR="00882289">
        <w:rPr>
          <w:rFonts w:eastAsiaTheme="minorEastAsia"/>
          <w:sz w:val="22"/>
          <w:szCs w:val="22"/>
          <w:lang w:eastAsia="ko-KR"/>
        </w:rPr>
        <w:t>HiSilicon</w:t>
      </w:r>
      <w:proofErr w:type="spellEnd"/>
      <w:r w:rsidR="00882289">
        <w:rPr>
          <w:rFonts w:eastAsiaTheme="minorEastAsia"/>
          <w:sz w:val="22"/>
          <w:szCs w:val="22"/>
          <w:lang w:eastAsia="ko-KR"/>
        </w:rPr>
        <w:t>]</w:t>
      </w:r>
      <w:r w:rsidR="00D066FB">
        <w:rPr>
          <w:rFonts w:eastAsiaTheme="minorEastAsia"/>
          <w:color w:val="000000" w:themeColor="text1"/>
          <w:sz w:val="22"/>
          <w:szCs w:val="22"/>
          <w:lang w:eastAsia="ko-KR"/>
        </w:rPr>
        <w:t>, [</w:t>
      </w:r>
      <w:proofErr w:type="spellStart"/>
      <w:r w:rsidR="00D066FB">
        <w:rPr>
          <w:rFonts w:eastAsiaTheme="minorEastAsia"/>
          <w:color w:val="000000" w:themeColor="text1"/>
          <w:sz w:val="22"/>
          <w:szCs w:val="22"/>
          <w:lang w:eastAsia="ko-KR"/>
        </w:rPr>
        <w:t>InterDigital</w:t>
      </w:r>
      <w:proofErr w:type="spellEnd"/>
      <w:r w:rsidR="00D066FB">
        <w:rPr>
          <w:rFonts w:eastAsiaTheme="minorEastAsia"/>
          <w:color w:val="000000" w:themeColor="text1"/>
          <w:sz w:val="22"/>
          <w:szCs w:val="22"/>
          <w:lang w:eastAsia="ko-KR"/>
        </w:rPr>
        <w:t>]</w:t>
      </w:r>
    </w:p>
    <w:p w14:paraId="204042A4" w14:textId="447DF9EC" w:rsidR="00C1681E" w:rsidRPr="00CE3847" w:rsidRDefault="00C1681E" w:rsidP="00EE25E6">
      <w:pPr>
        <w:pStyle w:val="Style1"/>
        <w:numPr>
          <w:ilvl w:val="1"/>
          <w:numId w:val="56"/>
        </w:numPr>
        <w:spacing w:after="0" w:afterAutospacing="0" w:line="360" w:lineRule="auto"/>
        <w:rPr>
          <w:rFonts w:eastAsiaTheme="minorEastAsia"/>
          <w:lang w:eastAsia="ko-KR"/>
        </w:rPr>
      </w:pPr>
      <w:r>
        <w:rPr>
          <w:rFonts w:eastAsiaTheme="minorEastAsia"/>
          <w:color w:val="000000" w:themeColor="text1"/>
          <w:sz w:val="22"/>
          <w:szCs w:val="22"/>
          <w:lang w:eastAsia="ko-KR"/>
        </w:rPr>
        <w:t xml:space="preserve">Yes: </w:t>
      </w:r>
      <w:r>
        <w:rPr>
          <w:rFonts w:eastAsiaTheme="minorEastAsia"/>
          <w:sz w:val="22"/>
          <w:szCs w:val="22"/>
          <w:lang w:eastAsia="ko-KR"/>
        </w:rPr>
        <w:t>[NTT DOCOMO]</w:t>
      </w:r>
    </w:p>
    <w:p w14:paraId="39DAFEC1" w14:textId="77777777" w:rsidR="005C1A00" w:rsidRPr="0018103F" w:rsidRDefault="005C1A00" w:rsidP="00EE25E6">
      <w:pPr>
        <w:pStyle w:val="Style1"/>
        <w:numPr>
          <w:ilvl w:val="0"/>
          <w:numId w:val="56"/>
        </w:numPr>
        <w:spacing w:after="0" w:afterAutospacing="0" w:line="360" w:lineRule="auto"/>
        <w:rPr>
          <w:rFonts w:eastAsiaTheme="minorEastAsia"/>
          <w:b/>
          <w:sz w:val="22"/>
          <w:szCs w:val="22"/>
          <w:highlight w:val="yellow"/>
          <w:u w:val="single"/>
          <w:lang w:eastAsia="ko-KR"/>
        </w:rPr>
      </w:pPr>
      <w:r>
        <w:rPr>
          <w:rFonts w:eastAsiaTheme="minorEastAsia"/>
          <w:b/>
          <w:sz w:val="22"/>
          <w:szCs w:val="22"/>
          <w:highlight w:val="yellow"/>
          <w:u w:val="single"/>
          <w:lang w:eastAsia="ko-KR"/>
        </w:rPr>
        <w:t>Proposal</w:t>
      </w:r>
    </w:p>
    <w:p w14:paraId="216C0DD4" w14:textId="1BF986AF" w:rsidR="005C1A00" w:rsidRPr="005C1A00" w:rsidRDefault="005C1A00" w:rsidP="00EE25E6">
      <w:pPr>
        <w:pStyle w:val="aff4"/>
        <w:numPr>
          <w:ilvl w:val="1"/>
          <w:numId w:val="56"/>
        </w:numPr>
        <w:spacing w:after="0" w:line="360" w:lineRule="auto"/>
        <w:rPr>
          <w:rFonts w:eastAsiaTheme="minorEastAsia"/>
          <w:sz w:val="22"/>
          <w:szCs w:val="22"/>
          <w:lang w:eastAsia="ko-KR"/>
        </w:rPr>
      </w:pPr>
      <w:r w:rsidRPr="005C1A00">
        <w:rPr>
          <w:rFonts w:eastAsiaTheme="minorEastAsia" w:hint="eastAsia"/>
          <w:sz w:val="22"/>
          <w:szCs w:val="22"/>
          <w:lang w:eastAsia="ko-KR"/>
        </w:rPr>
        <w:lastRenderedPageBreak/>
        <w:t xml:space="preserve">RAN1 discusses </w:t>
      </w:r>
      <w:r w:rsidR="0020419B">
        <w:rPr>
          <w:rFonts w:eastAsiaTheme="minorEastAsia"/>
          <w:sz w:val="22"/>
          <w:szCs w:val="22"/>
          <w:lang w:eastAsia="ko-KR"/>
        </w:rPr>
        <w:t>whether the 2</w:t>
      </w:r>
      <w:r w:rsidR="00F82F5E" w:rsidRPr="00F82F5E">
        <w:rPr>
          <w:rFonts w:eastAsiaTheme="minorEastAsia"/>
          <w:sz w:val="22"/>
          <w:szCs w:val="22"/>
          <w:lang w:eastAsia="ko-KR"/>
        </w:rPr>
        <w:t>nd SCI</w:t>
      </w:r>
      <w:r w:rsidR="0020419B">
        <w:rPr>
          <w:rFonts w:eastAsiaTheme="minorEastAsia"/>
          <w:sz w:val="22"/>
          <w:szCs w:val="22"/>
          <w:lang w:eastAsia="ko-KR"/>
        </w:rPr>
        <w:t xml:space="preserve"> is required to decode for broadcast data transmission</w:t>
      </w:r>
      <w:r w:rsidRPr="005C1A00">
        <w:rPr>
          <w:rFonts w:eastAsiaTheme="minorEastAsia"/>
          <w:sz w:val="22"/>
          <w:szCs w:val="22"/>
          <w:lang w:eastAsia="ko-KR"/>
        </w:rPr>
        <w:t>.</w:t>
      </w:r>
    </w:p>
    <w:p w14:paraId="7C7BFBFB" w14:textId="77777777" w:rsidR="00292B4F" w:rsidRPr="005C1A00" w:rsidRDefault="00292B4F" w:rsidP="00E8527D">
      <w:pPr>
        <w:pStyle w:val="Style1"/>
        <w:spacing w:after="0" w:afterAutospacing="0" w:line="360" w:lineRule="auto"/>
        <w:ind w:firstLine="0"/>
        <w:rPr>
          <w:rFonts w:eastAsiaTheme="minorEastAsia"/>
          <w:lang w:eastAsia="ko-KR"/>
        </w:rPr>
      </w:pPr>
    </w:p>
    <w:p w14:paraId="28C5730A" w14:textId="77777777" w:rsidR="005C1A00" w:rsidRDefault="005C1A00" w:rsidP="00E8527D">
      <w:pPr>
        <w:pStyle w:val="Style1"/>
        <w:spacing w:after="0" w:afterAutospacing="0" w:line="360" w:lineRule="auto"/>
        <w:ind w:firstLine="0"/>
        <w:rPr>
          <w:rFonts w:eastAsiaTheme="minorEastAsia"/>
          <w:lang w:eastAsia="ko-KR"/>
        </w:rPr>
      </w:pPr>
    </w:p>
    <w:p w14:paraId="0C2F9088" w14:textId="34203025" w:rsidR="00E8527D" w:rsidRPr="00FA6465" w:rsidRDefault="00E8527D" w:rsidP="00E8527D">
      <w:pPr>
        <w:pStyle w:val="Style1"/>
        <w:spacing w:after="0" w:afterAutospacing="0" w:line="360" w:lineRule="auto"/>
        <w:ind w:firstLine="0"/>
        <w:outlineLvl w:val="1"/>
        <w:rPr>
          <w:rFonts w:ascii="Arial" w:eastAsiaTheme="minorEastAsia" w:hAnsi="Arial"/>
          <w:sz w:val="32"/>
          <w:lang w:val="en-GB" w:eastAsia="ko-KR"/>
        </w:rPr>
      </w:pPr>
      <w:r w:rsidRPr="00FA6465">
        <w:rPr>
          <w:rFonts w:ascii="Arial" w:eastAsiaTheme="minorEastAsia" w:hAnsi="Arial"/>
          <w:sz w:val="32"/>
          <w:lang w:val="en-GB" w:eastAsia="ko-KR"/>
        </w:rPr>
        <w:t xml:space="preserve">Issue </w:t>
      </w:r>
      <w:r w:rsidR="00292B4F">
        <w:rPr>
          <w:rFonts w:ascii="Arial" w:eastAsiaTheme="minorEastAsia" w:hAnsi="Arial"/>
          <w:sz w:val="32"/>
          <w:lang w:val="en-GB" w:eastAsia="ko-KR"/>
        </w:rPr>
        <w:t>6</w:t>
      </w:r>
      <w:r w:rsidRPr="00FA6465">
        <w:rPr>
          <w:rFonts w:ascii="Arial" w:eastAsiaTheme="minorEastAsia" w:hAnsi="Arial"/>
          <w:sz w:val="32"/>
          <w:lang w:val="en-GB" w:eastAsia="ko-KR"/>
        </w:rPr>
        <w:t>. PSSCH design</w:t>
      </w:r>
    </w:p>
    <w:p w14:paraId="17C874D8" w14:textId="77777777" w:rsidR="00E8527D" w:rsidRPr="00D036D7" w:rsidRDefault="00E8527D" w:rsidP="00EE25E6">
      <w:pPr>
        <w:pStyle w:val="Style1"/>
        <w:numPr>
          <w:ilvl w:val="0"/>
          <w:numId w:val="87"/>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Frequency-domain DMRS pattern for PSSCH</w:t>
      </w:r>
    </w:p>
    <w:p w14:paraId="0037483B" w14:textId="77777777" w:rsidR="00E8527D" w:rsidRPr="00D036D7" w:rsidRDefault="00E8527D" w:rsidP="00E8527D">
      <w:pPr>
        <w:pStyle w:val="Style1"/>
        <w:spacing w:after="0" w:afterAutospacing="0" w:line="360" w:lineRule="auto"/>
        <w:ind w:left="568" w:firstLine="0"/>
        <w:rPr>
          <w:rFonts w:eastAsiaTheme="minorEastAsia"/>
          <w:sz w:val="22"/>
          <w:szCs w:val="22"/>
          <w:lang w:eastAsia="ko-KR"/>
        </w:rPr>
      </w:pPr>
      <w:r w:rsidRPr="00D036D7">
        <w:rPr>
          <w:rFonts w:eastAsiaTheme="minorEastAsia"/>
          <w:sz w:val="22"/>
          <w:szCs w:val="22"/>
          <w:lang w:eastAsia="ko-KR"/>
        </w:rPr>
        <w:t>Regarding the frequency-domain DMRS pattern, the following options are proposed.</w:t>
      </w:r>
    </w:p>
    <w:p w14:paraId="58AC7F34" w14:textId="71F0F781" w:rsidR="00E8527D" w:rsidRPr="0093731B" w:rsidRDefault="00E8527D" w:rsidP="00EE25E6">
      <w:pPr>
        <w:pStyle w:val="Style1"/>
        <w:numPr>
          <w:ilvl w:val="0"/>
          <w:numId w:val="47"/>
        </w:numPr>
        <w:spacing w:after="0" w:afterAutospacing="0" w:line="360" w:lineRule="auto"/>
        <w:rPr>
          <w:rFonts w:eastAsiaTheme="minorEastAsia"/>
          <w:sz w:val="22"/>
          <w:szCs w:val="22"/>
          <w:lang w:eastAsia="ko-KR"/>
        </w:rPr>
      </w:pPr>
      <w:r w:rsidRPr="00BC30FD">
        <w:rPr>
          <w:rFonts w:eastAsiaTheme="minorEastAsia"/>
          <w:sz w:val="22"/>
          <w:szCs w:val="22"/>
          <w:lang w:eastAsia="ko-KR"/>
        </w:rPr>
        <w:t xml:space="preserve">Opt 1. Use Rel-15 PDSCH DMRS type 1 as a baseline for PSSCH DMRS: </w:t>
      </w:r>
      <w:r w:rsidR="005019B8">
        <w:rPr>
          <w:rFonts w:eastAsiaTheme="minorEastAsia"/>
          <w:sz w:val="22"/>
          <w:szCs w:val="22"/>
          <w:lang w:eastAsia="ko-KR"/>
        </w:rPr>
        <w:t xml:space="preserve">[vivo], </w:t>
      </w:r>
      <w:r w:rsidR="00CC0D2C" w:rsidRPr="00BC30FD">
        <w:rPr>
          <w:rFonts w:eastAsiaTheme="minorEastAsia"/>
          <w:sz w:val="22"/>
          <w:szCs w:val="22"/>
          <w:lang w:eastAsia="ko-KR"/>
        </w:rPr>
        <w:t>[</w:t>
      </w:r>
      <w:proofErr w:type="spellStart"/>
      <w:r w:rsidR="00CC0D2C" w:rsidRPr="00BC30FD">
        <w:rPr>
          <w:rFonts w:eastAsiaTheme="minorEastAsia" w:hint="eastAsia"/>
          <w:sz w:val="22"/>
          <w:szCs w:val="22"/>
          <w:lang w:eastAsia="ko-KR"/>
        </w:rPr>
        <w:t>M</w:t>
      </w:r>
      <w:r w:rsidR="00CC0D2C" w:rsidRPr="00BC30FD">
        <w:rPr>
          <w:rFonts w:eastAsiaTheme="minorEastAsia"/>
          <w:sz w:val="22"/>
          <w:szCs w:val="22"/>
          <w:lang w:eastAsia="ko-KR"/>
        </w:rPr>
        <w:t>edia</w:t>
      </w:r>
      <w:r w:rsidR="00CC0D2C" w:rsidRPr="00BC30FD">
        <w:rPr>
          <w:rFonts w:eastAsiaTheme="minorEastAsia" w:hint="eastAsia"/>
          <w:sz w:val="22"/>
          <w:szCs w:val="22"/>
          <w:lang w:eastAsia="ko-KR"/>
        </w:rPr>
        <w:t>T</w:t>
      </w:r>
      <w:r w:rsidR="00CC0D2C" w:rsidRPr="00BC30FD">
        <w:rPr>
          <w:rFonts w:eastAsiaTheme="minorEastAsia"/>
          <w:sz w:val="22"/>
          <w:szCs w:val="22"/>
          <w:lang w:eastAsia="ko-KR"/>
        </w:rPr>
        <w:t>ek</w:t>
      </w:r>
      <w:proofErr w:type="spellEnd"/>
      <w:r w:rsidR="00CC0D2C" w:rsidRPr="00BC30FD">
        <w:rPr>
          <w:rFonts w:eastAsiaTheme="minorEastAsia"/>
          <w:sz w:val="22"/>
          <w:szCs w:val="22"/>
          <w:lang w:eastAsia="ko-KR"/>
        </w:rPr>
        <w:t>],</w:t>
      </w:r>
      <w:r w:rsidR="00CC0D2C">
        <w:rPr>
          <w:rFonts w:eastAsiaTheme="minorEastAsia"/>
          <w:sz w:val="22"/>
          <w:szCs w:val="22"/>
          <w:lang w:eastAsia="ko-KR"/>
        </w:rPr>
        <w:t xml:space="preserve"> </w:t>
      </w:r>
      <w:r w:rsidR="00487270" w:rsidRPr="00BC30FD">
        <w:rPr>
          <w:rFonts w:eastAsiaTheme="minorEastAsia"/>
          <w:sz w:val="22"/>
          <w:szCs w:val="22"/>
          <w:lang w:eastAsia="ko-KR"/>
        </w:rPr>
        <w:t xml:space="preserve">[Intel], </w:t>
      </w:r>
      <w:r w:rsidR="00C52EEC" w:rsidRPr="00BC30FD">
        <w:rPr>
          <w:rFonts w:eastAsiaTheme="minorEastAsia"/>
          <w:sz w:val="22"/>
          <w:szCs w:val="22"/>
          <w:lang w:eastAsia="ko-KR"/>
        </w:rPr>
        <w:t xml:space="preserve">[TCL], </w:t>
      </w:r>
      <w:r w:rsidR="003D4AE7" w:rsidRPr="00BC30FD">
        <w:rPr>
          <w:rFonts w:eastAsiaTheme="minorEastAsia"/>
          <w:sz w:val="22"/>
          <w:szCs w:val="22"/>
          <w:lang w:eastAsia="ko-KR"/>
        </w:rPr>
        <w:t xml:space="preserve">[Sony], </w:t>
      </w:r>
      <w:r w:rsidR="003A19F0" w:rsidRPr="00D036D7">
        <w:rPr>
          <w:rFonts w:eastAsiaTheme="minorEastAsia"/>
          <w:sz w:val="22"/>
          <w:szCs w:val="22"/>
          <w:lang w:eastAsia="ko-KR"/>
        </w:rPr>
        <w:t>[</w:t>
      </w:r>
      <w:proofErr w:type="spellStart"/>
      <w:r w:rsidR="003A19F0" w:rsidRPr="00D036D7">
        <w:rPr>
          <w:rFonts w:eastAsiaTheme="minorEastAsia"/>
          <w:sz w:val="22"/>
          <w:szCs w:val="22"/>
          <w:lang w:eastAsia="ko-KR"/>
        </w:rPr>
        <w:t>Spreadtrum</w:t>
      </w:r>
      <w:proofErr w:type="spellEnd"/>
      <w:r w:rsidR="003A19F0">
        <w:rPr>
          <w:rFonts w:eastAsiaTheme="minorEastAsia"/>
          <w:sz w:val="22"/>
          <w:szCs w:val="22"/>
          <w:lang w:eastAsia="ko-KR"/>
        </w:rPr>
        <w:t xml:space="preserve">], </w:t>
      </w:r>
      <w:r w:rsidR="003A19F0" w:rsidRPr="00BC30FD">
        <w:rPr>
          <w:rFonts w:eastAsiaTheme="minorEastAsia"/>
          <w:sz w:val="22"/>
          <w:szCs w:val="22"/>
          <w:lang w:eastAsia="ko-KR"/>
        </w:rPr>
        <w:t xml:space="preserve">[ZTE, </w:t>
      </w:r>
      <w:proofErr w:type="spellStart"/>
      <w:r w:rsidR="003A19F0" w:rsidRPr="00BC30FD">
        <w:rPr>
          <w:rFonts w:eastAsiaTheme="minorEastAsia"/>
          <w:sz w:val="22"/>
          <w:szCs w:val="22"/>
          <w:lang w:eastAsia="ko-KR"/>
        </w:rPr>
        <w:t>Sanechip</w:t>
      </w:r>
      <w:r w:rsidR="003A19F0">
        <w:rPr>
          <w:rFonts w:eastAsiaTheme="minorEastAsia"/>
          <w:sz w:val="22"/>
          <w:szCs w:val="22"/>
          <w:lang w:eastAsia="ko-KR"/>
        </w:rPr>
        <w:t>s</w:t>
      </w:r>
      <w:proofErr w:type="spellEnd"/>
      <w:r w:rsidR="003A19F0">
        <w:rPr>
          <w:rFonts w:eastAsiaTheme="minorEastAsia"/>
          <w:sz w:val="22"/>
          <w:szCs w:val="22"/>
          <w:lang w:eastAsia="ko-KR"/>
        </w:rPr>
        <w:t xml:space="preserve">], </w:t>
      </w:r>
      <w:r w:rsidR="00B34940" w:rsidRPr="00D036D7">
        <w:rPr>
          <w:rFonts w:eastAsiaTheme="minorEastAsia"/>
          <w:sz w:val="22"/>
          <w:szCs w:val="22"/>
          <w:lang w:eastAsia="ko-KR"/>
        </w:rPr>
        <w:t>[Ericsson</w:t>
      </w:r>
      <w:r w:rsidR="00B34940">
        <w:rPr>
          <w:rFonts w:eastAsiaTheme="minorEastAsia"/>
          <w:sz w:val="22"/>
          <w:szCs w:val="22"/>
          <w:lang w:eastAsia="ko-KR"/>
        </w:rPr>
        <w:t xml:space="preserve">], </w:t>
      </w:r>
      <w:r w:rsidR="003A19F0" w:rsidRPr="00BC30FD">
        <w:rPr>
          <w:rFonts w:eastAsiaTheme="minorEastAsia"/>
          <w:sz w:val="22"/>
          <w:szCs w:val="22"/>
          <w:lang w:eastAsia="ko-KR"/>
        </w:rPr>
        <w:t xml:space="preserve">[OPPO], </w:t>
      </w:r>
      <w:r w:rsidR="003A19F0">
        <w:rPr>
          <w:rFonts w:eastAsiaTheme="minorEastAsia"/>
          <w:sz w:val="22"/>
          <w:szCs w:val="22"/>
          <w:lang w:eastAsia="ko-KR"/>
        </w:rPr>
        <w:t xml:space="preserve">[Panasonic], [Qualcomm], [NTT DOCOMO], </w:t>
      </w:r>
      <w:r w:rsidR="0093731B">
        <w:rPr>
          <w:rFonts w:eastAsiaTheme="minorEastAsia" w:hint="eastAsia"/>
          <w:sz w:val="22"/>
          <w:szCs w:val="22"/>
          <w:lang w:eastAsia="ko-KR"/>
        </w:rPr>
        <w:t>[</w:t>
      </w:r>
      <w:proofErr w:type="spellStart"/>
      <w:r w:rsidR="0093731B">
        <w:rPr>
          <w:rFonts w:eastAsiaTheme="minorEastAsia" w:hint="eastAsia"/>
          <w:sz w:val="22"/>
          <w:szCs w:val="22"/>
          <w:lang w:eastAsia="ko-KR"/>
        </w:rPr>
        <w:t>InterDigital</w:t>
      </w:r>
      <w:proofErr w:type="spellEnd"/>
      <w:r w:rsidR="0093731B">
        <w:rPr>
          <w:rFonts w:eastAsiaTheme="minorEastAsia" w:hint="eastAsia"/>
          <w:sz w:val="22"/>
          <w:szCs w:val="22"/>
          <w:lang w:eastAsia="ko-KR"/>
        </w:rPr>
        <w:t>]</w:t>
      </w:r>
      <w:r w:rsidR="003A19F0" w:rsidRPr="003A19F0">
        <w:rPr>
          <w:rFonts w:eastAsiaTheme="minorEastAsia"/>
          <w:sz w:val="22"/>
          <w:szCs w:val="22"/>
          <w:lang w:eastAsia="ko-KR"/>
        </w:rPr>
        <w:t xml:space="preserve"> </w:t>
      </w:r>
    </w:p>
    <w:p w14:paraId="3ED0E479" w14:textId="348347B7" w:rsidR="00E8527D" w:rsidRPr="00CF26E5" w:rsidRDefault="00E8527D" w:rsidP="00EE25E6">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Opt 2. Use Rel-15 PDSCH DMRS type 2 as a baseline for PSSCH DMRS</w:t>
      </w:r>
      <w:r w:rsidRPr="00D036D7">
        <w:rPr>
          <w:rFonts w:eastAsiaTheme="minorEastAsia" w:hint="eastAsia"/>
          <w:sz w:val="22"/>
          <w:szCs w:val="22"/>
          <w:lang w:eastAsia="ko-KR"/>
        </w:rPr>
        <w:t xml:space="preserve">: </w:t>
      </w:r>
      <w:r w:rsidR="0093731B">
        <w:rPr>
          <w:rFonts w:eastAsiaTheme="minorEastAsia"/>
          <w:sz w:val="22"/>
          <w:szCs w:val="22"/>
          <w:lang w:eastAsia="ko-KR"/>
        </w:rPr>
        <w:t>[Samsung], [NEC]</w:t>
      </w:r>
    </w:p>
    <w:p w14:paraId="6ED9CE4C" w14:textId="68C34055" w:rsidR="00E8527D" w:rsidRDefault="00E8527D" w:rsidP="00EE25E6">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Opt 3. Use Rel-15 PDSCH DMRS type 1 and type 2 as baselines for PSSCH DMRS: [H</w:t>
      </w:r>
      <w:r w:rsidR="0093731B">
        <w:rPr>
          <w:rFonts w:eastAsiaTheme="minorEastAsia"/>
          <w:sz w:val="22"/>
          <w:szCs w:val="22"/>
          <w:lang w:eastAsia="ko-KR"/>
        </w:rPr>
        <w:t xml:space="preserve">uawei, </w:t>
      </w:r>
      <w:proofErr w:type="spellStart"/>
      <w:r w:rsidR="0093731B">
        <w:rPr>
          <w:rFonts w:eastAsiaTheme="minorEastAsia"/>
          <w:sz w:val="22"/>
          <w:szCs w:val="22"/>
          <w:lang w:eastAsia="ko-KR"/>
        </w:rPr>
        <w:t>HiSilicon</w:t>
      </w:r>
      <w:proofErr w:type="spellEnd"/>
      <w:r w:rsidRPr="00D036D7">
        <w:rPr>
          <w:rFonts w:eastAsiaTheme="minorEastAsia"/>
          <w:sz w:val="22"/>
          <w:szCs w:val="22"/>
          <w:lang w:eastAsia="ko-KR"/>
        </w:rPr>
        <w:t>],</w:t>
      </w:r>
      <w:r w:rsidR="00C807FE">
        <w:rPr>
          <w:rFonts w:eastAsiaTheme="minorEastAsia"/>
          <w:sz w:val="22"/>
          <w:szCs w:val="22"/>
          <w:lang w:eastAsia="ko-KR"/>
        </w:rPr>
        <w:t xml:space="preserve"> [Nokia, NSB],</w:t>
      </w:r>
      <w:r w:rsidR="000F5AB9" w:rsidRPr="000F5AB9">
        <w:rPr>
          <w:rFonts w:eastAsiaTheme="minorEastAsia"/>
          <w:sz w:val="22"/>
          <w:szCs w:val="22"/>
          <w:lang w:eastAsia="ko-KR"/>
        </w:rPr>
        <w:t xml:space="preserve"> </w:t>
      </w:r>
      <w:r w:rsidR="000F5AB9">
        <w:rPr>
          <w:rFonts w:eastAsiaTheme="minorEastAsia"/>
          <w:sz w:val="22"/>
          <w:szCs w:val="22"/>
          <w:lang w:eastAsia="ko-KR"/>
        </w:rPr>
        <w:t xml:space="preserve">[CATT], </w:t>
      </w:r>
      <w:r w:rsidR="00B43CB7">
        <w:rPr>
          <w:rFonts w:eastAsiaTheme="minorEastAsia"/>
          <w:sz w:val="22"/>
          <w:szCs w:val="22"/>
          <w:lang w:eastAsia="ko-KR"/>
        </w:rPr>
        <w:t>[</w:t>
      </w:r>
      <w:r w:rsidR="00B43CB7" w:rsidRPr="00B43CB7">
        <w:rPr>
          <w:rFonts w:eastAsiaTheme="minorEastAsia"/>
          <w:sz w:val="22"/>
          <w:szCs w:val="22"/>
          <w:lang w:eastAsia="ko-KR"/>
        </w:rPr>
        <w:t>Mitsubishi</w:t>
      </w:r>
      <w:r w:rsidR="00B43CB7">
        <w:rPr>
          <w:rFonts w:eastAsiaTheme="minorEastAsia"/>
          <w:sz w:val="22"/>
          <w:szCs w:val="22"/>
          <w:lang w:eastAsia="ko-KR"/>
        </w:rPr>
        <w:t>], [</w:t>
      </w:r>
      <w:proofErr w:type="spellStart"/>
      <w:r w:rsidR="00B43CB7">
        <w:rPr>
          <w:rFonts w:eastAsiaTheme="minorEastAsia"/>
          <w:sz w:val="22"/>
          <w:szCs w:val="22"/>
          <w:lang w:eastAsia="ko-KR"/>
        </w:rPr>
        <w:t>Futurewei</w:t>
      </w:r>
      <w:proofErr w:type="spellEnd"/>
      <w:r w:rsidR="00B43CB7">
        <w:rPr>
          <w:rFonts w:eastAsiaTheme="minorEastAsia"/>
          <w:sz w:val="22"/>
          <w:szCs w:val="22"/>
          <w:lang w:eastAsia="ko-KR"/>
        </w:rPr>
        <w:t>], [LGE]</w:t>
      </w:r>
      <w:r w:rsidR="00AF6088">
        <w:rPr>
          <w:rFonts w:eastAsiaTheme="minorEastAsia"/>
          <w:sz w:val="22"/>
          <w:szCs w:val="22"/>
          <w:lang w:eastAsia="ko-KR"/>
        </w:rPr>
        <w:t>, [</w:t>
      </w:r>
      <w:proofErr w:type="spellStart"/>
      <w:r w:rsidR="00AF6088">
        <w:rPr>
          <w:rFonts w:eastAsiaTheme="minorEastAsia"/>
          <w:sz w:val="22"/>
          <w:szCs w:val="22"/>
          <w:lang w:eastAsia="ko-KR"/>
        </w:rPr>
        <w:t>Sequans</w:t>
      </w:r>
      <w:proofErr w:type="spellEnd"/>
      <w:r w:rsidR="00AF6088">
        <w:rPr>
          <w:rFonts w:eastAsiaTheme="minorEastAsia"/>
          <w:sz w:val="22"/>
          <w:szCs w:val="22"/>
          <w:lang w:eastAsia="ko-KR"/>
        </w:rPr>
        <w:t>]</w:t>
      </w:r>
    </w:p>
    <w:p w14:paraId="7D614AAC" w14:textId="41591F19" w:rsidR="00C807FE" w:rsidRDefault="00C807FE" w:rsidP="00C807FE">
      <w:pPr>
        <w:pStyle w:val="Style1"/>
        <w:spacing w:after="0" w:afterAutospacing="0" w:line="360" w:lineRule="auto"/>
        <w:rPr>
          <w:rFonts w:eastAsiaTheme="minorEastAsia"/>
          <w:sz w:val="22"/>
          <w:szCs w:val="22"/>
          <w:lang w:eastAsia="ko-KR"/>
        </w:rPr>
      </w:pPr>
      <w:r>
        <w:rPr>
          <w:rFonts w:eastAsiaTheme="minorEastAsia"/>
          <w:sz w:val="22"/>
          <w:szCs w:val="22"/>
          <w:lang w:eastAsia="ko-KR"/>
        </w:rPr>
        <w:t xml:space="preserve">  Also, whether to support FDM between PSSCH and its DMRS in the same symbol is to be discussed.</w:t>
      </w:r>
    </w:p>
    <w:p w14:paraId="488EF5BB" w14:textId="32CFF30D" w:rsidR="00C807FE" w:rsidRDefault="00C807FE" w:rsidP="00EE25E6">
      <w:pPr>
        <w:pStyle w:val="Style1"/>
        <w:numPr>
          <w:ilvl w:val="1"/>
          <w:numId w:val="44"/>
        </w:numPr>
        <w:spacing w:after="0" w:afterAutospacing="0" w:line="360" w:lineRule="auto"/>
        <w:rPr>
          <w:rFonts w:eastAsiaTheme="minorEastAsia"/>
          <w:sz w:val="22"/>
          <w:szCs w:val="22"/>
          <w:lang w:eastAsia="ko-KR"/>
        </w:rPr>
      </w:pPr>
      <w:r>
        <w:rPr>
          <w:rFonts w:eastAsiaTheme="minorEastAsia" w:hint="eastAsia"/>
          <w:sz w:val="22"/>
          <w:szCs w:val="22"/>
          <w:lang w:eastAsia="ko-KR"/>
        </w:rPr>
        <w:t>S</w:t>
      </w:r>
      <w:r>
        <w:rPr>
          <w:rFonts w:eastAsiaTheme="minorEastAsia"/>
          <w:sz w:val="22"/>
          <w:szCs w:val="22"/>
          <w:lang w:eastAsia="ko-KR"/>
        </w:rPr>
        <w:t>upport FDM</w:t>
      </w:r>
    </w:p>
    <w:p w14:paraId="5BFDCDE0" w14:textId="724F524B" w:rsidR="00C807FE" w:rsidRDefault="00C807FE" w:rsidP="00EE25E6">
      <w:pPr>
        <w:pStyle w:val="Style1"/>
        <w:numPr>
          <w:ilvl w:val="2"/>
          <w:numId w:val="44"/>
        </w:numPr>
        <w:spacing w:after="0" w:afterAutospacing="0" w:line="360" w:lineRule="auto"/>
        <w:rPr>
          <w:rFonts w:eastAsiaTheme="minorEastAsia"/>
          <w:sz w:val="22"/>
          <w:szCs w:val="22"/>
          <w:lang w:eastAsia="ko-KR"/>
        </w:rPr>
      </w:pPr>
      <w:r>
        <w:rPr>
          <w:rFonts w:eastAsiaTheme="minorEastAsia"/>
          <w:sz w:val="22"/>
          <w:szCs w:val="22"/>
          <w:lang w:eastAsia="ko-KR"/>
        </w:rPr>
        <w:t>Configured per resource pool: [Nokia, NSB]</w:t>
      </w:r>
    </w:p>
    <w:p w14:paraId="083848D9" w14:textId="08C3246D" w:rsidR="00C807FE" w:rsidRPr="00D036D7" w:rsidRDefault="00C807FE"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Not support</w:t>
      </w:r>
    </w:p>
    <w:p w14:paraId="58DE8B24" w14:textId="23564C48" w:rsidR="00E8527D" w:rsidRPr="00D036D7" w:rsidRDefault="00E8527D" w:rsidP="00EE25E6">
      <w:pPr>
        <w:pStyle w:val="Style1"/>
        <w:numPr>
          <w:ilvl w:val="0"/>
          <w:numId w:val="44"/>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w:t>
      </w:r>
      <w:r w:rsidR="0093731B">
        <w:rPr>
          <w:rFonts w:eastAsiaTheme="minorEastAsia"/>
          <w:sz w:val="22"/>
          <w:szCs w:val="22"/>
          <w:lang w:eastAsia="ko-KR"/>
        </w:rPr>
        <w:t>1</w:t>
      </w:r>
      <w:r w:rsidR="0061359E">
        <w:rPr>
          <w:rFonts w:eastAsiaTheme="minorEastAsia"/>
          <w:sz w:val="22"/>
          <w:szCs w:val="22"/>
          <w:lang w:eastAsia="ko-KR"/>
        </w:rPr>
        <w:t>3</w:t>
      </w:r>
      <w:r w:rsidR="0093731B">
        <w:rPr>
          <w:rFonts w:eastAsiaTheme="minorEastAsia"/>
          <w:sz w:val="22"/>
          <w:szCs w:val="22"/>
          <w:lang w:eastAsia="ko-KR"/>
        </w:rPr>
        <w:t xml:space="preserve"> contributions propose to use type 1 DMRS while 2 contributions proposes to use type 2. Also, 6 contributions propose to configure one of them.</w:t>
      </w:r>
    </w:p>
    <w:p w14:paraId="6C8CBED0" w14:textId="77777777" w:rsidR="00E8527D" w:rsidRPr="0018103F" w:rsidRDefault="00E8527D" w:rsidP="00EE25E6">
      <w:pPr>
        <w:pStyle w:val="Style1"/>
        <w:numPr>
          <w:ilvl w:val="0"/>
          <w:numId w:val="44"/>
        </w:numPr>
        <w:spacing w:after="0" w:afterAutospacing="0" w:line="360" w:lineRule="auto"/>
        <w:rPr>
          <w:rFonts w:eastAsiaTheme="minorEastAsia"/>
          <w:b/>
          <w:sz w:val="22"/>
          <w:szCs w:val="22"/>
          <w:highlight w:val="yellow"/>
          <w:u w:val="single"/>
          <w:lang w:eastAsia="ko-KR"/>
        </w:rPr>
      </w:pPr>
      <w:r w:rsidRPr="0018103F">
        <w:rPr>
          <w:rFonts w:eastAsiaTheme="minorEastAsia" w:hint="eastAsia"/>
          <w:b/>
          <w:sz w:val="22"/>
          <w:szCs w:val="22"/>
          <w:highlight w:val="yellow"/>
          <w:u w:val="single"/>
          <w:lang w:eastAsia="ko-KR"/>
        </w:rPr>
        <w:t>Proposal</w:t>
      </w:r>
      <w:r w:rsidRPr="0018103F">
        <w:rPr>
          <w:rFonts w:eastAsiaTheme="minorEastAsia"/>
          <w:b/>
          <w:sz w:val="22"/>
          <w:szCs w:val="22"/>
          <w:highlight w:val="yellow"/>
          <w:u w:val="single"/>
          <w:lang w:eastAsia="ko-KR"/>
        </w:rPr>
        <w:t xml:space="preserve"> for Agreement</w:t>
      </w:r>
    </w:p>
    <w:p w14:paraId="56BFCC2F" w14:textId="4A05ED5E" w:rsidR="0057243C" w:rsidRDefault="00364607" w:rsidP="00EE25E6">
      <w:pPr>
        <w:pStyle w:val="Style1"/>
        <w:numPr>
          <w:ilvl w:val="1"/>
          <w:numId w:val="44"/>
        </w:numPr>
        <w:spacing w:after="0" w:afterAutospacing="0" w:line="360" w:lineRule="auto"/>
        <w:rPr>
          <w:rFonts w:eastAsiaTheme="minorEastAsia"/>
          <w:sz w:val="22"/>
          <w:szCs w:val="22"/>
          <w:lang w:eastAsia="ko-KR"/>
        </w:rPr>
      </w:pPr>
      <w:r w:rsidRPr="00364607">
        <w:rPr>
          <w:rFonts w:eastAsiaTheme="minorEastAsia"/>
          <w:sz w:val="22"/>
          <w:szCs w:val="22"/>
          <w:lang w:eastAsia="ko-KR"/>
        </w:rPr>
        <w:t xml:space="preserve">For PSSCH DMRS pattern in frequency domain, </w:t>
      </w:r>
      <w:r>
        <w:rPr>
          <w:rFonts w:eastAsiaTheme="minorEastAsia"/>
          <w:sz w:val="22"/>
          <w:szCs w:val="22"/>
          <w:lang w:eastAsia="ko-KR"/>
        </w:rPr>
        <w:t>u</w:t>
      </w:r>
      <w:r w:rsidR="0057243C" w:rsidRPr="00D036D7">
        <w:rPr>
          <w:rFonts w:eastAsiaTheme="minorEastAsia"/>
          <w:sz w:val="22"/>
          <w:szCs w:val="22"/>
          <w:lang w:eastAsia="ko-KR"/>
        </w:rPr>
        <w:t xml:space="preserve">se </w:t>
      </w:r>
      <w:r w:rsidR="0057243C">
        <w:rPr>
          <w:rFonts w:eastAsiaTheme="minorEastAsia"/>
          <w:sz w:val="22"/>
          <w:szCs w:val="22"/>
          <w:lang w:eastAsia="ko-KR"/>
        </w:rPr>
        <w:t xml:space="preserve">both </w:t>
      </w:r>
      <w:r w:rsidR="0057243C" w:rsidRPr="00D036D7">
        <w:rPr>
          <w:rFonts w:eastAsiaTheme="minorEastAsia"/>
          <w:sz w:val="22"/>
          <w:szCs w:val="22"/>
          <w:lang w:eastAsia="ko-KR"/>
        </w:rPr>
        <w:t>type 1 and typ</w:t>
      </w:r>
      <w:r w:rsidR="0057243C">
        <w:rPr>
          <w:rFonts w:eastAsiaTheme="minorEastAsia"/>
          <w:sz w:val="22"/>
          <w:szCs w:val="22"/>
          <w:lang w:eastAsia="ko-KR"/>
        </w:rPr>
        <w:t>e 2 of</w:t>
      </w:r>
      <w:r w:rsidR="0057243C" w:rsidRPr="00893A31">
        <w:rPr>
          <w:rFonts w:eastAsiaTheme="minorEastAsia"/>
          <w:sz w:val="22"/>
          <w:szCs w:val="22"/>
          <w:lang w:eastAsia="ko-KR"/>
        </w:rPr>
        <w:t xml:space="preserve"> </w:t>
      </w:r>
      <w:r w:rsidR="0057243C" w:rsidRPr="00D036D7">
        <w:rPr>
          <w:rFonts w:eastAsiaTheme="minorEastAsia"/>
          <w:sz w:val="22"/>
          <w:szCs w:val="22"/>
          <w:lang w:eastAsia="ko-KR"/>
        </w:rPr>
        <w:t>Rel-15 PDSCH DMRS</w:t>
      </w:r>
      <w:r>
        <w:rPr>
          <w:rFonts w:eastAsiaTheme="minorEastAsia"/>
          <w:sz w:val="22"/>
          <w:szCs w:val="22"/>
          <w:lang w:eastAsia="ko-KR"/>
        </w:rPr>
        <w:t>.</w:t>
      </w:r>
    </w:p>
    <w:p w14:paraId="170906C3" w14:textId="77777777" w:rsidR="0057243C" w:rsidRDefault="0057243C"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The type is (pre-</w:t>
      </w:r>
      <w:proofErr w:type="gramStart"/>
      <w:r>
        <w:rPr>
          <w:rFonts w:eastAsiaTheme="minorEastAsia"/>
          <w:sz w:val="22"/>
          <w:szCs w:val="22"/>
          <w:lang w:eastAsia="ko-KR"/>
        </w:rPr>
        <w:t>)configurable</w:t>
      </w:r>
      <w:proofErr w:type="gramEnd"/>
      <w:r>
        <w:rPr>
          <w:rFonts w:eastAsiaTheme="minorEastAsia"/>
          <w:sz w:val="22"/>
          <w:szCs w:val="22"/>
          <w:lang w:eastAsia="ko-KR"/>
        </w:rPr>
        <w:t xml:space="preserve"> per resource pool.</w:t>
      </w:r>
    </w:p>
    <w:p w14:paraId="732BA898" w14:textId="77777777" w:rsidR="009E7FE0" w:rsidRPr="0057243C" w:rsidRDefault="009E7FE0" w:rsidP="00E8527D">
      <w:pPr>
        <w:pStyle w:val="Style1"/>
        <w:spacing w:after="0" w:afterAutospacing="0" w:line="360" w:lineRule="auto"/>
        <w:ind w:firstLine="0"/>
        <w:rPr>
          <w:rFonts w:eastAsiaTheme="minorEastAsia"/>
          <w:sz w:val="22"/>
          <w:szCs w:val="22"/>
          <w:lang w:eastAsia="ko-KR"/>
        </w:rPr>
      </w:pPr>
    </w:p>
    <w:p w14:paraId="52C4EEE1" w14:textId="77777777" w:rsidR="00E8527D" w:rsidRPr="00D036D7" w:rsidRDefault="00E8527D" w:rsidP="00EE25E6">
      <w:pPr>
        <w:pStyle w:val="Style1"/>
        <w:numPr>
          <w:ilvl w:val="0"/>
          <w:numId w:val="87"/>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Time-domain DMRS pattern for PSSCH</w:t>
      </w:r>
    </w:p>
    <w:p w14:paraId="0946224D" w14:textId="29EA8851" w:rsidR="003B6968" w:rsidRPr="00591CDD" w:rsidRDefault="003B6968" w:rsidP="00E8527D">
      <w:pPr>
        <w:pStyle w:val="Style1"/>
        <w:spacing w:after="0" w:line="360" w:lineRule="auto"/>
        <w:ind w:left="568"/>
        <w:rPr>
          <w:rFonts w:eastAsiaTheme="minorEastAsia"/>
          <w:sz w:val="22"/>
          <w:szCs w:val="22"/>
          <w:lang w:eastAsia="ko-KR"/>
        </w:rPr>
      </w:pPr>
      <w:r w:rsidRPr="00591CDD">
        <w:rPr>
          <w:rFonts w:eastAsiaTheme="minorEastAsia"/>
          <w:sz w:val="22"/>
          <w:szCs w:val="22"/>
          <w:lang w:eastAsia="ko-KR"/>
        </w:rPr>
        <w:t>There are remaining issues on Time-domain DMRS pattern for PSSCH including</w:t>
      </w:r>
    </w:p>
    <w:p w14:paraId="4A39E3F2" w14:textId="596A83F1" w:rsidR="003B6968" w:rsidRPr="00591CDD" w:rsidRDefault="003B6968" w:rsidP="00EE25E6">
      <w:pPr>
        <w:pStyle w:val="Style1"/>
        <w:numPr>
          <w:ilvl w:val="1"/>
          <w:numId w:val="44"/>
        </w:numPr>
        <w:spacing w:after="0" w:line="360" w:lineRule="auto"/>
        <w:rPr>
          <w:rFonts w:eastAsiaTheme="minorEastAsia"/>
          <w:sz w:val="22"/>
          <w:szCs w:val="22"/>
          <w:lang w:eastAsia="ko-KR"/>
        </w:rPr>
      </w:pPr>
      <w:r w:rsidRPr="00591CDD">
        <w:rPr>
          <w:rFonts w:eastAsiaTheme="minorEastAsia"/>
          <w:sz w:val="22"/>
          <w:szCs w:val="22"/>
          <w:lang w:eastAsia="ko-KR"/>
        </w:rPr>
        <w:t>Who</w:t>
      </w:r>
      <w:r w:rsidR="00480707" w:rsidRPr="00591CDD">
        <w:rPr>
          <w:rFonts w:eastAsiaTheme="minorEastAsia"/>
          <w:sz w:val="22"/>
          <w:szCs w:val="22"/>
          <w:lang w:eastAsia="ko-KR"/>
        </w:rPr>
        <w:t xml:space="preserve"> </w:t>
      </w:r>
      <w:r w:rsidRPr="00591CDD">
        <w:rPr>
          <w:rFonts w:eastAsiaTheme="minorEastAsia"/>
          <w:sz w:val="22"/>
          <w:szCs w:val="22"/>
          <w:lang w:eastAsia="ko-KR"/>
        </w:rPr>
        <w:t>decide</w:t>
      </w:r>
      <w:r w:rsidR="00480707" w:rsidRPr="00591CDD">
        <w:rPr>
          <w:rFonts w:eastAsiaTheme="minorEastAsia"/>
          <w:sz w:val="22"/>
          <w:szCs w:val="22"/>
          <w:lang w:eastAsia="ko-KR"/>
        </w:rPr>
        <w:t>s</w:t>
      </w:r>
      <w:r w:rsidRPr="00591CDD">
        <w:rPr>
          <w:rFonts w:eastAsiaTheme="minorEastAsia"/>
          <w:sz w:val="22"/>
          <w:szCs w:val="22"/>
          <w:lang w:eastAsia="ko-KR"/>
        </w:rPr>
        <w:t xml:space="preserve"> the exact pattern</w:t>
      </w:r>
      <w:r w:rsidR="00480707" w:rsidRPr="00591CDD">
        <w:rPr>
          <w:rFonts w:eastAsiaTheme="minorEastAsia"/>
          <w:sz w:val="22"/>
          <w:szCs w:val="22"/>
          <w:lang w:eastAsia="ko-KR"/>
        </w:rPr>
        <w:t xml:space="preserve"> for Mode 1</w:t>
      </w:r>
    </w:p>
    <w:p w14:paraId="7383E174" w14:textId="1AF5A707" w:rsidR="003B6968" w:rsidRPr="00591CDD" w:rsidRDefault="00480707" w:rsidP="00EE25E6">
      <w:pPr>
        <w:pStyle w:val="Style1"/>
        <w:numPr>
          <w:ilvl w:val="1"/>
          <w:numId w:val="44"/>
        </w:numPr>
        <w:spacing w:after="0" w:line="360" w:lineRule="auto"/>
        <w:rPr>
          <w:rFonts w:eastAsiaTheme="minorEastAsia"/>
          <w:sz w:val="22"/>
          <w:szCs w:val="22"/>
          <w:lang w:eastAsia="ko-KR"/>
        </w:rPr>
      </w:pPr>
      <w:r w:rsidRPr="00591CDD">
        <w:rPr>
          <w:rFonts w:eastAsiaTheme="minorEastAsia"/>
          <w:sz w:val="22"/>
          <w:szCs w:val="22"/>
          <w:lang w:eastAsia="ko-KR"/>
        </w:rPr>
        <w:t>H</w:t>
      </w:r>
      <w:r w:rsidRPr="00591CDD">
        <w:rPr>
          <w:rFonts w:eastAsiaTheme="minorEastAsia" w:hint="eastAsia"/>
          <w:sz w:val="22"/>
          <w:szCs w:val="22"/>
          <w:lang w:eastAsia="ko-KR"/>
        </w:rPr>
        <w:t xml:space="preserve">ow </w:t>
      </w:r>
      <w:r w:rsidRPr="00591CDD">
        <w:rPr>
          <w:rFonts w:eastAsiaTheme="minorEastAsia"/>
          <w:sz w:val="22"/>
          <w:szCs w:val="22"/>
          <w:lang w:eastAsia="ko-KR"/>
        </w:rPr>
        <w:t>to decide the pattern (e.g. subset restrictions)</w:t>
      </w:r>
    </w:p>
    <w:p w14:paraId="7ED8C6F2" w14:textId="0A802D8B" w:rsidR="00480707" w:rsidRDefault="00480707" w:rsidP="00EE25E6">
      <w:pPr>
        <w:pStyle w:val="Style1"/>
        <w:numPr>
          <w:ilvl w:val="1"/>
          <w:numId w:val="44"/>
        </w:numPr>
        <w:spacing w:after="0" w:line="360" w:lineRule="auto"/>
        <w:rPr>
          <w:rFonts w:eastAsiaTheme="minorEastAsia"/>
          <w:sz w:val="22"/>
          <w:szCs w:val="22"/>
          <w:lang w:eastAsia="ko-KR"/>
        </w:rPr>
      </w:pPr>
      <w:r w:rsidRPr="00591CDD">
        <w:rPr>
          <w:rFonts w:eastAsiaTheme="minorEastAsia"/>
          <w:sz w:val="22"/>
          <w:szCs w:val="22"/>
          <w:lang w:eastAsia="ko-KR"/>
        </w:rPr>
        <w:t>The exact symbol position of the pattern</w:t>
      </w:r>
    </w:p>
    <w:p w14:paraId="4008FA8B" w14:textId="33808E6C" w:rsidR="009E7FE0" w:rsidRPr="00591CDD" w:rsidRDefault="009E7FE0" w:rsidP="00EE25E6">
      <w:pPr>
        <w:pStyle w:val="Style1"/>
        <w:numPr>
          <w:ilvl w:val="1"/>
          <w:numId w:val="44"/>
        </w:numPr>
        <w:spacing w:after="0" w:line="360" w:lineRule="auto"/>
        <w:rPr>
          <w:rFonts w:eastAsiaTheme="minorEastAsia"/>
          <w:sz w:val="22"/>
          <w:szCs w:val="22"/>
          <w:lang w:eastAsia="ko-KR"/>
        </w:rPr>
      </w:pPr>
      <w:r>
        <w:rPr>
          <w:rFonts w:eastAsiaTheme="minorEastAsia"/>
          <w:sz w:val="22"/>
          <w:szCs w:val="22"/>
          <w:lang w:eastAsia="ko-KR"/>
        </w:rPr>
        <w:t>Multiplexing with PSCCH</w:t>
      </w:r>
    </w:p>
    <w:p w14:paraId="7A66D9F6" w14:textId="196CB3DA" w:rsidR="003B6968" w:rsidRDefault="00480707" w:rsidP="00E8527D">
      <w:pPr>
        <w:pStyle w:val="Style1"/>
        <w:spacing w:after="0" w:line="360" w:lineRule="auto"/>
        <w:ind w:left="568"/>
        <w:rPr>
          <w:rFonts w:eastAsiaTheme="minorEastAsia"/>
          <w:sz w:val="22"/>
          <w:szCs w:val="22"/>
          <w:lang w:eastAsia="ko-KR"/>
        </w:rPr>
      </w:pPr>
      <w:r w:rsidRPr="00591CDD">
        <w:rPr>
          <w:rFonts w:eastAsiaTheme="minorEastAsia" w:hint="eastAsia"/>
          <w:sz w:val="22"/>
          <w:szCs w:val="22"/>
          <w:lang w:eastAsia="ko-KR"/>
        </w:rPr>
        <w:t>The contributions can be summarized as below.</w:t>
      </w:r>
    </w:p>
    <w:p w14:paraId="16EB0639" w14:textId="77777777" w:rsidR="00543A7A" w:rsidRDefault="00543A7A" w:rsidP="00543A7A">
      <w:pPr>
        <w:pStyle w:val="Style1"/>
        <w:spacing w:after="0" w:line="360" w:lineRule="auto"/>
        <w:ind w:left="568"/>
        <w:rPr>
          <w:rFonts w:eastAsiaTheme="minorEastAsia"/>
          <w:color w:val="FF0000"/>
          <w:sz w:val="22"/>
          <w:szCs w:val="22"/>
          <w:lang w:eastAsia="ko-KR"/>
        </w:rPr>
      </w:pPr>
    </w:p>
    <w:p w14:paraId="515A7180" w14:textId="77777777" w:rsidR="00543A7A" w:rsidRPr="00F54A2E" w:rsidRDefault="00543A7A" w:rsidP="00543A7A">
      <w:pPr>
        <w:pStyle w:val="Style1"/>
        <w:spacing w:after="0" w:line="360" w:lineRule="auto"/>
        <w:ind w:left="568"/>
        <w:rPr>
          <w:rFonts w:eastAsiaTheme="minorEastAsia"/>
          <w:color w:val="000000" w:themeColor="text1"/>
          <w:sz w:val="22"/>
          <w:szCs w:val="22"/>
          <w:lang w:eastAsia="ko-KR"/>
        </w:rPr>
      </w:pPr>
      <w:r w:rsidRPr="00F54A2E">
        <w:rPr>
          <w:rFonts w:eastAsiaTheme="minorEastAsia" w:hint="eastAsia"/>
          <w:color w:val="000000" w:themeColor="text1"/>
          <w:sz w:val="22"/>
          <w:szCs w:val="22"/>
          <w:lang w:eastAsia="ko-KR"/>
        </w:rPr>
        <w:t xml:space="preserve">For </w:t>
      </w:r>
      <w:r w:rsidRPr="00F54A2E">
        <w:rPr>
          <w:rFonts w:eastAsiaTheme="minorEastAsia"/>
          <w:color w:val="000000" w:themeColor="text1"/>
          <w:sz w:val="22"/>
          <w:szCs w:val="22"/>
          <w:lang w:eastAsia="ko-KR"/>
        </w:rPr>
        <w:t xml:space="preserve">the exact location of DMRS symbols, </w:t>
      </w:r>
    </w:p>
    <w:p w14:paraId="15C12F91" w14:textId="672E3C6E" w:rsidR="00543A7A" w:rsidRPr="00F54A2E" w:rsidRDefault="00543A7A" w:rsidP="00EE25E6">
      <w:pPr>
        <w:pStyle w:val="Style1"/>
        <w:numPr>
          <w:ilvl w:val="1"/>
          <w:numId w:val="44"/>
        </w:numPr>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Alt 1. </w:t>
      </w:r>
      <w:r w:rsidR="00465DE5" w:rsidRPr="00F54A2E">
        <w:rPr>
          <w:rFonts w:eastAsiaTheme="minorEastAsia"/>
          <w:color w:val="000000" w:themeColor="text1"/>
          <w:sz w:val="22"/>
          <w:szCs w:val="22"/>
          <w:lang w:eastAsia="ko-KR"/>
        </w:rPr>
        <w:t>Use</w:t>
      </w:r>
      <w:r w:rsidRPr="00F54A2E">
        <w:rPr>
          <w:rFonts w:eastAsiaTheme="minorEastAsia"/>
          <w:color w:val="000000" w:themeColor="text1"/>
          <w:sz w:val="22"/>
          <w:szCs w:val="22"/>
          <w:lang w:eastAsia="ko-KR"/>
        </w:rPr>
        <w:t xml:space="preserve"> NR </w:t>
      </w:r>
      <w:proofErr w:type="spellStart"/>
      <w:r w:rsidRPr="00F54A2E">
        <w:rPr>
          <w:rFonts w:eastAsiaTheme="minorEastAsia"/>
          <w:color w:val="000000" w:themeColor="text1"/>
          <w:sz w:val="22"/>
          <w:szCs w:val="22"/>
          <w:lang w:eastAsia="ko-KR"/>
        </w:rPr>
        <w:t>Uu</w:t>
      </w:r>
      <w:proofErr w:type="spellEnd"/>
      <w:r w:rsidRPr="00F54A2E">
        <w:rPr>
          <w:rFonts w:eastAsiaTheme="minorEastAsia"/>
          <w:color w:val="000000" w:themeColor="text1"/>
          <w:sz w:val="22"/>
          <w:szCs w:val="22"/>
          <w:lang w:eastAsia="ko-KR"/>
        </w:rPr>
        <w:t xml:space="preserve"> DMRS positions</w:t>
      </w:r>
      <w:r w:rsidR="00465DE5" w:rsidRPr="00F54A2E">
        <w:rPr>
          <w:rFonts w:eastAsiaTheme="minorEastAsia"/>
          <w:color w:val="000000" w:themeColor="text1"/>
          <w:sz w:val="22"/>
          <w:szCs w:val="22"/>
          <w:lang w:eastAsia="ko-KR"/>
        </w:rPr>
        <w:t xml:space="preserve"> as baseline</w:t>
      </w:r>
      <w:r w:rsidRPr="00F54A2E">
        <w:rPr>
          <w:rFonts w:eastAsiaTheme="minorEastAsia"/>
          <w:color w:val="000000" w:themeColor="text1"/>
          <w:sz w:val="22"/>
          <w:szCs w:val="22"/>
          <w:lang w:eastAsia="ko-KR"/>
        </w:rPr>
        <w:t xml:space="preserve"> [NEC], [</w:t>
      </w:r>
      <w:proofErr w:type="spellStart"/>
      <w:r w:rsidRPr="00F54A2E">
        <w:rPr>
          <w:rFonts w:eastAsiaTheme="minorEastAsia"/>
          <w:color w:val="000000" w:themeColor="text1"/>
          <w:sz w:val="22"/>
          <w:szCs w:val="22"/>
          <w:lang w:eastAsia="ko-KR"/>
        </w:rPr>
        <w:t>InterDigital</w:t>
      </w:r>
      <w:proofErr w:type="spellEnd"/>
      <w:r w:rsidRPr="00F54A2E">
        <w:rPr>
          <w:rFonts w:eastAsiaTheme="minorEastAsia"/>
          <w:color w:val="000000" w:themeColor="text1"/>
          <w:sz w:val="22"/>
          <w:szCs w:val="22"/>
          <w:lang w:eastAsia="ko-KR"/>
        </w:rPr>
        <w:t>]</w:t>
      </w:r>
    </w:p>
    <w:p w14:paraId="20D32EE0" w14:textId="2CFF155C" w:rsidR="00543A7A" w:rsidRPr="00F54A2E" w:rsidRDefault="00543A7A" w:rsidP="00EE25E6">
      <w:pPr>
        <w:pStyle w:val="Style1"/>
        <w:numPr>
          <w:ilvl w:val="2"/>
          <w:numId w:val="44"/>
        </w:numPr>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Alt 1-1. </w:t>
      </w:r>
      <w:r w:rsidR="00465DE5" w:rsidRPr="00F54A2E">
        <w:rPr>
          <w:rFonts w:eastAsiaTheme="minorEastAsia"/>
          <w:color w:val="000000" w:themeColor="text1"/>
          <w:sz w:val="22"/>
          <w:szCs w:val="22"/>
          <w:lang w:eastAsia="ko-KR"/>
        </w:rPr>
        <w:t>Use</w:t>
      </w:r>
      <w:r w:rsidRPr="00F54A2E">
        <w:rPr>
          <w:rFonts w:eastAsiaTheme="minorEastAsia"/>
          <w:color w:val="000000" w:themeColor="text1"/>
          <w:sz w:val="22"/>
          <w:szCs w:val="22"/>
          <w:lang w:eastAsia="ko-KR"/>
        </w:rPr>
        <w:t xml:space="preserve"> NR PDSCH DMRS</w:t>
      </w:r>
      <w:r w:rsidR="00465DE5" w:rsidRPr="00F54A2E">
        <w:rPr>
          <w:rFonts w:eastAsiaTheme="minorEastAsia"/>
          <w:color w:val="000000" w:themeColor="text1"/>
          <w:sz w:val="22"/>
          <w:szCs w:val="22"/>
          <w:lang w:eastAsia="ko-KR"/>
        </w:rPr>
        <w:t xml:space="preserve"> as baseline</w:t>
      </w:r>
      <w:r w:rsidRPr="00F54A2E">
        <w:rPr>
          <w:rFonts w:eastAsiaTheme="minorEastAsia"/>
          <w:color w:val="000000" w:themeColor="text1"/>
          <w:sz w:val="22"/>
          <w:szCs w:val="22"/>
          <w:lang w:eastAsia="ko-KR"/>
        </w:rPr>
        <w:t>:</w:t>
      </w:r>
      <w:r w:rsidR="00465DE5" w:rsidRPr="00F54A2E">
        <w:rPr>
          <w:rFonts w:eastAsiaTheme="minorEastAsia"/>
          <w:color w:val="000000" w:themeColor="text1"/>
          <w:sz w:val="22"/>
          <w:szCs w:val="22"/>
          <w:lang w:eastAsia="ko-KR"/>
        </w:rPr>
        <w:t xml:space="preserve"> [Samsung],</w:t>
      </w:r>
      <w:r w:rsidR="00D066FB">
        <w:rPr>
          <w:rFonts w:eastAsiaTheme="minorEastAsia"/>
          <w:color w:val="000000" w:themeColor="text1"/>
          <w:sz w:val="22"/>
          <w:szCs w:val="22"/>
          <w:lang w:eastAsia="ko-KR"/>
        </w:rPr>
        <w:t xml:space="preserve"> [Apple]</w:t>
      </w:r>
    </w:p>
    <w:p w14:paraId="5D9683CD" w14:textId="49C428E3" w:rsidR="00543A7A" w:rsidRPr="00F54A2E" w:rsidRDefault="00543A7A" w:rsidP="00EE25E6">
      <w:pPr>
        <w:pStyle w:val="Style1"/>
        <w:numPr>
          <w:ilvl w:val="2"/>
          <w:numId w:val="44"/>
        </w:numPr>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Alt 1-2. </w:t>
      </w:r>
      <w:r w:rsidR="00465DE5" w:rsidRPr="00F54A2E">
        <w:rPr>
          <w:rFonts w:eastAsiaTheme="minorEastAsia"/>
          <w:color w:val="000000" w:themeColor="text1"/>
          <w:sz w:val="22"/>
          <w:szCs w:val="22"/>
          <w:lang w:eastAsia="ko-KR"/>
        </w:rPr>
        <w:t>Use</w:t>
      </w:r>
      <w:r w:rsidRPr="00F54A2E">
        <w:rPr>
          <w:rFonts w:eastAsiaTheme="minorEastAsia"/>
          <w:color w:val="000000" w:themeColor="text1"/>
          <w:sz w:val="22"/>
          <w:szCs w:val="22"/>
          <w:lang w:eastAsia="ko-KR"/>
        </w:rPr>
        <w:t xml:space="preserve"> NR PUSCH DMRS</w:t>
      </w:r>
      <w:r w:rsidR="00465DE5" w:rsidRPr="00F54A2E">
        <w:rPr>
          <w:rFonts w:eastAsiaTheme="minorEastAsia"/>
          <w:color w:val="000000" w:themeColor="text1"/>
          <w:sz w:val="22"/>
          <w:szCs w:val="22"/>
          <w:lang w:eastAsia="ko-KR"/>
        </w:rPr>
        <w:t xml:space="preserve"> with some modifications</w:t>
      </w:r>
      <w:r w:rsidRPr="00F54A2E">
        <w:rPr>
          <w:rFonts w:eastAsiaTheme="minorEastAsia"/>
          <w:color w:val="000000" w:themeColor="text1"/>
          <w:sz w:val="22"/>
          <w:szCs w:val="22"/>
          <w:lang w:eastAsia="ko-KR"/>
        </w:rPr>
        <w:t>: [LGE]</w:t>
      </w:r>
    </w:p>
    <w:p w14:paraId="3FE3EB38" w14:textId="77777777" w:rsidR="00352B04" w:rsidRPr="00F54A2E" w:rsidRDefault="00543A7A" w:rsidP="00EE25E6">
      <w:pPr>
        <w:pStyle w:val="Style1"/>
        <w:numPr>
          <w:ilvl w:val="1"/>
          <w:numId w:val="44"/>
        </w:numPr>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Alt 2. </w:t>
      </w:r>
      <w:r w:rsidR="00D75EF2" w:rsidRPr="00F54A2E">
        <w:rPr>
          <w:rFonts w:eastAsiaTheme="minorEastAsia"/>
          <w:color w:val="000000" w:themeColor="text1"/>
          <w:sz w:val="22"/>
          <w:szCs w:val="22"/>
          <w:lang w:eastAsia="ko-KR"/>
        </w:rPr>
        <w:t xml:space="preserve">New pattern(s): </w:t>
      </w:r>
    </w:p>
    <w:p w14:paraId="1CA890E9" w14:textId="68FA2E0D" w:rsidR="00975683" w:rsidRDefault="00975683" w:rsidP="00EE25E6">
      <w:pPr>
        <w:pStyle w:val="Style1"/>
        <w:numPr>
          <w:ilvl w:val="2"/>
          <w:numId w:val="44"/>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[Huawei, </w:t>
      </w:r>
      <w:proofErr w:type="spellStart"/>
      <w:r>
        <w:rPr>
          <w:rFonts w:eastAsiaTheme="minorEastAsia"/>
          <w:color w:val="000000" w:themeColor="text1"/>
          <w:sz w:val="22"/>
          <w:szCs w:val="22"/>
          <w:lang w:eastAsia="ko-KR"/>
        </w:rPr>
        <w:t>HiSilicon</w:t>
      </w:r>
      <w:proofErr w:type="spellEnd"/>
      <w:r>
        <w:rPr>
          <w:rFonts w:eastAsiaTheme="minorEastAsia"/>
          <w:color w:val="000000" w:themeColor="text1"/>
          <w:sz w:val="22"/>
          <w:szCs w:val="22"/>
          <w:lang w:eastAsia="ko-KR"/>
        </w:rPr>
        <w:t>]</w:t>
      </w:r>
    </w:p>
    <w:p w14:paraId="53F55FD8" w14:textId="67811E68" w:rsidR="00975683" w:rsidRDefault="00975683" w:rsidP="00EE25E6">
      <w:pPr>
        <w:pStyle w:val="Style1"/>
        <w:numPr>
          <w:ilvl w:val="3"/>
          <w:numId w:val="44"/>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lastRenderedPageBreak/>
        <w:t xml:space="preserve">Front loaded: </w:t>
      </w:r>
      <w:r>
        <w:rPr>
          <w:rFonts w:eastAsiaTheme="minorEastAsia" w:hint="eastAsia"/>
          <w:color w:val="000000" w:themeColor="text1"/>
          <w:sz w:val="22"/>
          <w:szCs w:val="22"/>
          <w:lang w:eastAsia="ko-KR"/>
        </w:rPr>
        <w:t>{</w:t>
      </w:r>
      <w:r>
        <w:rPr>
          <w:rFonts w:eastAsiaTheme="minorEastAsia"/>
          <w:color w:val="000000" w:themeColor="text1"/>
          <w:sz w:val="22"/>
          <w:szCs w:val="22"/>
          <w:lang w:eastAsia="ko-KR"/>
        </w:rPr>
        <w:t xml:space="preserve">1, </w:t>
      </w:r>
      <w:r w:rsidRPr="00975683">
        <w:rPr>
          <w:rFonts w:eastAsiaTheme="minorEastAsia"/>
          <w:color w:val="000000" w:themeColor="text1"/>
          <w:sz w:val="22"/>
          <w:szCs w:val="22"/>
          <w:lang w:eastAsia="ko-KR"/>
        </w:rPr>
        <w:t>4</w:t>
      </w:r>
      <w:r>
        <w:rPr>
          <w:rFonts w:eastAsiaTheme="minorEastAsia"/>
          <w:color w:val="000000" w:themeColor="text1"/>
          <w:sz w:val="22"/>
          <w:szCs w:val="22"/>
          <w:lang w:eastAsia="ko-KR"/>
        </w:rPr>
        <w:t>}, {1, 6}, {1, 9}, {1, 4, 7}, {1, 6, 11}, {1, 4, 7, 10}, {1, 4, 7, 10, 13}</w:t>
      </w:r>
    </w:p>
    <w:p w14:paraId="2C7928D8" w14:textId="74FE153B" w:rsidR="00975683" w:rsidRDefault="00975683" w:rsidP="00EE25E6">
      <w:pPr>
        <w:pStyle w:val="Style1"/>
        <w:numPr>
          <w:ilvl w:val="3"/>
          <w:numId w:val="44"/>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Non-front loaded: patterns with 2,3,4 symbols</w:t>
      </w:r>
    </w:p>
    <w:p w14:paraId="16B43344" w14:textId="4126437B" w:rsidR="00C807FE" w:rsidRDefault="00C807FE" w:rsidP="00EE25E6">
      <w:pPr>
        <w:pStyle w:val="Style1"/>
        <w:numPr>
          <w:ilvl w:val="2"/>
          <w:numId w:val="44"/>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[Nokia, NSB]</w:t>
      </w:r>
    </w:p>
    <w:p w14:paraId="7E310817" w14:textId="02359525" w:rsidR="00C807FE" w:rsidRDefault="00C807FE" w:rsidP="00EE25E6">
      <w:pPr>
        <w:pStyle w:val="Style1"/>
        <w:numPr>
          <w:ilvl w:val="3"/>
          <w:numId w:val="44"/>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{3, 9}, {3, 6, 9}, {3, 6, 9, 12} or {4, 9}, {4, 6, 9}, {4, 6, 9, 12} depending on PRBs having or not having PSCCH</w:t>
      </w:r>
    </w:p>
    <w:p w14:paraId="36A4B52C" w14:textId="5F23C3C3" w:rsidR="005019B8" w:rsidRDefault="005019B8" w:rsidP="00EE25E6">
      <w:pPr>
        <w:pStyle w:val="Style1"/>
        <w:numPr>
          <w:ilvl w:val="2"/>
          <w:numId w:val="44"/>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[vivo]</w:t>
      </w:r>
    </w:p>
    <w:p w14:paraId="7FEB19B3" w14:textId="2960A7F9" w:rsidR="005019B8" w:rsidRPr="005019B8" w:rsidRDefault="005019B8" w:rsidP="00EE25E6">
      <w:pPr>
        <w:pStyle w:val="Style1"/>
        <w:numPr>
          <w:ilvl w:val="3"/>
          <w:numId w:val="44"/>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For 2-symbol PSCCH, </w:t>
      </w:r>
      <w:r w:rsidRPr="005019B8">
        <w:rPr>
          <w:rFonts w:eastAsiaTheme="minorEastAsia" w:hint="eastAsia"/>
          <w:color w:val="000000" w:themeColor="text1"/>
          <w:sz w:val="22"/>
          <w:szCs w:val="22"/>
          <w:lang w:eastAsia="ko-KR"/>
        </w:rPr>
        <w:t>15 kHz: {</w:t>
      </w:r>
      <w:r w:rsidRPr="005019B8">
        <w:rPr>
          <w:rFonts w:eastAsiaTheme="minorEastAsia"/>
          <w:color w:val="000000" w:themeColor="text1"/>
          <w:sz w:val="22"/>
          <w:szCs w:val="22"/>
          <w:lang w:eastAsia="ko-KR"/>
        </w:rPr>
        <w:t xml:space="preserve">3}, {3, 7, 11}, {3, 5, 8, 11}, {3, 5, 7, 9, 11} , 30 kHz: </w:t>
      </w:r>
      <w:r w:rsidRPr="005019B8">
        <w:rPr>
          <w:rFonts w:eastAsiaTheme="minorEastAsia" w:hint="eastAsia"/>
          <w:color w:val="000000" w:themeColor="text1"/>
          <w:sz w:val="22"/>
          <w:szCs w:val="22"/>
          <w:lang w:eastAsia="ko-KR"/>
        </w:rPr>
        <w:t>{</w:t>
      </w:r>
      <w:r w:rsidRPr="005019B8">
        <w:rPr>
          <w:rFonts w:eastAsiaTheme="minorEastAsia"/>
          <w:color w:val="000000" w:themeColor="text1"/>
          <w:sz w:val="22"/>
          <w:szCs w:val="22"/>
          <w:lang w:eastAsia="ko-KR"/>
        </w:rPr>
        <w:t>3}, {3, 7, 11}, {3, 5, 8, 11}, 60 kHz: {3}, {3, 11}</w:t>
      </w:r>
    </w:p>
    <w:p w14:paraId="7C2F425E" w14:textId="23AB9E6A" w:rsidR="005019B8" w:rsidRPr="005019B8" w:rsidRDefault="005019B8" w:rsidP="00EE25E6">
      <w:pPr>
        <w:pStyle w:val="Style1"/>
        <w:numPr>
          <w:ilvl w:val="3"/>
          <w:numId w:val="44"/>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For 3-symbol PSCCH, </w:t>
      </w:r>
      <w:r w:rsidRPr="005019B8">
        <w:rPr>
          <w:rFonts w:eastAsiaTheme="minorEastAsia" w:hint="eastAsia"/>
          <w:color w:val="000000" w:themeColor="text1"/>
          <w:sz w:val="22"/>
          <w:szCs w:val="22"/>
          <w:lang w:eastAsia="ko-KR"/>
        </w:rPr>
        <w:t>15 kHz: {</w:t>
      </w:r>
      <w:r>
        <w:rPr>
          <w:rFonts w:eastAsiaTheme="minorEastAsia"/>
          <w:color w:val="000000" w:themeColor="text1"/>
          <w:sz w:val="22"/>
          <w:szCs w:val="22"/>
          <w:lang w:eastAsia="ko-KR"/>
        </w:rPr>
        <w:t>4</w:t>
      </w:r>
      <w:r w:rsidRPr="005019B8">
        <w:rPr>
          <w:rFonts w:eastAsiaTheme="minorEastAsia"/>
          <w:color w:val="000000" w:themeColor="text1"/>
          <w:sz w:val="22"/>
          <w:szCs w:val="22"/>
          <w:lang w:eastAsia="ko-KR"/>
        </w:rPr>
        <w:t xml:space="preserve">}, {3, 7, 11}, {3, 5, 8, 11}, {3, 5, 7, 9, 11} , 30 kHz: </w:t>
      </w:r>
      <w:r w:rsidRPr="005019B8">
        <w:rPr>
          <w:rFonts w:eastAsiaTheme="minorEastAsia" w:hint="eastAsia"/>
          <w:color w:val="000000" w:themeColor="text1"/>
          <w:sz w:val="22"/>
          <w:szCs w:val="22"/>
          <w:lang w:eastAsia="ko-KR"/>
        </w:rPr>
        <w:t>{</w:t>
      </w:r>
      <w:r>
        <w:rPr>
          <w:rFonts w:eastAsiaTheme="minorEastAsia"/>
          <w:color w:val="000000" w:themeColor="text1"/>
          <w:sz w:val="22"/>
          <w:szCs w:val="22"/>
          <w:lang w:eastAsia="ko-KR"/>
        </w:rPr>
        <w:t>4</w:t>
      </w:r>
      <w:r w:rsidRPr="005019B8">
        <w:rPr>
          <w:rFonts w:eastAsiaTheme="minorEastAsia"/>
          <w:color w:val="000000" w:themeColor="text1"/>
          <w:sz w:val="22"/>
          <w:szCs w:val="22"/>
          <w:lang w:eastAsia="ko-KR"/>
        </w:rPr>
        <w:t>}, {</w:t>
      </w:r>
      <w:r>
        <w:rPr>
          <w:rFonts w:eastAsiaTheme="minorEastAsia"/>
          <w:color w:val="000000" w:themeColor="text1"/>
          <w:sz w:val="22"/>
          <w:szCs w:val="22"/>
          <w:lang w:eastAsia="ko-KR"/>
        </w:rPr>
        <w:t>4</w:t>
      </w:r>
      <w:r w:rsidRPr="005019B8">
        <w:rPr>
          <w:rFonts w:eastAsiaTheme="minorEastAsia"/>
          <w:color w:val="000000" w:themeColor="text1"/>
          <w:sz w:val="22"/>
          <w:szCs w:val="22"/>
          <w:lang w:eastAsia="ko-KR"/>
        </w:rPr>
        <w:t>, 7, 11}, {3, 5, 8, 11}, 60 kHz: {</w:t>
      </w:r>
      <w:r>
        <w:rPr>
          <w:rFonts w:eastAsiaTheme="minorEastAsia"/>
          <w:color w:val="000000" w:themeColor="text1"/>
          <w:sz w:val="22"/>
          <w:szCs w:val="22"/>
          <w:lang w:eastAsia="ko-KR"/>
        </w:rPr>
        <w:t>4</w:t>
      </w:r>
      <w:r w:rsidRPr="005019B8">
        <w:rPr>
          <w:rFonts w:eastAsiaTheme="minorEastAsia"/>
          <w:color w:val="000000" w:themeColor="text1"/>
          <w:sz w:val="22"/>
          <w:szCs w:val="22"/>
          <w:lang w:eastAsia="ko-KR"/>
        </w:rPr>
        <w:t>}, {</w:t>
      </w:r>
      <w:r>
        <w:rPr>
          <w:rFonts w:eastAsiaTheme="minorEastAsia"/>
          <w:color w:val="000000" w:themeColor="text1"/>
          <w:sz w:val="22"/>
          <w:szCs w:val="22"/>
          <w:lang w:eastAsia="ko-KR"/>
        </w:rPr>
        <w:t>4</w:t>
      </w:r>
      <w:r w:rsidRPr="005019B8">
        <w:rPr>
          <w:rFonts w:eastAsiaTheme="minorEastAsia"/>
          <w:color w:val="000000" w:themeColor="text1"/>
          <w:sz w:val="22"/>
          <w:szCs w:val="22"/>
          <w:lang w:eastAsia="ko-KR"/>
        </w:rPr>
        <w:t>, 11}</w:t>
      </w:r>
    </w:p>
    <w:p w14:paraId="1A1F6304" w14:textId="305254AC" w:rsidR="00C807FE" w:rsidRDefault="000F784C" w:rsidP="00EE25E6">
      <w:pPr>
        <w:pStyle w:val="Style1"/>
        <w:numPr>
          <w:ilvl w:val="2"/>
          <w:numId w:val="44"/>
        </w:numPr>
        <w:spacing w:after="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[CATT]</w:t>
      </w:r>
    </w:p>
    <w:p w14:paraId="391D33A0" w14:textId="26657FEC" w:rsidR="000F784C" w:rsidRDefault="000F784C" w:rsidP="00EE25E6">
      <w:pPr>
        <w:pStyle w:val="Style1"/>
        <w:numPr>
          <w:ilvl w:val="3"/>
          <w:numId w:val="44"/>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w:t>
      </w:r>
      <w:r w:rsidRPr="000F784C">
        <w:rPr>
          <w:rFonts w:eastAsiaTheme="minorEastAsia"/>
          <w:color w:val="000000" w:themeColor="text1"/>
          <w:sz w:val="22"/>
          <w:szCs w:val="22"/>
          <w:lang w:eastAsia="ko-KR"/>
        </w:rPr>
        <w:t>6</w:t>
      </w:r>
      <w:r>
        <w:rPr>
          <w:rFonts w:eastAsiaTheme="minorEastAsia"/>
          <w:color w:val="000000" w:themeColor="text1"/>
          <w:sz w:val="22"/>
          <w:szCs w:val="22"/>
          <w:lang w:eastAsia="ko-KR"/>
        </w:rPr>
        <w:t>}, {4, 10}, {</w:t>
      </w:r>
      <w:r w:rsidRPr="000F784C">
        <w:rPr>
          <w:rFonts w:eastAsiaTheme="minorEastAsia"/>
          <w:color w:val="000000" w:themeColor="text1"/>
          <w:sz w:val="22"/>
          <w:szCs w:val="22"/>
          <w:lang w:eastAsia="ko-KR"/>
        </w:rPr>
        <w:t>4,7,10</w:t>
      </w:r>
      <w:r>
        <w:rPr>
          <w:rFonts w:eastAsiaTheme="minorEastAsia"/>
          <w:color w:val="000000" w:themeColor="text1"/>
          <w:sz w:val="22"/>
          <w:szCs w:val="22"/>
          <w:lang w:eastAsia="ko-KR"/>
        </w:rPr>
        <w:t>}, {</w:t>
      </w:r>
      <w:r w:rsidRPr="000F784C">
        <w:rPr>
          <w:rFonts w:eastAsiaTheme="minorEastAsia"/>
          <w:color w:val="000000" w:themeColor="text1"/>
          <w:sz w:val="22"/>
          <w:szCs w:val="22"/>
          <w:lang w:eastAsia="ko-KR"/>
        </w:rPr>
        <w:t>3,6,9,12</w:t>
      </w:r>
      <w:r>
        <w:rPr>
          <w:rFonts w:eastAsiaTheme="minorEastAsia"/>
          <w:color w:val="000000" w:themeColor="text1"/>
          <w:sz w:val="22"/>
          <w:szCs w:val="22"/>
          <w:lang w:eastAsia="ko-KR"/>
        </w:rPr>
        <w:t>}</w:t>
      </w:r>
      <w:r w:rsidR="000F5AB9">
        <w:rPr>
          <w:rFonts w:eastAsiaTheme="minorEastAsia"/>
          <w:color w:val="000000" w:themeColor="text1"/>
          <w:sz w:val="22"/>
          <w:szCs w:val="22"/>
          <w:lang w:eastAsia="ko-KR"/>
        </w:rPr>
        <w:t xml:space="preserve"> for slots having PSFCH</w:t>
      </w:r>
    </w:p>
    <w:p w14:paraId="303C43B1" w14:textId="6C99A3E2" w:rsidR="000F5AB9" w:rsidRPr="00975683" w:rsidRDefault="000F5AB9" w:rsidP="00EE25E6">
      <w:pPr>
        <w:pStyle w:val="Style1"/>
        <w:numPr>
          <w:ilvl w:val="3"/>
          <w:numId w:val="44"/>
        </w:numPr>
        <w:spacing w:after="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{4}, {4,8} for </w:t>
      </w:r>
      <w:r>
        <w:rPr>
          <w:rFonts w:eastAsiaTheme="minorEastAsia"/>
          <w:color w:val="000000" w:themeColor="text1"/>
          <w:sz w:val="22"/>
          <w:szCs w:val="22"/>
          <w:lang w:eastAsia="ko-KR"/>
        </w:rPr>
        <w:t>slots not having PSFCH</w:t>
      </w:r>
    </w:p>
    <w:p w14:paraId="21318EF9" w14:textId="01FF06D1" w:rsidR="00C1681E" w:rsidRDefault="00C1681E" w:rsidP="00EE25E6">
      <w:pPr>
        <w:pStyle w:val="Style1"/>
        <w:numPr>
          <w:ilvl w:val="2"/>
          <w:numId w:val="44"/>
        </w:numPr>
        <w:spacing w:after="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[Apple]</w:t>
      </w:r>
    </w:p>
    <w:p w14:paraId="0546A39A" w14:textId="682691CE" w:rsidR="00C1681E" w:rsidRDefault="00C1681E" w:rsidP="00EE25E6">
      <w:pPr>
        <w:pStyle w:val="Style1"/>
        <w:numPr>
          <w:ilvl w:val="3"/>
          <w:numId w:val="44"/>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Conditionally {</w:t>
      </w:r>
      <w:r w:rsidRPr="00C1681E">
        <w:rPr>
          <w:rFonts w:eastAsiaTheme="minorEastAsia"/>
          <w:color w:val="000000" w:themeColor="text1"/>
          <w:sz w:val="22"/>
          <w:szCs w:val="22"/>
          <w:lang w:eastAsia="ko-KR"/>
        </w:rPr>
        <w:t xml:space="preserve">[l_0, 11], </w:t>
      </w:r>
      <w:r>
        <w:rPr>
          <w:rFonts w:eastAsiaTheme="minorEastAsia"/>
          <w:color w:val="000000" w:themeColor="text1"/>
          <w:sz w:val="22"/>
          <w:szCs w:val="22"/>
          <w:lang w:eastAsia="ko-KR"/>
        </w:rPr>
        <w:t>[l_0, 7, 11] or [l_0, 6, 9, 11]} or {</w:t>
      </w:r>
      <w:r w:rsidRPr="00C1681E">
        <w:rPr>
          <w:rFonts w:eastAsiaTheme="minorEastAsia"/>
          <w:color w:val="000000" w:themeColor="text1"/>
          <w:sz w:val="22"/>
          <w:szCs w:val="22"/>
          <w:lang w:eastAsia="ko-KR"/>
        </w:rPr>
        <w:t>[l_0, 9] or [l_0, 6, 9]</w:t>
      </w:r>
      <w:r>
        <w:rPr>
          <w:rFonts w:eastAsiaTheme="minorEastAsia"/>
          <w:color w:val="000000" w:themeColor="text1"/>
          <w:sz w:val="22"/>
          <w:szCs w:val="22"/>
          <w:lang w:eastAsia="ko-KR"/>
        </w:rPr>
        <w:t>} or {</w:t>
      </w:r>
      <w:r w:rsidRPr="00C1681E">
        <w:rPr>
          <w:rFonts w:eastAsiaTheme="minorEastAsia"/>
          <w:color w:val="000000" w:themeColor="text1"/>
          <w:sz w:val="22"/>
          <w:szCs w:val="22"/>
          <w:lang w:eastAsia="ko-KR"/>
        </w:rPr>
        <w:t>[l_0, 11] or [l_0, 6, 11]</w:t>
      </w:r>
      <w:r>
        <w:rPr>
          <w:rFonts w:eastAsiaTheme="minorEastAsia"/>
          <w:color w:val="000000" w:themeColor="text1"/>
          <w:sz w:val="22"/>
          <w:szCs w:val="22"/>
          <w:lang w:eastAsia="ko-KR"/>
        </w:rPr>
        <w:t>} or {[1, l_0, 7, 11]} or {</w:t>
      </w:r>
      <w:r w:rsidRPr="00C1681E">
        <w:rPr>
          <w:rFonts w:eastAsiaTheme="minorEastAsia"/>
          <w:color w:val="000000" w:themeColor="text1"/>
          <w:sz w:val="22"/>
          <w:szCs w:val="22"/>
          <w:lang w:eastAsia="ko-KR"/>
        </w:rPr>
        <w:t>[1,11], [1, 6, 11] or [1, l_0, 7, 11]</w:t>
      </w:r>
      <w:r>
        <w:rPr>
          <w:rFonts w:eastAsiaTheme="minorEastAsia"/>
          <w:color w:val="000000" w:themeColor="text1"/>
          <w:sz w:val="22"/>
          <w:szCs w:val="22"/>
          <w:lang w:eastAsia="ko-KR"/>
        </w:rPr>
        <w:t xml:space="preserve">} or {[1,9] or [1, 6, 9]} depending on </w:t>
      </w:r>
      <w:proofErr w:type="spellStart"/>
      <w:r>
        <w:rPr>
          <w:rFonts w:eastAsiaTheme="minorEastAsia"/>
          <w:color w:val="000000" w:themeColor="text1"/>
          <w:sz w:val="22"/>
          <w:szCs w:val="22"/>
          <w:lang w:eastAsia="ko-KR"/>
        </w:rPr>
        <w:t>subchannel</w:t>
      </w:r>
      <w:proofErr w:type="spellEnd"/>
      <w:r>
        <w:rPr>
          <w:rFonts w:eastAsiaTheme="minorEastAsia"/>
          <w:color w:val="000000" w:themeColor="text1"/>
          <w:sz w:val="22"/>
          <w:szCs w:val="22"/>
          <w:lang w:eastAsia="ko-KR"/>
        </w:rPr>
        <w:t xml:space="preserve"> size, existence of PSFCH, number of PSCCH symbols</w:t>
      </w:r>
    </w:p>
    <w:p w14:paraId="05AE9DDE" w14:textId="77777777" w:rsidR="00543A7A" w:rsidRPr="00591CDD" w:rsidRDefault="00543A7A" w:rsidP="00E8527D">
      <w:pPr>
        <w:pStyle w:val="Style1"/>
        <w:spacing w:after="0" w:line="360" w:lineRule="auto"/>
        <w:ind w:left="568"/>
        <w:rPr>
          <w:rFonts w:eastAsiaTheme="minorEastAsia"/>
          <w:sz w:val="22"/>
          <w:szCs w:val="22"/>
          <w:lang w:eastAsia="ko-KR"/>
        </w:rPr>
      </w:pPr>
    </w:p>
    <w:p w14:paraId="5D156912" w14:textId="258AD06C" w:rsidR="00480707" w:rsidRPr="00591CDD" w:rsidRDefault="00480707" w:rsidP="00E8527D">
      <w:pPr>
        <w:pStyle w:val="Style1"/>
        <w:spacing w:after="0" w:line="360" w:lineRule="auto"/>
        <w:ind w:left="568"/>
        <w:rPr>
          <w:rFonts w:eastAsiaTheme="minorEastAsia"/>
          <w:sz w:val="22"/>
          <w:szCs w:val="22"/>
          <w:lang w:eastAsia="ko-KR"/>
        </w:rPr>
      </w:pPr>
      <w:r w:rsidRPr="00591CDD">
        <w:rPr>
          <w:rFonts w:eastAsiaTheme="minorEastAsia"/>
          <w:sz w:val="22"/>
          <w:szCs w:val="22"/>
          <w:lang w:eastAsia="ko-KR"/>
        </w:rPr>
        <w:t xml:space="preserve">For the determination of the exact pattern for Mode 1, </w:t>
      </w:r>
    </w:p>
    <w:p w14:paraId="7A3C83A4" w14:textId="4971B7CA" w:rsidR="00480707" w:rsidRPr="00591CDD" w:rsidRDefault="00480707" w:rsidP="00EE25E6">
      <w:pPr>
        <w:pStyle w:val="Style1"/>
        <w:numPr>
          <w:ilvl w:val="1"/>
          <w:numId w:val="44"/>
        </w:numPr>
        <w:spacing w:after="0" w:line="360" w:lineRule="auto"/>
        <w:rPr>
          <w:rFonts w:eastAsiaTheme="minorEastAsia"/>
          <w:sz w:val="22"/>
          <w:szCs w:val="22"/>
          <w:lang w:eastAsia="ko-KR"/>
        </w:rPr>
      </w:pPr>
      <w:r w:rsidRPr="00591CDD">
        <w:rPr>
          <w:rFonts w:eastAsiaTheme="minorEastAsia"/>
          <w:sz w:val="22"/>
          <w:szCs w:val="22"/>
          <w:lang w:eastAsia="ko-KR"/>
        </w:rPr>
        <w:t xml:space="preserve">Alt 1. By </w:t>
      </w:r>
      <w:proofErr w:type="spellStart"/>
      <w:r w:rsidRPr="00591CDD">
        <w:rPr>
          <w:rFonts w:eastAsiaTheme="minorEastAsia"/>
          <w:sz w:val="22"/>
          <w:szCs w:val="22"/>
          <w:lang w:eastAsia="ko-KR"/>
        </w:rPr>
        <w:t>gNB</w:t>
      </w:r>
      <w:proofErr w:type="spellEnd"/>
      <w:r w:rsidRPr="00591CDD">
        <w:rPr>
          <w:rFonts w:eastAsiaTheme="minorEastAsia"/>
          <w:sz w:val="22"/>
          <w:szCs w:val="22"/>
          <w:lang w:eastAsia="ko-KR"/>
        </w:rPr>
        <w:t xml:space="preserve"> </w:t>
      </w:r>
    </w:p>
    <w:p w14:paraId="63E5A2CC" w14:textId="24FFF113" w:rsidR="00F802DF" w:rsidRPr="00591CDD" w:rsidRDefault="00F802DF" w:rsidP="00EE25E6">
      <w:pPr>
        <w:pStyle w:val="Style1"/>
        <w:numPr>
          <w:ilvl w:val="2"/>
          <w:numId w:val="44"/>
        </w:numPr>
        <w:spacing w:after="0" w:line="360" w:lineRule="auto"/>
        <w:rPr>
          <w:rFonts w:eastAsiaTheme="minorEastAsia"/>
          <w:sz w:val="22"/>
          <w:szCs w:val="22"/>
          <w:lang w:eastAsia="ko-KR"/>
        </w:rPr>
      </w:pPr>
      <w:r w:rsidRPr="00591CDD">
        <w:rPr>
          <w:rFonts w:eastAsiaTheme="minorEastAsia"/>
          <w:sz w:val="22"/>
          <w:szCs w:val="22"/>
          <w:lang w:eastAsia="ko-KR"/>
        </w:rPr>
        <w:t xml:space="preserve">Supported by [Huawei, </w:t>
      </w:r>
      <w:proofErr w:type="spellStart"/>
      <w:r w:rsidRPr="00591CDD">
        <w:rPr>
          <w:rFonts w:eastAsiaTheme="minorEastAsia"/>
          <w:sz w:val="22"/>
          <w:szCs w:val="22"/>
          <w:lang w:eastAsia="ko-KR"/>
        </w:rPr>
        <w:t>HiSilicon</w:t>
      </w:r>
      <w:proofErr w:type="spellEnd"/>
      <w:r w:rsidRPr="00591CDD">
        <w:rPr>
          <w:rFonts w:eastAsiaTheme="minorEastAsia"/>
          <w:sz w:val="22"/>
          <w:szCs w:val="22"/>
          <w:lang w:eastAsia="ko-KR"/>
        </w:rPr>
        <w:t xml:space="preserve">], [Lenovo, Motorola], </w:t>
      </w:r>
      <w:r w:rsidR="009A712A" w:rsidRPr="00591CDD">
        <w:rPr>
          <w:rFonts w:eastAsiaTheme="minorEastAsia"/>
          <w:sz w:val="22"/>
          <w:szCs w:val="22"/>
          <w:lang w:eastAsia="ko-KR"/>
        </w:rPr>
        <w:t>[Sony]</w:t>
      </w:r>
    </w:p>
    <w:p w14:paraId="2AA4AE28" w14:textId="4982EE63" w:rsidR="00480707" w:rsidRPr="00591CDD" w:rsidRDefault="00480707" w:rsidP="00EE25E6">
      <w:pPr>
        <w:pStyle w:val="Style1"/>
        <w:numPr>
          <w:ilvl w:val="1"/>
          <w:numId w:val="44"/>
        </w:numPr>
        <w:spacing w:after="0" w:line="360" w:lineRule="auto"/>
        <w:rPr>
          <w:rFonts w:eastAsiaTheme="minorEastAsia"/>
          <w:sz w:val="22"/>
          <w:szCs w:val="22"/>
          <w:lang w:eastAsia="ko-KR"/>
        </w:rPr>
      </w:pPr>
      <w:r w:rsidRPr="00591CDD">
        <w:rPr>
          <w:rFonts w:eastAsiaTheme="minorEastAsia"/>
          <w:sz w:val="22"/>
          <w:szCs w:val="22"/>
          <w:lang w:eastAsia="ko-KR"/>
        </w:rPr>
        <w:t>Alt 2. By transmitter UE</w:t>
      </w:r>
    </w:p>
    <w:p w14:paraId="4420C889" w14:textId="4CE20151" w:rsidR="00F802DF" w:rsidRPr="00591CDD" w:rsidRDefault="00F802DF" w:rsidP="00EE25E6">
      <w:pPr>
        <w:pStyle w:val="Style1"/>
        <w:numPr>
          <w:ilvl w:val="2"/>
          <w:numId w:val="44"/>
        </w:numPr>
        <w:spacing w:after="0" w:line="360" w:lineRule="auto"/>
        <w:rPr>
          <w:rFonts w:eastAsiaTheme="minorEastAsia"/>
          <w:sz w:val="22"/>
          <w:szCs w:val="22"/>
          <w:lang w:eastAsia="ko-KR"/>
        </w:rPr>
      </w:pPr>
      <w:r w:rsidRPr="00591CDD">
        <w:rPr>
          <w:rFonts w:eastAsiaTheme="minorEastAsia"/>
          <w:sz w:val="22"/>
          <w:szCs w:val="22"/>
          <w:lang w:eastAsia="ko-KR"/>
        </w:rPr>
        <w:t>Supported by</w:t>
      </w:r>
      <w:r w:rsidR="000F784C">
        <w:rPr>
          <w:rFonts w:eastAsiaTheme="minorEastAsia"/>
          <w:sz w:val="22"/>
          <w:szCs w:val="22"/>
          <w:lang w:eastAsia="ko-KR"/>
        </w:rPr>
        <w:t xml:space="preserve"> [CATT],</w:t>
      </w:r>
      <w:r w:rsidRPr="00591CDD">
        <w:rPr>
          <w:rFonts w:eastAsiaTheme="minorEastAsia"/>
          <w:sz w:val="22"/>
          <w:szCs w:val="22"/>
          <w:lang w:eastAsia="ko-KR"/>
        </w:rPr>
        <w:t xml:space="preserve"> </w:t>
      </w:r>
      <w:r w:rsidR="00882289" w:rsidRPr="00591CDD">
        <w:rPr>
          <w:rFonts w:eastAsiaTheme="minorEastAsia"/>
          <w:sz w:val="22"/>
          <w:szCs w:val="22"/>
          <w:lang w:eastAsia="ko-KR"/>
        </w:rPr>
        <w:t xml:space="preserve">[TCL], </w:t>
      </w:r>
      <w:r w:rsidR="00AC3089">
        <w:rPr>
          <w:rFonts w:eastAsiaTheme="minorEastAsia"/>
          <w:sz w:val="22"/>
          <w:szCs w:val="22"/>
          <w:lang w:eastAsia="ko-KR"/>
        </w:rPr>
        <w:t xml:space="preserve">[Mitsubishi], </w:t>
      </w:r>
      <w:r w:rsidR="003D4AE7" w:rsidRPr="00BC30FD">
        <w:rPr>
          <w:rFonts w:eastAsiaTheme="minorEastAsia"/>
          <w:sz w:val="22"/>
          <w:szCs w:val="22"/>
          <w:lang w:eastAsia="ko-KR"/>
        </w:rPr>
        <w:t xml:space="preserve">[Sony], </w:t>
      </w:r>
      <w:r w:rsidR="00787C8A" w:rsidRPr="00591CDD">
        <w:rPr>
          <w:rFonts w:eastAsiaTheme="minorEastAsia"/>
          <w:sz w:val="22"/>
          <w:szCs w:val="22"/>
          <w:lang w:eastAsia="ko-KR"/>
        </w:rPr>
        <w:t>[</w:t>
      </w:r>
      <w:r w:rsidRPr="00591CDD">
        <w:rPr>
          <w:rFonts w:eastAsiaTheme="minorEastAsia"/>
          <w:sz w:val="22"/>
          <w:szCs w:val="22"/>
          <w:lang w:eastAsia="ko-KR"/>
        </w:rPr>
        <w:t>OPPO</w:t>
      </w:r>
      <w:r w:rsidR="00787C8A" w:rsidRPr="00591CDD">
        <w:rPr>
          <w:rFonts w:eastAsiaTheme="minorEastAsia"/>
          <w:sz w:val="22"/>
          <w:szCs w:val="22"/>
          <w:lang w:eastAsia="ko-KR"/>
        </w:rPr>
        <w:t>]</w:t>
      </w:r>
      <w:r w:rsidRPr="00591CDD">
        <w:rPr>
          <w:rFonts w:eastAsiaTheme="minorEastAsia"/>
          <w:sz w:val="22"/>
          <w:szCs w:val="22"/>
          <w:lang w:eastAsia="ko-KR"/>
        </w:rPr>
        <w:t xml:space="preserve">, </w:t>
      </w:r>
      <w:r w:rsidR="00787C8A" w:rsidRPr="00591CDD">
        <w:rPr>
          <w:rFonts w:eastAsiaTheme="minorEastAsia"/>
          <w:sz w:val="22"/>
          <w:szCs w:val="22"/>
          <w:lang w:eastAsia="ko-KR"/>
        </w:rPr>
        <w:t>[</w:t>
      </w:r>
      <w:r w:rsidRPr="00591CDD">
        <w:rPr>
          <w:rFonts w:eastAsiaTheme="minorEastAsia"/>
          <w:sz w:val="22"/>
          <w:szCs w:val="22"/>
          <w:lang w:eastAsia="ko-KR"/>
        </w:rPr>
        <w:t>Samsung</w:t>
      </w:r>
      <w:r w:rsidR="00787C8A" w:rsidRPr="00591CDD">
        <w:rPr>
          <w:rFonts w:eastAsiaTheme="minorEastAsia"/>
          <w:sz w:val="22"/>
          <w:szCs w:val="22"/>
          <w:lang w:eastAsia="ko-KR"/>
        </w:rPr>
        <w:t>]</w:t>
      </w:r>
      <w:r w:rsidRPr="00591CDD">
        <w:rPr>
          <w:rFonts w:eastAsiaTheme="minorEastAsia"/>
          <w:sz w:val="22"/>
          <w:szCs w:val="22"/>
          <w:lang w:eastAsia="ko-KR"/>
        </w:rPr>
        <w:t xml:space="preserve">, </w:t>
      </w:r>
      <w:r w:rsidR="00FC4558">
        <w:rPr>
          <w:rFonts w:eastAsiaTheme="minorEastAsia"/>
          <w:sz w:val="22"/>
          <w:szCs w:val="22"/>
          <w:lang w:eastAsia="ko-KR"/>
        </w:rPr>
        <w:t>[</w:t>
      </w:r>
      <w:proofErr w:type="spellStart"/>
      <w:r w:rsidR="00FC4558">
        <w:rPr>
          <w:rFonts w:eastAsiaTheme="minorEastAsia"/>
          <w:sz w:val="22"/>
          <w:szCs w:val="22"/>
          <w:lang w:eastAsia="ko-KR"/>
        </w:rPr>
        <w:t>Spreadtrum</w:t>
      </w:r>
      <w:proofErr w:type="spellEnd"/>
      <w:r w:rsidR="00FC4558">
        <w:rPr>
          <w:rFonts w:eastAsiaTheme="minorEastAsia"/>
          <w:sz w:val="22"/>
          <w:szCs w:val="22"/>
          <w:lang w:eastAsia="ko-KR"/>
        </w:rPr>
        <w:t xml:space="preserve">], </w:t>
      </w:r>
      <w:r w:rsidR="00787C8A" w:rsidRPr="00591CDD">
        <w:rPr>
          <w:rFonts w:eastAsiaTheme="minorEastAsia"/>
          <w:sz w:val="22"/>
          <w:szCs w:val="22"/>
          <w:lang w:eastAsia="ko-KR"/>
        </w:rPr>
        <w:t>[</w:t>
      </w:r>
      <w:r w:rsidR="00D75EF2" w:rsidRPr="00591CDD">
        <w:rPr>
          <w:rFonts w:eastAsiaTheme="minorEastAsia"/>
          <w:sz w:val="22"/>
          <w:szCs w:val="22"/>
          <w:lang w:eastAsia="ko-KR"/>
        </w:rPr>
        <w:t>Erics</w:t>
      </w:r>
      <w:r w:rsidR="00D75EF2">
        <w:rPr>
          <w:rFonts w:eastAsiaTheme="minorEastAsia"/>
          <w:sz w:val="22"/>
          <w:szCs w:val="22"/>
          <w:lang w:eastAsia="ko-KR"/>
        </w:rPr>
        <w:t>s</w:t>
      </w:r>
      <w:r w:rsidR="00D75EF2" w:rsidRPr="00591CDD">
        <w:rPr>
          <w:rFonts w:eastAsiaTheme="minorEastAsia"/>
          <w:sz w:val="22"/>
          <w:szCs w:val="22"/>
          <w:lang w:eastAsia="ko-KR"/>
        </w:rPr>
        <w:t>on</w:t>
      </w:r>
      <w:r w:rsidR="00787C8A" w:rsidRPr="00591CDD">
        <w:rPr>
          <w:rFonts w:eastAsiaTheme="minorEastAsia"/>
          <w:sz w:val="22"/>
          <w:szCs w:val="22"/>
          <w:lang w:eastAsia="ko-KR"/>
        </w:rPr>
        <w:t>]</w:t>
      </w:r>
      <w:r w:rsidRPr="00591CDD">
        <w:rPr>
          <w:rFonts w:eastAsiaTheme="minorEastAsia"/>
          <w:sz w:val="22"/>
          <w:szCs w:val="22"/>
          <w:lang w:eastAsia="ko-KR"/>
        </w:rPr>
        <w:t xml:space="preserve">, </w:t>
      </w:r>
      <w:r w:rsidR="00787C8A" w:rsidRPr="00591CDD">
        <w:rPr>
          <w:rFonts w:eastAsiaTheme="minorEastAsia"/>
          <w:sz w:val="22"/>
          <w:szCs w:val="22"/>
          <w:lang w:eastAsia="ko-KR"/>
        </w:rPr>
        <w:t>[</w:t>
      </w:r>
      <w:r w:rsidRPr="00591CDD">
        <w:rPr>
          <w:rFonts w:eastAsiaTheme="minorEastAsia"/>
          <w:sz w:val="22"/>
          <w:szCs w:val="22"/>
          <w:lang w:eastAsia="ko-KR"/>
        </w:rPr>
        <w:t>Apple</w:t>
      </w:r>
      <w:r w:rsidR="00787C8A" w:rsidRPr="00591CDD">
        <w:rPr>
          <w:rFonts w:eastAsiaTheme="minorEastAsia"/>
          <w:sz w:val="22"/>
          <w:szCs w:val="22"/>
          <w:lang w:eastAsia="ko-KR"/>
        </w:rPr>
        <w:t>]</w:t>
      </w:r>
      <w:r w:rsidRPr="00591CDD">
        <w:rPr>
          <w:rFonts w:eastAsiaTheme="minorEastAsia"/>
          <w:sz w:val="22"/>
          <w:szCs w:val="22"/>
          <w:lang w:eastAsia="ko-KR"/>
        </w:rPr>
        <w:t xml:space="preserve">, </w:t>
      </w:r>
      <w:r w:rsidR="00787C8A" w:rsidRPr="00591CDD">
        <w:rPr>
          <w:rFonts w:eastAsiaTheme="minorEastAsia"/>
          <w:sz w:val="22"/>
          <w:szCs w:val="22"/>
          <w:lang w:eastAsia="ko-KR"/>
        </w:rPr>
        <w:t>[</w:t>
      </w:r>
      <w:proofErr w:type="spellStart"/>
      <w:r w:rsidRPr="00591CDD">
        <w:rPr>
          <w:rFonts w:eastAsiaTheme="minorEastAsia"/>
          <w:sz w:val="22"/>
          <w:szCs w:val="22"/>
          <w:lang w:eastAsia="ko-KR"/>
        </w:rPr>
        <w:t>Sequans</w:t>
      </w:r>
      <w:proofErr w:type="spellEnd"/>
      <w:r w:rsidR="00787C8A" w:rsidRPr="00591CDD">
        <w:rPr>
          <w:rFonts w:eastAsiaTheme="minorEastAsia"/>
          <w:sz w:val="22"/>
          <w:szCs w:val="22"/>
          <w:lang w:eastAsia="ko-KR"/>
        </w:rPr>
        <w:t>]</w:t>
      </w:r>
    </w:p>
    <w:p w14:paraId="52C41FA1" w14:textId="20B2AD74" w:rsidR="003B6968" w:rsidRPr="00D75EF2" w:rsidRDefault="003B6968" w:rsidP="000C28B0">
      <w:pPr>
        <w:pStyle w:val="Style1"/>
        <w:spacing w:after="0" w:line="360" w:lineRule="auto"/>
        <w:ind w:left="568"/>
        <w:rPr>
          <w:rFonts w:eastAsiaTheme="minorEastAsia"/>
          <w:color w:val="FF0000"/>
          <w:sz w:val="22"/>
          <w:szCs w:val="22"/>
          <w:lang w:eastAsia="ko-KR"/>
        </w:rPr>
      </w:pPr>
    </w:p>
    <w:p w14:paraId="07D34A15" w14:textId="40F7A997" w:rsidR="000C28B0" w:rsidRPr="00F54A2E" w:rsidRDefault="000C28B0" w:rsidP="000C28B0">
      <w:pPr>
        <w:pStyle w:val="Style1"/>
        <w:tabs>
          <w:tab w:val="left" w:pos="985"/>
        </w:tabs>
        <w:spacing w:after="0" w:line="360" w:lineRule="auto"/>
        <w:ind w:left="568"/>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Regarding the patterns, the available DMRS pattern depends on </w:t>
      </w:r>
    </w:p>
    <w:p w14:paraId="75EADD68" w14:textId="1BADE2A8" w:rsidR="000C28B0" w:rsidRPr="00F54A2E" w:rsidRDefault="000C28B0" w:rsidP="00EE25E6">
      <w:pPr>
        <w:pStyle w:val="Style1"/>
        <w:numPr>
          <w:ilvl w:val="1"/>
          <w:numId w:val="44"/>
        </w:numPr>
        <w:tabs>
          <w:tab w:val="left" w:pos="985"/>
        </w:tabs>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Alt 1. By subcarrier spacing</w:t>
      </w:r>
      <w:r w:rsidR="00B53AFA">
        <w:rPr>
          <w:rFonts w:eastAsiaTheme="minorEastAsia"/>
          <w:color w:val="000000" w:themeColor="text1"/>
          <w:sz w:val="22"/>
          <w:szCs w:val="22"/>
          <w:lang w:eastAsia="ko-KR"/>
        </w:rPr>
        <w:t xml:space="preserve">: </w:t>
      </w:r>
      <w:r w:rsidRPr="00F54A2E">
        <w:rPr>
          <w:rFonts w:eastAsiaTheme="minorEastAsia"/>
          <w:color w:val="000000" w:themeColor="text1"/>
          <w:sz w:val="22"/>
          <w:szCs w:val="22"/>
          <w:lang w:eastAsia="ko-KR"/>
        </w:rPr>
        <w:t>[vivo], [CATT], [Sony], [Qualcomm]</w:t>
      </w:r>
      <w:r w:rsidR="00AF6088">
        <w:rPr>
          <w:rFonts w:eastAsiaTheme="minorEastAsia"/>
          <w:sz w:val="22"/>
          <w:szCs w:val="22"/>
          <w:lang w:eastAsia="ko-KR"/>
        </w:rPr>
        <w:t>, [</w:t>
      </w:r>
      <w:proofErr w:type="spellStart"/>
      <w:r w:rsidR="00AF6088">
        <w:rPr>
          <w:rFonts w:eastAsiaTheme="minorEastAsia"/>
          <w:sz w:val="22"/>
          <w:szCs w:val="22"/>
          <w:lang w:eastAsia="ko-KR"/>
        </w:rPr>
        <w:t>Sequans</w:t>
      </w:r>
      <w:proofErr w:type="spellEnd"/>
      <w:r w:rsidR="00AF6088">
        <w:rPr>
          <w:rFonts w:eastAsiaTheme="minorEastAsia"/>
          <w:sz w:val="22"/>
          <w:szCs w:val="22"/>
          <w:lang w:eastAsia="ko-KR"/>
        </w:rPr>
        <w:t>]</w:t>
      </w:r>
    </w:p>
    <w:p w14:paraId="206BE545" w14:textId="4857B3EC" w:rsidR="000C28B0" w:rsidRPr="00F54A2E" w:rsidRDefault="000C28B0" w:rsidP="00EE25E6">
      <w:pPr>
        <w:pStyle w:val="Style1"/>
        <w:numPr>
          <w:ilvl w:val="1"/>
          <w:numId w:val="44"/>
        </w:numPr>
        <w:tabs>
          <w:tab w:val="left" w:pos="985"/>
        </w:tabs>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Alt 2. By UE speed</w:t>
      </w:r>
      <w:r w:rsidR="00B53AFA">
        <w:rPr>
          <w:rFonts w:eastAsiaTheme="minorEastAsia"/>
          <w:color w:val="000000" w:themeColor="text1"/>
          <w:sz w:val="22"/>
          <w:szCs w:val="22"/>
          <w:lang w:eastAsia="ko-KR"/>
        </w:rPr>
        <w:t xml:space="preserve">: </w:t>
      </w:r>
      <w:r w:rsidRPr="00F54A2E">
        <w:rPr>
          <w:rFonts w:eastAsiaTheme="minorEastAsia"/>
          <w:color w:val="000000" w:themeColor="text1"/>
          <w:sz w:val="22"/>
          <w:szCs w:val="22"/>
          <w:lang w:eastAsia="ko-KR"/>
        </w:rPr>
        <w:t>[vivo], [CATT], [OPPO], [Sony], [Qualcomm]</w:t>
      </w:r>
      <w:r w:rsidR="00AF6088">
        <w:rPr>
          <w:rFonts w:eastAsiaTheme="minorEastAsia"/>
          <w:sz w:val="22"/>
          <w:szCs w:val="22"/>
          <w:lang w:eastAsia="ko-KR"/>
        </w:rPr>
        <w:t>, [</w:t>
      </w:r>
      <w:proofErr w:type="spellStart"/>
      <w:r w:rsidR="00AF6088">
        <w:rPr>
          <w:rFonts w:eastAsiaTheme="minorEastAsia"/>
          <w:sz w:val="22"/>
          <w:szCs w:val="22"/>
          <w:lang w:eastAsia="ko-KR"/>
        </w:rPr>
        <w:t>Sequans</w:t>
      </w:r>
      <w:proofErr w:type="spellEnd"/>
      <w:r w:rsidR="00AF6088">
        <w:rPr>
          <w:rFonts w:eastAsiaTheme="minorEastAsia"/>
          <w:sz w:val="22"/>
          <w:szCs w:val="22"/>
          <w:lang w:eastAsia="ko-KR"/>
        </w:rPr>
        <w:t>]</w:t>
      </w:r>
    </w:p>
    <w:p w14:paraId="3C3CF2A7" w14:textId="33487CDB" w:rsidR="000C28B0" w:rsidRPr="00F54A2E" w:rsidRDefault="000C28B0" w:rsidP="00EE25E6">
      <w:pPr>
        <w:pStyle w:val="Style1"/>
        <w:numPr>
          <w:ilvl w:val="1"/>
          <w:numId w:val="44"/>
        </w:numPr>
        <w:tabs>
          <w:tab w:val="left" w:pos="985"/>
        </w:tabs>
        <w:spacing w:after="0" w:line="360" w:lineRule="auto"/>
        <w:rPr>
          <w:rFonts w:eastAsiaTheme="minorEastAsia"/>
          <w:color w:val="000000" w:themeColor="text1"/>
          <w:sz w:val="22"/>
          <w:szCs w:val="22"/>
          <w:lang w:eastAsia="ko-KR"/>
        </w:rPr>
      </w:pPr>
      <w:r w:rsidRPr="00F54A2E">
        <w:rPr>
          <w:rFonts w:eastAsiaTheme="minorEastAsia" w:hint="eastAsia"/>
          <w:color w:val="000000" w:themeColor="text1"/>
          <w:sz w:val="22"/>
          <w:szCs w:val="22"/>
          <w:lang w:eastAsia="ko-KR"/>
        </w:rPr>
        <w:t xml:space="preserve">Alt 3. </w:t>
      </w:r>
      <w:r w:rsidRPr="00F54A2E">
        <w:rPr>
          <w:rFonts w:eastAsiaTheme="minorEastAsia"/>
          <w:color w:val="000000" w:themeColor="text1"/>
          <w:sz w:val="22"/>
          <w:szCs w:val="22"/>
          <w:lang w:eastAsia="ko-KR"/>
        </w:rPr>
        <w:t>By MCS</w:t>
      </w:r>
      <w:r w:rsidR="00B53AFA">
        <w:rPr>
          <w:rFonts w:eastAsiaTheme="minorEastAsia"/>
          <w:color w:val="000000" w:themeColor="text1"/>
          <w:sz w:val="22"/>
          <w:szCs w:val="22"/>
          <w:lang w:eastAsia="ko-KR"/>
        </w:rPr>
        <w:t>:</w:t>
      </w:r>
      <w:r w:rsidRPr="00F54A2E">
        <w:rPr>
          <w:rFonts w:eastAsiaTheme="minorEastAsia"/>
          <w:color w:val="000000" w:themeColor="text1"/>
          <w:sz w:val="22"/>
          <w:szCs w:val="22"/>
          <w:lang w:eastAsia="ko-KR"/>
        </w:rPr>
        <w:t xml:space="preserve"> [Mitsubishi], [OPPO], [Qualcomm]</w:t>
      </w:r>
      <w:r w:rsidR="00AF6088">
        <w:rPr>
          <w:rFonts w:eastAsiaTheme="minorEastAsia"/>
          <w:sz w:val="22"/>
          <w:szCs w:val="22"/>
          <w:lang w:eastAsia="ko-KR"/>
        </w:rPr>
        <w:t>, [</w:t>
      </w:r>
      <w:proofErr w:type="spellStart"/>
      <w:r w:rsidR="00AF6088">
        <w:rPr>
          <w:rFonts w:eastAsiaTheme="minorEastAsia"/>
          <w:sz w:val="22"/>
          <w:szCs w:val="22"/>
          <w:lang w:eastAsia="ko-KR"/>
        </w:rPr>
        <w:t>Sequans</w:t>
      </w:r>
      <w:proofErr w:type="spellEnd"/>
      <w:r w:rsidR="00AF6088">
        <w:rPr>
          <w:rFonts w:eastAsiaTheme="minorEastAsia"/>
          <w:sz w:val="22"/>
          <w:szCs w:val="22"/>
          <w:lang w:eastAsia="ko-KR"/>
        </w:rPr>
        <w:t>]</w:t>
      </w:r>
    </w:p>
    <w:p w14:paraId="37A52C28" w14:textId="2613AC14" w:rsidR="000C28B0" w:rsidRDefault="000C28B0" w:rsidP="00EE25E6">
      <w:pPr>
        <w:pStyle w:val="Style1"/>
        <w:numPr>
          <w:ilvl w:val="1"/>
          <w:numId w:val="44"/>
        </w:numPr>
        <w:tabs>
          <w:tab w:val="left" w:pos="985"/>
        </w:tabs>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Alt 4. Traffic type</w:t>
      </w:r>
      <w:r w:rsidR="00B53AFA">
        <w:rPr>
          <w:rFonts w:eastAsiaTheme="minorEastAsia"/>
          <w:color w:val="000000" w:themeColor="text1"/>
          <w:sz w:val="22"/>
          <w:szCs w:val="22"/>
          <w:lang w:eastAsia="ko-KR"/>
        </w:rPr>
        <w:t>:</w:t>
      </w:r>
      <w:r w:rsidRPr="00F54A2E">
        <w:rPr>
          <w:rFonts w:eastAsiaTheme="minorEastAsia"/>
          <w:color w:val="000000" w:themeColor="text1"/>
          <w:sz w:val="22"/>
          <w:szCs w:val="22"/>
          <w:lang w:eastAsia="ko-KR"/>
        </w:rPr>
        <w:t xml:space="preserve"> [Sony]</w:t>
      </w:r>
    </w:p>
    <w:p w14:paraId="65E49C99" w14:textId="664D0F6A" w:rsidR="009E7FE0" w:rsidRDefault="00B53AFA" w:rsidP="00EE25E6">
      <w:pPr>
        <w:pStyle w:val="Style1"/>
        <w:numPr>
          <w:ilvl w:val="1"/>
          <w:numId w:val="44"/>
        </w:numPr>
        <w:tabs>
          <w:tab w:val="left" w:pos="985"/>
        </w:tabs>
        <w:spacing w:after="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Alt 5. Feedback information from the receiver</w:t>
      </w:r>
      <w:r>
        <w:rPr>
          <w:rFonts w:eastAsiaTheme="minorEastAsia"/>
          <w:color w:val="000000" w:themeColor="text1"/>
          <w:sz w:val="22"/>
          <w:szCs w:val="22"/>
          <w:lang w:eastAsia="ko-KR"/>
        </w:rPr>
        <w:t>: [Samsung]</w:t>
      </w:r>
    </w:p>
    <w:p w14:paraId="2025D995" w14:textId="77777777" w:rsidR="009E7FE0" w:rsidRDefault="009E7FE0" w:rsidP="009E7FE0">
      <w:pPr>
        <w:pStyle w:val="Style1"/>
        <w:tabs>
          <w:tab w:val="left" w:pos="985"/>
        </w:tabs>
        <w:spacing w:after="0" w:line="360" w:lineRule="auto"/>
        <w:rPr>
          <w:rFonts w:eastAsiaTheme="minorEastAsia"/>
          <w:color w:val="000000" w:themeColor="text1"/>
          <w:sz w:val="22"/>
          <w:szCs w:val="22"/>
          <w:lang w:eastAsia="ko-KR"/>
        </w:rPr>
      </w:pPr>
    </w:p>
    <w:p w14:paraId="6718FB8C" w14:textId="2FE1065F" w:rsidR="009E7FE0" w:rsidRDefault="009E7FE0" w:rsidP="009E7FE0">
      <w:pPr>
        <w:pStyle w:val="Style1"/>
        <w:tabs>
          <w:tab w:val="left" w:pos="985"/>
        </w:tabs>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b/>
        <w:t xml:space="preserve">For multiplexing with PSCCH in the same symbol, </w:t>
      </w:r>
    </w:p>
    <w:p w14:paraId="2976066B" w14:textId="252180A7" w:rsidR="009E7FE0" w:rsidRDefault="009E7FE0" w:rsidP="00EE25E6">
      <w:pPr>
        <w:pStyle w:val="Style1"/>
        <w:numPr>
          <w:ilvl w:val="1"/>
          <w:numId w:val="44"/>
        </w:numPr>
        <w:tabs>
          <w:tab w:val="left" w:pos="985"/>
        </w:tabs>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1. Allow to have PSCCH and DMRS of PSSCH in the same symbol</w:t>
      </w:r>
      <w:r w:rsidR="00D066FB">
        <w:rPr>
          <w:rFonts w:eastAsiaTheme="minorEastAsia"/>
          <w:color w:val="000000" w:themeColor="text1"/>
          <w:sz w:val="22"/>
          <w:szCs w:val="22"/>
          <w:lang w:eastAsia="ko-KR"/>
        </w:rPr>
        <w:t>:</w:t>
      </w:r>
      <w:r w:rsidR="00D066FB">
        <w:rPr>
          <w:rFonts w:eastAsiaTheme="minorEastAsia"/>
          <w:sz w:val="22"/>
          <w:szCs w:val="22"/>
          <w:lang w:eastAsia="ko-KR"/>
        </w:rPr>
        <w:t xml:space="preserve"> [</w:t>
      </w:r>
      <w:proofErr w:type="spellStart"/>
      <w:r w:rsidR="00D066FB">
        <w:rPr>
          <w:rFonts w:eastAsiaTheme="minorEastAsia"/>
          <w:sz w:val="22"/>
          <w:szCs w:val="22"/>
          <w:lang w:eastAsia="ko-KR"/>
        </w:rPr>
        <w:t>InterDigital</w:t>
      </w:r>
      <w:proofErr w:type="spellEnd"/>
      <w:r w:rsidR="00D066FB">
        <w:rPr>
          <w:rFonts w:eastAsiaTheme="minorEastAsia"/>
          <w:sz w:val="22"/>
          <w:szCs w:val="22"/>
          <w:lang w:eastAsia="ko-KR"/>
        </w:rPr>
        <w:t>]</w:t>
      </w:r>
    </w:p>
    <w:p w14:paraId="5061ECEA" w14:textId="58B5B5F8" w:rsidR="009E7FE0" w:rsidRDefault="009E7FE0" w:rsidP="00EE25E6">
      <w:pPr>
        <w:pStyle w:val="Style1"/>
        <w:numPr>
          <w:ilvl w:val="2"/>
          <w:numId w:val="44"/>
        </w:numPr>
        <w:tabs>
          <w:tab w:val="left" w:pos="985"/>
        </w:tabs>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With the restriction of </w:t>
      </w:r>
      <w:r w:rsidRPr="009E7FE0">
        <w:rPr>
          <w:rFonts w:eastAsiaTheme="minorEastAsia"/>
          <w:color w:val="000000" w:themeColor="text1"/>
          <w:sz w:val="22"/>
          <w:szCs w:val="22"/>
          <w:lang w:eastAsia="ko-KR"/>
        </w:rPr>
        <w:t>sub-channel &gt;= 20 PRBs</w:t>
      </w:r>
      <w:r>
        <w:rPr>
          <w:rFonts w:eastAsiaTheme="minorEastAsia"/>
          <w:color w:val="000000" w:themeColor="text1"/>
          <w:sz w:val="22"/>
          <w:szCs w:val="22"/>
          <w:lang w:eastAsia="ko-KR"/>
        </w:rPr>
        <w:t>; [Nokia, NSB]</w:t>
      </w:r>
      <w:r w:rsidR="00603F6B">
        <w:rPr>
          <w:rFonts w:eastAsiaTheme="minorEastAsia"/>
          <w:sz w:val="22"/>
          <w:szCs w:val="22"/>
          <w:lang w:eastAsia="ko-KR"/>
        </w:rPr>
        <w:t>, [NTT DOCOMO]</w:t>
      </w:r>
    </w:p>
    <w:p w14:paraId="0731ECA4" w14:textId="22B5FD33" w:rsidR="009E7FE0" w:rsidRDefault="009E7FE0" w:rsidP="00EE25E6">
      <w:pPr>
        <w:pStyle w:val="Style1"/>
        <w:numPr>
          <w:ilvl w:val="1"/>
          <w:numId w:val="44"/>
        </w:numPr>
        <w:tabs>
          <w:tab w:val="left" w:pos="985"/>
        </w:tabs>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2. Not allow</w:t>
      </w:r>
      <w:r w:rsidR="006B6D84">
        <w:rPr>
          <w:rFonts w:eastAsiaTheme="minorEastAsia"/>
          <w:color w:val="000000" w:themeColor="text1"/>
          <w:sz w:val="22"/>
          <w:szCs w:val="22"/>
          <w:lang w:eastAsia="ko-KR"/>
        </w:rPr>
        <w:t>: [</w:t>
      </w:r>
      <w:proofErr w:type="spellStart"/>
      <w:r w:rsidR="006B6D84">
        <w:rPr>
          <w:rFonts w:eastAsiaTheme="minorEastAsia"/>
          <w:color w:val="000000" w:themeColor="text1"/>
          <w:sz w:val="22"/>
          <w:szCs w:val="22"/>
          <w:lang w:eastAsia="ko-KR"/>
        </w:rPr>
        <w:t>MediaTek</w:t>
      </w:r>
      <w:proofErr w:type="spellEnd"/>
      <w:r w:rsidR="006B6D84">
        <w:rPr>
          <w:rFonts w:eastAsiaTheme="minorEastAsia"/>
          <w:color w:val="000000" w:themeColor="text1"/>
          <w:sz w:val="22"/>
          <w:szCs w:val="22"/>
          <w:lang w:eastAsia="ko-KR"/>
        </w:rPr>
        <w:t>]</w:t>
      </w:r>
      <w:r w:rsidR="009300D3">
        <w:rPr>
          <w:rFonts w:eastAsiaTheme="minorEastAsia"/>
          <w:color w:val="000000" w:themeColor="text1"/>
          <w:sz w:val="22"/>
          <w:szCs w:val="22"/>
          <w:lang w:eastAsia="ko-KR"/>
        </w:rPr>
        <w:t>\</w:t>
      </w:r>
    </w:p>
    <w:p w14:paraId="3ABF6040" w14:textId="77777777" w:rsidR="009300D3" w:rsidRPr="00BC0B82" w:rsidRDefault="009300D3" w:rsidP="00EE25E6">
      <w:pPr>
        <w:pStyle w:val="Style1"/>
        <w:numPr>
          <w:ilvl w:val="0"/>
          <w:numId w:val="44"/>
        </w:numPr>
        <w:spacing w:after="0" w:line="360" w:lineRule="auto"/>
        <w:rPr>
          <w:rFonts w:eastAsiaTheme="minorEastAsia"/>
          <w:b/>
          <w:color w:val="000000" w:themeColor="text1"/>
          <w:sz w:val="22"/>
          <w:szCs w:val="22"/>
          <w:highlight w:val="yellow"/>
          <w:u w:val="single"/>
          <w:lang w:eastAsia="ko-KR"/>
        </w:rPr>
      </w:pPr>
      <w:r w:rsidRPr="00BC0B82">
        <w:rPr>
          <w:rFonts w:eastAsiaTheme="minorEastAsia" w:hint="eastAsia"/>
          <w:b/>
          <w:color w:val="000000" w:themeColor="text1"/>
          <w:sz w:val="22"/>
          <w:szCs w:val="22"/>
          <w:highlight w:val="yellow"/>
          <w:u w:val="single"/>
          <w:lang w:eastAsia="ko-KR"/>
        </w:rPr>
        <w:lastRenderedPageBreak/>
        <w:t>Proposal</w:t>
      </w:r>
      <w:r w:rsidRPr="00BC0B82">
        <w:rPr>
          <w:rFonts w:eastAsiaTheme="minorEastAsia"/>
          <w:b/>
          <w:color w:val="000000" w:themeColor="text1"/>
          <w:sz w:val="22"/>
          <w:szCs w:val="22"/>
          <w:highlight w:val="yellow"/>
          <w:u w:val="single"/>
          <w:lang w:eastAsia="ko-KR"/>
        </w:rPr>
        <w:t xml:space="preserve"> </w:t>
      </w:r>
    </w:p>
    <w:p w14:paraId="65D3ED2C" w14:textId="26D6CFC0" w:rsidR="009300D3" w:rsidRDefault="009300D3" w:rsidP="00EE25E6">
      <w:pPr>
        <w:pStyle w:val="Style1"/>
        <w:numPr>
          <w:ilvl w:val="1"/>
          <w:numId w:val="44"/>
        </w:numPr>
        <w:spacing w:after="0" w:line="360" w:lineRule="auto"/>
        <w:rPr>
          <w:rFonts w:eastAsia="DengXian"/>
          <w:color w:val="000000" w:themeColor="text1"/>
          <w:sz w:val="22"/>
          <w:szCs w:val="22"/>
          <w:lang w:eastAsia="ko-KR"/>
        </w:rPr>
      </w:pPr>
      <w:r>
        <w:rPr>
          <w:rFonts w:eastAsia="DengXian"/>
          <w:color w:val="000000" w:themeColor="text1"/>
          <w:sz w:val="22"/>
          <w:szCs w:val="22"/>
          <w:lang w:eastAsia="ko-KR"/>
        </w:rPr>
        <w:t>RAN1 first discusses whether FDM between PSCCH and DMRS of PSSCH is supported.</w:t>
      </w:r>
    </w:p>
    <w:p w14:paraId="183E76A1" w14:textId="77777777" w:rsidR="000627AF" w:rsidRDefault="000627AF" w:rsidP="00EE25E6">
      <w:pPr>
        <w:pStyle w:val="Style1"/>
        <w:numPr>
          <w:ilvl w:val="2"/>
          <w:numId w:val="44"/>
        </w:numPr>
        <w:spacing w:after="0" w:line="360" w:lineRule="auto"/>
        <w:rPr>
          <w:rFonts w:eastAsia="DengXian"/>
          <w:sz w:val="22"/>
          <w:szCs w:val="22"/>
          <w:lang w:eastAsia="ko-KR"/>
        </w:rPr>
      </w:pPr>
      <w:r>
        <w:rPr>
          <w:rFonts w:eastAsia="DengXian"/>
          <w:sz w:val="22"/>
          <w:szCs w:val="22"/>
          <w:lang w:eastAsia="ko-KR"/>
        </w:rPr>
        <w:t xml:space="preserve">Alt 1. Allow </w:t>
      </w:r>
      <w:r w:rsidRPr="000B4334">
        <w:rPr>
          <w:rFonts w:eastAsia="DengXian"/>
          <w:sz w:val="22"/>
          <w:szCs w:val="22"/>
          <w:lang w:eastAsia="ko-KR"/>
        </w:rPr>
        <w:t>FDM between PSCCH and DMRS of PSSCH</w:t>
      </w:r>
      <w:r>
        <w:rPr>
          <w:rFonts w:eastAsia="DengXian"/>
          <w:sz w:val="22"/>
          <w:szCs w:val="22"/>
          <w:lang w:eastAsia="ko-KR"/>
        </w:rPr>
        <w:t xml:space="preserve"> in the same symbol</w:t>
      </w:r>
    </w:p>
    <w:p w14:paraId="2F59B14A" w14:textId="77777777" w:rsidR="000627AF" w:rsidRPr="000B4334" w:rsidRDefault="000627AF" w:rsidP="00EE25E6">
      <w:pPr>
        <w:pStyle w:val="Style1"/>
        <w:numPr>
          <w:ilvl w:val="2"/>
          <w:numId w:val="44"/>
        </w:numPr>
        <w:spacing w:after="0" w:line="360" w:lineRule="auto"/>
        <w:rPr>
          <w:rFonts w:eastAsia="DengXian"/>
          <w:sz w:val="22"/>
          <w:szCs w:val="22"/>
          <w:lang w:eastAsia="ko-KR"/>
        </w:rPr>
      </w:pPr>
      <w:r>
        <w:rPr>
          <w:rFonts w:eastAsia="DengXian"/>
          <w:sz w:val="22"/>
          <w:szCs w:val="22"/>
          <w:lang w:eastAsia="ko-KR"/>
        </w:rPr>
        <w:t xml:space="preserve">Alt 2. Not Allow </w:t>
      </w:r>
      <w:r w:rsidRPr="000B4334">
        <w:rPr>
          <w:rFonts w:eastAsia="DengXian"/>
          <w:sz w:val="22"/>
          <w:szCs w:val="22"/>
          <w:lang w:eastAsia="ko-KR"/>
        </w:rPr>
        <w:t>FDM between PSCCH and DMRS of PSSCH</w:t>
      </w:r>
      <w:r>
        <w:rPr>
          <w:rFonts w:eastAsia="DengXian"/>
          <w:sz w:val="22"/>
          <w:szCs w:val="22"/>
          <w:lang w:eastAsia="ko-KR"/>
        </w:rPr>
        <w:t xml:space="preserve"> in the same symbol</w:t>
      </w:r>
    </w:p>
    <w:p w14:paraId="2C8C701E" w14:textId="3BFB0244" w:rsidR="009300D3" w:rsidRDefault="009300D3" w:rsidP="00EE25E6">
      <w:pPr>
        <w:pStyle w:val="Style1"/>
        <w:numPr>
          <w:ilvl w:val="1"/>
          <w:numId w:val="44"/>
        </w:numPr>
        <w:spacing w:after="0" w:line="360" w:lineRule="auto"/>
        <w:rPr>
          <w:rFonts w:eastAsia="DengXian"/>
          <w:color w:val="000000" w:themeColor="text1"/>
          <w:sz w:val="22"/>
          <w:szCs w:val="22"/>
          <w:lang w:eastAsia="ko-KR"/>
        </w:rPr>
      </w:pPr>
      <w:r>
        <w:rPr>
          <w:rFonts w:eastAsia="DengXian"/>
          <w:color w:val="000000" w:themeColor="text1"/>
          <w:sz w:val="22"/>
          <w:szCs w:val="22"/>
          <w:lang w:eastAsia="ko-KR"/>
        </w:rPr>
        <w:t>RAN1 further discusses the exact DMRS positions in a slot.</w:t>
      </w:r>
    </w:p>
    <w:p w14:paraId="58CB90DD" w14:textId="77777777" w:rsidR="00A83EE5" w:rsidRDefault="00A83EE5" w:rsidP="00A83EE5">
      <w:pPr>
        <w:pStyle w:val="Style1"/>
        <w:spacing w:after="0" w:line="360" w:lineRule="auto"/>
        <w:rPr>
          <w:rFonts w:eastAsia="DengXian"/>
          <w:color w:val="000000" w:themeColor="text1"/>
          <w:sz w:val="22"/>
          <w:szCs w:val="22"/>
          <w:lang w:eastAsia="ko-KR"/>
        </w:rPr>
      </w:pPr>
    </w:p>
    <w:p w14:paraId="148165B9" w14:textId="334B3310" w:rsidR="00A83EE5" w:rsidRDefault="00A83EE5" w:rsidP="00A83EE5">
      <w:pPr>
        <w:pStyle w:val="Style1"/>
        <w:spacing w:after="0" w:line="360" w:lineRule="auto"/>
        <w:rPr>
          <w:rFonts w:eastAsia="DengXian"/>
          <w:color w:val="000000" w:themeColor="text1"/>
          <w:sz w:val="22"/>
          <w:szCs w:val="22"/>
          <w:lang w:eastAsia="ko-KR"/>
        </w:rPr>
      </w:pPr>
      <w:r>
        <w:rPr>
          <w:rFonts w:eastAsia="DengXian"/>
          <w:noProof/>
          <w:color w:val="000000" w:themeColor="text1"/>
          <w:sz w:val="22"/>
          <w:szCs w:val="22"/>
          <w:lang w:eastAsia="ko-KR"/>
        </w:rPr>
        <w:drawing>
          <wp:inline distT="0" distB="0" distL="0" distR="0" wp14:anchorId="4B967B7C" wp14:editId="62D57C55">
            <wp:extent cx="6516370" cy="2104704"/>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541375" cy="2112780"/>
                    </a:xfrm>
                    <a:prstGeom prst="rect">
                      <a:avLst/>
                    </a:prstGeom>
                    <a:noFill/>
                  </pic:spPr>
                </pic:pic>
              </a:graphicData>
            </a:graphic>
          </wp:inline>
        </w:drawing>
      </w:r>
    </w:p>
    <w:p w14:paraId="43283237" w14:textId="77777777" w:rsidR="00A83EE5" w:rsidRPr="009300D3" w:rsidRDefault="00A83EE5" w:rsidP="00A83EE5">
      <w:pPr>
        <w:pStyle w:val="Style1"/>
        <w:spacing w:after="0" w:line="360" w:lineRule="auto"/>
        <w:rPr>
          <w:rFonts w:eastAsia="DengXian"/>
          <w:color w:val="000000" w:themeColor="text1"/>
          <w:sz w:val="22"/>
          <w:szCs w:val="22"/>
          <w:lang w:eastAsia="ko-KR"/>
        </w:rPr>
      </w:pPr>
    </w:p>
    <w:p w14:paraId="10C5FCCA" w14:textId="62BF922F" w:rsidR="00E8527D" w:rsidRPr="00BC0B82" w:rsidRDefault="00E8527D" w:rsidP="00EE25E6">
      <w:pPr>
        <w:pStyle w:val="Style1"/>
        <w:numPr>
          <w:ilvl w:val="0"/>
          <w:numId w:val="44"/>
        </w:numPr>
        <w:spacing w:after="0" w:line="360" w:lineRule="auto"/>
        <w:rPr>
          <w:rFonts w:eastAsiaTheme="minorEastAsia"/>
          <w:b/>
          <w:color w:val="000000" w:themeColor="text1"/>
          <w:sz w:val="22"/>
          <w:szCs w:val="22"/>
          <w:highlight w:val="yellow"/>
          <w:u w:val="single"/>
          <w:lang w:eastAsia="ko-KR"/>
        </w:rPr>
      </w:pPr>
      <w:r w:rsidRPr="00BC0B82">
        <w:rPr>
          <w:rFonts w:eastAsiaTheme="minorEastAsia" w:hint="eastAsia"/>
          <w:b/>
          <w:color w:val="000000" w:themeColor="text1"/>
          <w:sz w:val="22"/>
          <w:szCs w:val="22"/>
          <w:highlight w:val="yellow"/>
          <w:u w:val="single"/>
          <w:lang w:eastAsia="ko-KR"/>
        </w:rPr>
        <w:t>Proposal</w:t>
      </w:r>
      <w:r w:rsidR="008206CF" w:rsidRPr="00BC0B82">
        <w:rPr>
          <w:rFonts w:eastAsiaTheme="minorEastAsia"/>
          <w:b/>
          <w:color w:val="000000" w:themeColor="text1"/>
          <w:sz w:val="22"/>
          <w:szCs w:val="22"/>
          <w:highlight w:val="yellow"/>
          <w:u w:val="single"/>
          <w:lang w:eastAsia="ko-KR"/>
        </w:rPr>
        <w:t xml:space="preserve"> </w:t>
      </w:r>
    </w:p>
    <w:p w14:paraId="47BD0B70" w14:textId="75974881" w:rsidR="009300D3" w:rsidRPr="009300D3" w:rsidRDefault="009300D3" w:rsidP="00EE25E6">
      <w:pPr>
        <w:pStyle w:val="Style1"/>
        <w:numPr>
          <w:ilvl w:val="1"/>
          <w:numId w:val="44"/>
        </w:numPr>
        <w:spacing w:after="0" w:line="360" w:lineRule="auto"/>
        <w:rPr>
          <w:rFonts w:eastAsia="DengXian"/>
          <w:color w:val="000000" w:themeColor="text1"/>
          <w:sz w:val="22"/>
          <w:szCs w:val="22"/>
          <w:lang w:eastAsia="ko-KR"/>
        </w:rPr>
      </w:pPr>
      <w:r>
        <w:rPr>
          <w:rFonts w:eastAsiaTheme="minorEastAsia" w:hint="eastAsia"/>
          <w:color w:val="000000" w:themeColor="text1"/>
          <w:sz w:val="22"/>
          <w:szCs w:val="22"/>
          <w:lang w:eastAsia="ko-KR"/>
        </w:rPr>
        <w:t xml:space="preserve">For Mode 1, </w:t>
      </w:r>
      <w:proofErr w:type="spellStart"/>
      <w:r>
        <w:rPr>
          <w:rFonts w:eastAsiaTheme="minorEastAsia" w:hint="eastAsia"/>
          <w:color w:val="000000" w:themeColor="text1"/>
          <w:sz w:val="22"/>
          <w:szCs w:val="22"/>
          <w:lang w:eastAsia="ko-KR"/>
        </w:rPr>
        <w:t>Tx</w:t>
      </w:r>
      <w:proofErr w:type="spellEnd"/>
      <w:r>
        <w:rPr>
          <w:rFonts w:eastAsiaTheme="minorEastAsia" w:hint="eastAsia"/>
          <w:color w:val="000000" w:themeColor="text1"/>
          <w:sz w:val="22"/>
          <w:szCs w:val="22"/>
          <w:lang w:eastAsia="ko-KR"/>
        </w:rPr>
        <w:t xml:space="preserve"> UE </w:t>
      </w:r>
      <w:r>
        <w:rPr>
          <w:rFonts w:eastAsiaTheme="minorEastAsia"/>
          <w:color w:val="000000" w:themeColor="text1"/>
          <w:sz w:val="22"/>
          <w:szCs w:val="22"/>
          <w:lang w:eastAsia="ko-KR"/>
        </w:rPr>
        <w:t>chooses PSSCH DMRS time-domain pattern, if multiple patterns can be used.</w:t>
      </w:r>
    </w:p>
    <w:p w14:paraId="51200D7C" w14:textId="1F6D7A2D" w:rsidR="00E8527D" w:rsidRPr="004A250E" w:rsidRDefault="009300D3" w:rsidP="00EE25E6">
      <w:pPr>
        <w:pStyle w:val="Style1"/>
        <w:numPr>
          <w:ilvl w:val="1"/>
          <w:numId w:val="44"/>
        </w:numPr>
        <w:spacing w:after="0" w:line="360" w:lineRule="auto"/>
        <w:rPr>
          <w:rFonts w:eastAsia="DengXian"/>
          <w:color w:val="000000" w:themeColor="text1"/>
          <w:sz w:val="22"/>
          <w:szCs w:val="22"/>
          <w:lang w:eastAsia="ko-KR"/>
        </w:rPr>
      </w:pPr>
      <w:r w:rsidRPr="00B53AFA">
        <w:rPr>
          <w:rFonts w:eastAsia="DengXian"/>
          <w:color w:val="000000" w:themeColor="text1"/>
          <w:sz w:val="22"/>
          <w:szCs w:val="22"/>
          <w:lang w:eastAsia="ko-KR"/>
        </w:rPr>
        <w:t>RAN1 further discusses whether the available PSCCH DMRS pattern</w:t>
      </w:r>
      <w:r>
        <w:rPr>
          <w:rFonts w:eastAsia="DengXian"/>
          <w:color w:val="000000" w:themeColor="text1"/>
          <w:sz w:val="22"/>
          <w:szCs w:val="22"/>
          <w:lang w:eastAsia="ko-KR"/>
        </w:rPr>
        <w:t>(s)</w:t>
      </w:r>
      <w:r w:rsidRPr="00B53AFA">
        <w:rPr>
          <w:rFonts w:eastAsia="DengXian"/>
          <w:color w:val="000000" w:themeColor="text1"/>
          <w:sz w:val="22"/>
          <w:szCs w:val="22"/>
          <w:lang w:eastAsia="ko-KR"/>
        </w:rPr>
        <w:t xml:space="preserve"> is</w:t>
      </w:r>
      <w:r>
        <w:rPr>
          <w:rFonts w:eastAsia="DengXian"/>
          <w:color w:val="000000" w:themeColor="text1"/>
          <w:sz w:val="22"/>
          <w:szCs w:val="22"/>
          <w:lang w:eastAsia="ko-KR"/>
        </w:rPr>
        <w:t>/are</w:t>
      </w:r>
      <w:r w:rsidRPr="00B53AFA">
        <w:rPr>
          <w:rFonts w:eastAsia="DengXian"/>
          <w:color w:val="000000" w:themeColor="text1"/>
          <w:sz w:val="22"/>
          <w:szCs w:val="22"/>
          <w:lang w:eastAsia="ko-KR"/>
        </w:rPr>
        <w:t xml:space="preserve"> based on </w:t>
      </w:r>
      <w:r>
        <w:rPr>
          <w:rFonts w:eastAsia="DengXian"/>
          <w:color w:val="000000" w:themeColor="text1"/>
          <w:sz w:val="22"/>
          <w:szCs w:val="22"/>
          <w:lang w:eastAsia="ko-KR"/>
        </w:rPr>
        <w:t xml:space="preserve">SCS, UE speed, MCS, </w:t>
      </w:r>
      <w:r w:rsidRPr="00B53AFA">
        <w:rPr>
          <w:rFonts w:eastAsia="DengXian"/>
          <w:color w:val="000000" w:themeColor="text1"/>
          <w:sz w:val="22"/>
          <w:szCs w:val="22"/>
          <w:lang w:eastAsia="ko-KR"/>
        </w:rPr>
        <w:t>tr</w:t>
      </w:r>
      <w:r>
        <w:rPr>
          <w:rFonts w:eastAsia="DengXian"/>
          <w:color w:val="000000" w:themeColor="text1"/>
          <w:sz w:val="22"/>
          <w:szCs w:val="22"/>
          <w:lang w:eastAsia="ko-KR"/>
        </w:rPr>
        <w:t>affic type, or feedback information.</w:t>
      </w:r>
    </w:p>
    <w:p w14:paraId="45F4DDC0" w14:textId="77777777" w:rsidR="004A250E" w:rsidRDefault="004A250E" w:rsidP="004A250E">
      <w:pPr>
        <w:pStyle w:val="Style1"/>
        <w:spacing w:after="0" w:line="360" w:lineRule="auto"/>
        <w:ind w:left="1200" w:firstLine="0"/>
        <w:rPr>
          <w:rFonts w:eastAsiaTheme="minorEastAsia"/>
          <w:color w:val="000000" w:themeColor="text1"/>
          <w:sz w:val="22"/>
          <w:szCs w:val="22"/>
          <w:lang w:eastAsia="ko-KR"/>
        </w:rPr>
      </w:pPr>
    </w:p>
    <w:p w14:paraId="53CBA30B" w14:textId="6D5980F7" w:rsidR="00C76E3E" w:rsidRDefault="00C76E3E" w:rsidP="00C76E3E">
      <w:pPr>
        <w:pStyle w:val="Style1"/>
        <w:spacing w:after="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Also, </w:t>
      </w:r>
      <w:r>
        <w:rPr>
          <w:rFonts w:eastAsiaTheme="minorEastAsia"/>
          <w:color w:val="000000" w:themeColor="text1"/>
          <w:sz w:val="22"/>
          <w:szCs w:val="22"/>
          <w:lang w:eastAsia="ko-KR"/>
        </w:rPr>
        <w:t>following</w:t>
      </w:r>
      <w:r>
        <w:rPr>
          <w:rFonts w:eastAsiaTheme="minorEastAsia" w:hint="eastAsia"/>
          <w:color w:val="000000" w:themeColor="text1"/>
          <w:sz w:val="22"/>
          <w:szCs w:val="22"/>
          <w:lang w:eastAsia="ko-KR"/>
        </w:rPr>
        <w:t xml:space="preserve"> </w:t>
      </w:r>
      <w:r>
        <w:rPr>
          <w:rFonts w:eastAsiaTheme="minorEastAsia"/>
          <w:color w:val="000000" w:themeColor="text1"/>
          <w:sz w:val="22"/>
          <w:szCs w:val="22"/>
          <w:lang w:eastAsia="ko-KR"/>
        </w:rPr>
        <w:t xml:space="preserve">the principle of Rel-15 NR </w:t>
      </w:r>
      <w:proofErr w:type="spellStart"/>
      <w:r>
        <w:rPr>
          <w:rFonts w:eastAsiaTheme="minorEastAsia"/>
          <w:color w:val="000000" w:themeColor="text1"/>
          <w:sz w:val="22"/>
          <w:szCs w:val="22"/>
          <w:lang w:eastAsia="ko-KR"/>
        </w:rPr>
        <w:t>Uu</w:t>
      </w:r>
      <w:proofErr w:type="spellEnd"/>
      <w:r>
        <w:rPr>
          <w:rFonts w:eastAsiaTheme="minorEastAsia"/>
          <w:color w:val="000000" w:themeColor="text1"/>
          <w:sz w:val="22"/>
          <w:szCs w:val="22"/>
          <w:lang w:eastAsia="ko-KR"/>
        </w:rPr>
        <w:t xml:space="preserve">, </w:t>
      </w:r>
    </w:p>
    <w:p w14:paraId="27122B48" w14:textId="77777777" w:rsidR="00C76E3E" w:rsidRDefault="00C76E3E" w:rsidP="00EE25E6">
      <w:pPr>
        <w:pStyle w:val="Style1"/>
        <w:numPr>
          <w:ilvl w:val="1"/>
          <w:numId w:val="44"/>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Candidates of PSSCH DMRS time-domain patterns in a slot are specified regardless of subcarrier spacing.</w:t>
      </w:r>
    </w:p>
    <w:p w14:paraId="7E8271ED" w14:textId="25A51BC2" w:rsidR="00C76E3E" w:rsidRDefault="00C76E3E" w:rsidP="00EE25E6">
      <w:pPr>
        <w:pStyle w:val="Style1"/>
        <w:numPr>
          <w:ilvl w:val="1"/>
          <w:numId w:val="44"/>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 </w:t>
      </w:r>
    </w:p>
    <w:p w14:paraId="044906EF" w14:textId="4DA4B0B4" w:rsidR="000C523C" w:rsidRPr="000C523C" w:rsidRDefault="000C523C" w:rsidP="00EE25E6">
      <w:pPr>
        <w:pStyle w:val="Style1"/>
        <w:numPr>
          <w:ilvl w:val="0"/>
          <w:numId w:val="44"/>
        </w:numPr>
        <w:spacing w:after="0" w:line="360" w:lineRule="auto"/>
        <w:rPr>
          <w:rFonts w:eastAsiaTheme="minorEastAsia"/>
          <w:b/>
          <w:color w:val="000000" w:themeColor="text1"/>
          <w:sz w:val="22"/>
          <w:szCs w:val="22"/>
          <w:highlight w:val="yellow"/>
          <w:u w:val="single"/>
          <w:lang w:eastAsia="ko-KR"/>
        </w:rPr>
      </w:pPr>
      <w:r w:rsidRPr="00BC0B82">
        <w:rPr>
          <w:rFonts w:eastAsiaTheme="minorEastAsia" w:hint="eastAsia"/>
          <w:b/>
          <w:color w:val="000000" w:themeColor="text1"/>
          <w:sz w:val="22"/>
          <w:szCs w:val="22"/>
          <w:highlight w:val="yellow"/>
          <w:u w:val="single"/>
          <w:lang w:eastAsia="ko-KR"/>
        </w:rPr>
        <w:t>Proposal</w:t>
      </w:r>
      <w:r w:rsidRPr="00BC0B82">
        <w:rPr>
          <w:rFonts w:eastAsiaTheme="minorEastAsia"/>
          <w:b/>
          <w:color w:val="000000" w:themeColor="text1"/>
          <w:sz w:val="22"/>
          <w:szCs w:val="22"/>
          <w:highlight w:val="yellow"/>
          <w:u w:val="single"/>
          <w:lang w:eastAsia="ko-KR"/>
        </w:rPr>
        <w:t xml:space="preserve"> </w:t>
      </w:r>
    </w:p>
    <w:tbl>
      <w:tblPr>
        <w:tblStyle w:val="aff"/>
        <w:tblW w:w="8914" w:type="dxa"/>
        <w:jc w:val="center"/>
        <w:tblLook w:val="04A0" w:firstRow="1" w:lastRow="0" w:firstColumn="1" w:lastColumn="0" w:noHBand="0" w:noVBand="1"/>
      </w:tblPr>
      <w:tblGrid>
        <w:gridCol w:w="1474"/>
        <w:gridCol w:w="1460"/>
        <w:gridCol w:w="1980"/>
        <w:gridCol w:w="2000"/>
        <w:gridCol w:w="2000"/>
      </w:tblGrid>
      <w:tr w:rsidR="00246BE9" w:rsidRPr="00246BE9" w14:paraId="242E71E9" w14:textId="77777777" w:rsidTr="000C523C">
        <w:trPr>
          <w:trHeight w:val="380"/>
          <w:jc w:val="center"/>
        </w:trPr>
        <w:tc>
          <w:tcPr>
            <w:tcW w:w="1474" w:type="dxa"/>
            <w:vMerge w:val="restart"/>
            <w:vAlign w:val="center"/>
            <w:hideMark/>
          </w:tcPr>
          <w:p w14:paraId="6C29692A" w14:textId="3E1D801B" w:rsidR="00246BE9" w:rsidRPr="00246BE9" w:rsidRDefault="000C523C" w:rsidP="000C523C">
            <w:pPr>
              <w:wordWrap w:val="0"/>
              <w:spacing w:after="0"/>
              <w:jc w:val="center"/>
              <w:rPr>
                <w:rFonts w:ascii="Arial" w:eastAsia="굴림" w:hAnsi="Arial" w:cs="Arial"/>
                <w:sz w:val="36"/>
                <w:szCs w:val="36"/>
                <w:lang w:eastAsia="ko-KR"/>
              </w:rPr>
            </w:pPr>
            <w:r>
              <w:rPr>
                <w:rFonts w:ascii="맑은 고딕" w:eastAsia="맑은 고딕" w:hAnsi="맑은 고딕" w:cs="Arial"/>
                <w:b/>
                <w:bCs/>
                <w:kern w:val="2"/>
                <w:sz w:val="24"/>
                <w:szCs w:val="24"/>
                <w:lang w:eastAsia="ko-KR"/>
              </w:rPr>
              <w:t>D</w:t>
            </w:r>
          </w:p>
        </w:tc>
        <w:tc>
          <w:tcPr>
            <w:tcW w:w="7440" w:type="dxa"/>
            <w:gridSpan w:val="4"/>
            <w:vAlign w:val="center"/>
            <w:hideMark/>
          </w:tcPr>
          <w:p w14:paraId="0BB46FB7" w14:textId="77777777" w:rsidR="00246BE9" w:rsidRPr="00246BE9" w:rsidRDefault="00246BE9" w:rsidP="000C523C">
            <w:pPr>
              <w:wordWrap w:val="0"/>
              <w:spacing w:after="0"/>
              <w:jc w:val="center"/>
              <w:rPr>
                <w:rFonts w:ascii="Arial" w:eastAsia="굴림" w:hAnsi="Arial" w:cs="Arial"/>
                <w:sz w:val="36"/>
                <w:szCs w:val="36"/>
                <w:lang w:eastAsia="ko-KR"/>
              </w:rPr>
            </w:pPr>
            <w:proofErr w:type="spellStart"/>
            <w:r w:rsidRPr="00246BE9">
              <w:rPr>
                <w:rFonts w:ascii="맑은 고딕" w:eastAsia="맑은 고딕" w:hAnsi="맑은 고딕" w:cs="Arial" w:hint="eastAsia"/>
                <w:b/>
                <w:bCs/>
                <w:kern w:val="2"/>
                <w:lang w:val="en-GB" w:eastAsia="ko-KR"/>
              </w:rPr>
              <w:t>dmrs-AdditionalPosition</w:t>
            </w:r>
            <w:proofErr w:type="spellEnd"/>
          </w:p>
        </w:tc>
      </w:tr>
      <w:tr w:rsidR="00246BE9" w:rsidRPr="00246BE9" w14:paraId="2BE9D003" w14:textId="77777777" w:rsidTr="000C523C">
        <w:trPr>
          <w:trHeight w:val="318"/>
          <w:jc w:val="center"/>
        </w:trPr>
        <w:tc>
          <w:tcPr>
            <w:tcW w:w="1474" w:type="dxa"/>
            <w:vMerge/>
            <w:vAlign w:val="center"/>
            <w:hideMark/>
          </w:tcPr>
          <w:p w14:paraId="24D4B47D" w14:textId="77777777" w:rsidR="00246BE9" w:rsidRPr="00246BE9" w:rsidRDefault="00246BE9" w:rsidP="000C523C">
            <w:pPr>
              <w:spacing w:after="0"/>
              <w:jc w:val="center"/>
              <w:rPr>
                <w:rFonts w:ascii="Arial" w:eastAsia="굴림" w:hAnsi="Arial" w:cs="Arial"/>
                <w:sz w:val="36"/>
                <w:szCs w:val="36"/>
                <w:lang w:eastAsia="ko-KR"/>
              </w:rPr>
            </w:pPr>
          </w:p>
        </w:tc>
        <w:tc>
          <w:tcPr>
            <w:tcW w:w="1460" w:type="dxa"/>
            <w:vAlign w:val="center"/>
            <w:hideMark/>
          </w:tcPr>
          <w:p w14:paraId="0F1CE5C5"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kern w:val="2"/>
                <w:sz w:val="24"/>
                <w:szCs w:val="24"/>
                <w:lang w:val="en-GB" w:eastAsia="ko-KR"/>
              </w:rPr>
              <w:t>0</w:t>
            </w:r>
          </w:p>
        </w:tc>
        <w:tc>
          <w:tcPr>
            <w:tcW w:w="1980" w:type="dxa"/>
            <w:vAlign w:val="center"/>
            <w:hideMark/>
          </w:tcPr>
          <w:p w14:paraId="62A77F8B"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kern w:val="2"/>
                <w:sz w:val="24"/>
                <w:szCs w:val="24"/>
                <w:lang w:val="en-GB" w:eastAsia="ko-KR"/>
              </w:rPr>
              <w:t>1</w:t>
            </w:r>
          </w:p>
        </w:tc>
        <w:tc>
          <w:tcPr>
            <w:tcW w:w="2000" w:type="dxa"/>
            <w:vAlign w:val="center"/>
            <w:hideMark/>
          </w:tcPr>
          <w:p w14:paraId="4ED4F48D"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kern w:val="2"/>
                <w:sz w:val="24"/>
                <w:szCs w:val="24"/>
                <w:lang w:val="en-GB" w:eastAsia="ko-KR"/>
              </w:rPr>
              <w:t>2</w:t>
            </w:r>
          </w:p>
        </w:tc>
        <w:tc>
          <w:tcPr>
            <w:tcW w:w="2000" w:type="dxa"/>
            <w:vAlign w:val="center"/>
            <w:hideMark/>
          </w:tcPr>
          <w:p w14:paraId="5AB6A521"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kern w:val="2"/>
                <w:sz w:val="24"/>
                <w:szCs w:val="24"/>
                <w:lang w:val="en-GB" w:eastAsia="ko-KR"/>
              </w:rPr>
              <w:t>3</w:t>
            </w:r>
          </w:p>
        </w:tc>
      </w:tr>
      <w:tr w:rsidR="00246BE9" w:rsidRPr="00246BE9" w14:paraId="7DF6E07C" w14:textId="77777777" w:rsidTr="000C523C">
        <w:trPr>
          <w:trHeight w:val="425"/>
          <w:jc w:val="center"/>
        </w:trPr>
        <w:tc>
          <w:tcPr>
            <w:tcW w:w="1474" w:type="dxa"/>
            <w:vAlign w:val="center"/>
            <w:hideMark/>
          </w:tcPr>
          <w:p w14:paraId="43DDC195"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2</w:t>
            </w:r>
          </w:p>
        </w:tc>
        <w:tc>
          <w:tcPr>
            <w:tcW w:w="1460" w:type="dxa"/>
            <w:vAlign w:val="center"/>
            <w:hideMark/>
          </w:tcPr>
          <w:p w14:paraId="2D583757"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kern w:val="2"/>
                <w:sz w:val="24"/>
                <w:szCs w:val="24"/>
                <w:lang w:val="en-GB" w:eastAsia="ko-KR"/>
              </w:rPr>
              <w:t>-</w:t>
            </w:r>
          </w:p>
        </w:tc>
        <w:tc>
          <w:tcPr>
            <w:tcW w:w="1980" w:type="dxa"/>
            <w:vAlign w:val="center"/>
            <w:hideMark/>
          </w:tcPr>
          <w:p w14:paraId="2C4FBFA7"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kern w:val="2"/>
                <w:sz w:val="24"/>
                <w:szCs w:val="24"/>
                <w:lang w:val="en-GB" w:eastAsia="ko-KR"/>
              </w:rPr>
              <w:t>-</w:t>
            </w:r>
          </w:p>
        </w:tc>
        <w:tc>
          <w:tcPr>
            <w:tcW w:w="2000" w:type="dxa"/>
            <w:vAlign w:val="center"/>
            <w:hideMark/>
          </w:tcPr>
          <w:p w14:paraId="0A78223E"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kern w:val="2"/>
                <w:sz w:val="24"/>
                <w:szCs w:val="24"/>
                <w:lang w:val="en-GB" w:eastAsia="ko-KR"/>
              </w:rPr>
              <w:t>-</w:t>
            </w:r>
          </w:p>
        </w:tc>
        <w:tc>
          <w:tcPr>
            <w:tcW w:w="2000" w:type="dxa"/>
            <w:vAlign w:val="center"/>
            <w:hideMark/>
          </w:tcPr>
          <w:p w14:paraId="3DC65D52"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kern w:val="2"/>
                <w:sz w:val="24"/>
                <w:szCs w:val="24"/>
                <w:lang w:val="en-GB" w:eastAsia="ko-KR"/>
              </w:rPr>
              <w:t>-</w:t>
            </w:r>
          </w:p>
        </w:tc>
      </w:tr>
      <w:tr w:rsidR="00246BE9" w:rsidRPr="00246BE9" w14:paraId="1E6DC146" w14:textId="77777777" w:rsidTr="000C523C">
        <w:trPr>
          <w:trHeight w:val="77"/>
          <w:jc w:val="center"/>
        </w:trPr>
        <w:tc>
          <w:tcPr>
            <w:tcW w:w="1474" w:type="dxa"/>
            <w:vAlign w:val="center"/>
            <w:hideMark/>
          </w:tcPr>
          <w:p w14:paraId="030F031D"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3</w:t>
            </w:r>
          </w:p>
        </w:tc>
        <w:tc>
          <w:tcPr>
            <w:tcW w:w="1460" w:type="dxa"/>
            <w:vAlign w:val="center"/>
            <w:hideMark/>
          </w:tcPr>
          <w:p w14:paraId="71F731FE" w14:textId="77777777" w:rsidR="00246BE9" w:rsidRPr="00246BE9" w:rsidRDefault="00657DC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3345E1E6" w14:textId="77777777" w:rsidR="00246BE9" w:rsidRPr="00246BE9" w:rsidRDefault="00657DC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vAlign w:val="center"/>
            <w:hideMark/>
          </w:tcPr>
          <w:p w14:paraId="1AF81271" w14:textId="77777777" w:rsidR="00246BE9" w:rsidRPr="00246BE9" w:rsidRDefault="00657DC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vAlign w:val="center"/>
            <w:hideMark/>
          </w:tcPr>
          <w:p w14:paraId="39E84361" w14:textId="77777777" w:rsidR="00246BE9" w:rsidRPr="00246BE9" w:rsidRDefault="00657DC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r>
      <w:tr w:rsidR="00246BE9" w:rsidRPr="00246BE9" w14:paraId="1332D33B" w14:textId="77777777" w:rsidTr="000C523C">
        <w:trPr>
          <w:trHeight w:val="77"/>
          <w:jc w:val="center"/>
        </w:trPr>
        <w:tc>
          <w:tcPr>
            <w:tcW w:w="1474" w:type="dxa"/>
            <w:vAlign w:val="center"/>
            <w:hideMark/>
          </w:tcPr>
          <w:p w14:paraId="739C5685"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4</w:t>
            </w:r>
          </w:p>
        </w:tc>
        <w:tc>
          <w:tcPr>
            <w:tcW w:w="1460" w:type="dxa"/>
            <w:vAlign w:val="center"/>
            <w:hideMark/>
          </w:tcPr>
          <w:p w14:paraId="4FB02014" w14:textId="77777777" w:rsidR="00246BE9" w:rsidRPr="00246BE9" w:rsidRDefault="00657DC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32CB9188" w14:textId="77777777" w:rsidR="00246BE9" w:rsidRPr="00246BE9" w:rsidRDefault="00657DC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vAlign w:val="center"/>
            <w:hideMark/>
          </w:tcPr>
          <w:p w14:paraId="469AE852" w14:textId="77777777" w:rsidR="00246BE9" w:rsidRPr="00246BE9" w:rsidRDefault="00657DC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vAlign w:val="center"/>
            <w:hideMark/>
          </w:tcPr>
          <w:p w14:paraId="3FCF6A6E" w14:textId="77777777" w:rsidR="00246BE9" w:rsidRPr="00246BE9" w:rsidRDefault="00657DC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r>
      <w:tr w:rsidR="00246BE9" w:rsidRPr="00246BE9" w14:paraId="00AFE1D9" w14:textId="77777777" w:rsidTr="000C523C">
        <w:trPr>
          <w:trHeight w:val="77"/>
          <w:jc w:val="center"/>
        </w:trPr>
        <w:tc>
          <w:tcPr>
            <w:tcW w:w="1474" w:type="dxa"/>
            <w:vAlign w:val="center"/>
            <w:hideMark/>
          </w:tcPr>
          <w:p w14:paraId="1FDE4D09"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5</w:t>
            </w:r>
          </w:p>
        </w:tc>
        <w:tc>
          <w:tcPr>
            <w:tcW w:w="1460" w:type="dxa"/>
            <w:vAlign w:val="center"/>
            <w:hideMark/>
          </w:tcPr>
          <w:p w14:paraId="2E3E1A80" w14:textId="77777777" w:rsidR="00246BE9" w:rsidRPr="00246BE9" w:rsidRDefault="00657DC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1F8B7E3D" w14:textId="77777777" w:rsidR="00246BE9" w:rsidRPr="00246BE9" w:rsidRDefault="00657DC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vAlign w:val="center"/>
            <w:hideMark/>
          </w:tcPr>
          <w:p w14:paraId="4576A68D" w14:textId="77777777" w:rsidR="00246BE9" w:rsidRPr="00246BE9" w:rsidRDefault="00657DC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vAlign w:val="center"/>
            <w:hideMark/>
          </w:tcPr>
          <w:p w14:paraId="73E0587E" w14:textId="77777777" w:rsidR="00246BE9" w:rsidRPr="00246BE9" w:rsidRDefault="00657DC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r>
      <w:tr w:rsidR="00246BE9" w:rsidRPr="00246BE9" w14:paraId="7AB0CADD" w14:textId="77777777" w:rsidTr="000C523C">
        <w:trPr>
          <w:trHeight w:val="77"/>
          <w:jc w:val="center"/>
        </w:trPr>
        <w:tc>
          <w:tcPr>
            <w:tcW w:w="1474" w:type="dxa"/>
            <w:vAlign w:val="center"/>
            <w:hideMark/>
          </w:tcPr>
          <w:p w14:paraId="7677EFE9"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6</w:t>
            </w:r>
          </w:p>
        </w:tc>
        <w:tc>
          <w:tcPr>
            <w:tcW w:w="1460" w:type="dxa"/>
            <w:vAlign w:val="center"/>
            <w:hideMark/>
          </w:tcPr>
          <w:p w14:paraId="723BB2AE" w14:textId="77777777" w:rsidR="00246BE9" w:rsidRPr="00246BE9" w:rsidRDefault="00657DC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7742BE4F" w14:textId="77777777" w:rsidR="00246BE9" w:rsidRPr="00246BE9" w:rsidRDefault="00657DC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vAlign w:val="center"/>
            <w:hideMark/>
          </w:tcPr>
          <w:p w14:paraId="568BDBB4" w14:textId="77777777" w:rsidR="00246BE9" w:rsidRPr="00246BE9" w:rsidRDefault="00657DC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vAlign w:val="center"/>
            <w:hideMark/>
          </w:tcPr>
          <w:p w14:paraId="4E785DBC" w14:textId="77777777" w:rsidR="00246BE9" w:rsidRPr="00246BE9" w:rsidRDefault="00657DC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r>
      <w:tr w:rsidR="00246BE9" w:rsidRPr="00246BE9" w14:paraId="72E1116E" w14:textId="77777777" w:rsidTr="000C523C">
        <w:trPr>
          <w:trHeight w:val="77"/>
          <w:jc w:val="center"/>
        </w:trPr>
        <w:tc>
          <w:tcPr>
            <w:tcW w:w="1474" w:type="dxa"/>
            <w:vAlign w:val="center"/>
            <w:hideMark/>
          </w:tcPr>
          <w:p w14:paraId="6B636AC2"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7</w:t>
            </w:r>
          </w:p>
        </w:tc>
        <w:tc>
          <w:tcPr>
            <w:tcW w:w="1460" w:type="dxa"/>
            <w:vAlign w:val="center"/>
            <w:hideMark/>
          </w:tcPr>
          <w:p w14:paraId="600372A9" w14:textId="77777777" w:rsidR="00246BE9" w:rsidRPr="00246BE9" w:rsidRDefault="00657DC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7F52A3AB" w14:textId="77777777" w:rsidR="00246BE9" w:rsidRPr="00246BE9" w:rsidRDefault="00657DC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vAlign w:val="center"/>
            <w:hideMark/>
          </w:tcPr>
          <w:p w14:paraId="205DD501" w14:textId="77777777" w:rsidR="00246BE9" w:rsidRPr="00246BE9" w:rsidRDefault="00657DC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vAlign w:val="center"/>
            <w:hideMark/>
          </w:tcPr>
          <w:p w14:paraId="4AC140D5" w14:textId="77777777" w:rsidR="00246BE9" w:rsidRPr="00246BE9" w:rsidRDefault="00657DC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r>
      <w:tr w:rsidR="00246BE9" w:rsidRPr="00246BE9" w14:paraId="72F93B42" w14:textId="77777777" w:rsidTr="000C523C">
        <w:trPr>
          <w:trHeight w:val="77"/>
          <w:jc w:val="center"/>
        </w:trPr>
        <w:tc>
          <w:tcPr>
            <w:tcW w:w="1474" w:type="dxa"/>
            <w:vAlign w:val="center"/>
            <w:hideMark/>
          </w:tcPr>
          <w:p w14:paraId="3F6691F0"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lastRenderedPageBreak/>
              <w:t>8</w:t>
            </w:r>
          </w:p>
        </w:tc>
        <w:tc>
          <w:tcPr>
            <w:tcW w:w="1460" w:type="dxa"/>
            <w:vAlign w:val="center"/>
            <w:hideMark/>
          </w:tcPr>
          <w:p w14:paraId="5CF96A18" w14:textId="77777777" w:rsidR="00246BE9" w:rsidRPr="00246BE9" w:rsidRDefault="00657DC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6768069D" w14:textId="77777777" w:rsidR="00246BE9" w:rsidRPr="00246BE9" w:rsidRDefault="00657DC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8</w:t>
            </w:r>
          </w:p>
        </w:tc>
        <w:tc>
          <w:tcPr>
            <w:tcW w:w="2000" w:type="dxa"/>
            <w:vAlign w:val="center"/>
            <w:hideMark/>
          </w:tcPr>
          <w:p w14:paraId="1CD2A475" w14:textId="77777777" w:rsidR="00246BE9" w:rsidRPr="00246BE9" w:rsidRDefault="00657DC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8</w:t>
            </w:r>
          </w:p>
        </w:tc>
        <w:tc>
          <w:tcPr>
            <w:tcW w:w="2000" w:type="dxa"/>
            <w:vAlign w:val="center"/>
            <w:hideMark/>
          </w:tcPr>
          <w:p w14:paraId="57FBD3CD" w14:textId="77777777" w:rsidR="00246BE9" w:rsidRPr="00246BE9" w:rsidRDefault="00657DC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8</w:t>
            </w:r>
          </w:p>
        </w:tc>
      </w:tr>
      <w:tr w:rsidR="00246BE9" w:rsidRPr="00246BE9" w14:paraId="6B662512" w14:textId="77777777" w:rsidTr="000C523C">
        <w:trPr>
          <w:trHeight w:val="77"/>
          <w:jc w:val="center"/>
        </w:trPr>
        <w:tc>
          <w:tcPr>
            <w:tcW w:w="1474" w:type="dxa"/>
            <w:vAlign w:val="center"/>
            <w:hideMark/>
          </w:tcPr>
          <w:p w14:paraId="5E63405F"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9</w:t>
            </w:r>
          </w:p>
        </w:tc>
        <w:tc>
          <w:tcPr>
            <w:tcW w:w="1460" w:type="dxa"/>
            <w:vAlign w:val="center"/>
            <w:hideMark/>
          </w:tcPr>
          <w:p w14:paraId="20A95DD9" w14:textId="77777777" w:rsidR="00246BE9" w:rsidRPr="00246BE9" w:rsidRDefault="00657DC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1C81FF70" w14:textId="77777777" w:rsidR="00246BE9" w:rsidRPr="00246BE9" w:rsidRDefault="00657DC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8</w:t>
            </w:r>
          </w:p>
        </w:tc>
        <w:tc>
          <w:tcPr>
            <w:tcW w:w="2000" w:type="dxa"/>
            <w:vAlign w:val="center"/>
            <w:hideMark/>
          </w:tcPr>
          <w:p w14:paraId="4231289B" w14:textId="77777777" w:rsidR="00246BE9" w:rsidRPr="00246BE9" w:rsidRDefault="00657DC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8</w:t>
            </w:r>
          </w:p>
        </w:tc>
        <w:tc>
          <w:tcPr>
            <w:tcW w:w="2000" w:type="dxa"/>
            <w:vAlign w:val="center"/>
            <w:hideMark/>
          </w:tcPr>
          <w:p w14:paraId="72EF8FA2" w14:textId="77777777" w:rsidR="00246BE9" w:rsidRPr="00246BE9" w:rsidRDefault="00657DC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8</w:t>
            </w:r>
          </w:p>
        </w:tc>
      </w:tr>
      <w:tr w:rsidR="00246BE9" w:rsidRPr="00246BE9" w14:paraId="399502A4" w14:textId="77777777" w:rsidTr="000C523C">
        <w:trPr>
          <w:trHeight w:val="77"/>
          <w:jc w:val="center"/>
        </w:trPr>
        <w:tc>
          <w:tcPr>
            <w:tcW w:w="1474" w:type="dxa"/>
            <w:vAlign w:val="center"/>
            <w:hideMark/>
          </w:tcPr>
          <w:p w14:paraId="48A9210B"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10</w:t>
            </w:r>
          </w:p>
        </w:tc>
        <w:tc>
          <w:tcPr>
            <w:tcW w:w="1460" w:type="dxa"/>
            <w:vAlign w:val="center"/>
            <w:hideMark/>
          </w:tcPr>
          <w:p w14:paraId="1B65866E" w14:textId="77777777" w:rsidR="00246BE9" w:rsidRPr="00246BE9" w:rsidRDefault="00657DC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20E2DEDD" w14:textId="77777777" w:rsidR="00246BE9" w:rsidRPr="00246BE9" w:rsidRDefault="00657DC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10</w:t>
            </w:r>
          </w:p>
        </w:tc>
        <w:tc>
          <w:tcPr>
            <w:tcW w:w="2000" w:type="dxa"/>
            <w:vAlign w:val="center"/>
            <w:hideMark/>
          </w:tcPr>
          <w:p w14:paraId="3A8C80E7" w14:textId="77777777" w:rsidR="00246BE9" w:rsidRPr="00246BE9" w:rsidRDefault="00657DC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8</w:t>
            </w:r>
          </w:p>
        </w:tc>
        <w:tc>
          <w:tcPr>
            <w:tcW w:w="2000" w:type="dxa"/>
            <w:vAlign w:val="center"/>
            <w:hideMark/>
          </w:tcPr>
          <w:p w14:paraId="3B39F5BC" w14:textId="77777777" w:rsidR="00246BE9" w:rsidRPr="00246BE9" w:rsidRDefault="00657DC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8</w:t>
            </w:r>
          </w:p>
        </w:tc>
      </w:tr>
      <w:tr w:rsidR="00246BE9" w:rsidRPr="00246BE9" w14:paraId="217F2166" w14:textId="77777777" w:rsidTr="000C523C">
        <w:trPr>
          <w:trHeight w:val="77"/>
          <w:jc w:val="center"/>
        </w:trPr>
        <w:tc>
          <w:tcPr>
            <w:tcW w:w="1474" w:type="dxa"/>
            <w:vAlign w:val="center"/>
            <w:hideMark/>
          </w:tcPr>
          <w:p w14:paraId="24932326"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11</w:t>
            </w:r>
          </w:p>
        </w:tc>
        <w:tc>
          <w:tcPr>
            <w:tcW w:w="1460" w:type="dxa"/>
            <w:vAlign w:val="center"/>
            <w:hideMark/>
          </w:tcPr>
          <w:p w14:paraId="3BB82CEA" w14:textId="77777777" w:rsidR="00246BE9" w:rsidRPr="00246BE9" w:rsidRDefault="00657DC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239FEB1F" w14:textId="77777777" w:rsidR="00246BE9" w:rsidRPr="00246BE9" w:rsidRDefault="00657DC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10</w:t>
            </w:r>
          </w:p>
        </w:tc>
        <w:tc>
          <w:tcPr>
            <w:tcW w:w="2000" w:type="dxa"/>
            <w:vAlign w:val="center"/>
            <w:hideMark/>
          </w:tcPr>
          <w:p w14:paraId="490BBD22" w14:textId="77777777" w:rsidR="00246BE9" w:rsidRPr="00246BE9" w:rsidRDefault="00657DC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7, 10</w:t>
            </w:r>
          </w:p>
        </w:tc>
        <w:tc>
          <w:tcPr>
            <w:tcW w:w="2000" w:type="dxa"/>
            <w:vAlign w:val="center"/>
            <w:hideMark/>
          </w:tcPr>
          <w:p w14:paraId="62639605" w14:textId="77777777" w:rsidR="00246BE9" w:rsidRPr="00246BE9" w:rsidRDefault="00657DC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7, 10</w:t>
            </w:r>
          </w:p>
        </w:tc>
      </w:tr>
      <w:tr w:rsidR="00246BE9" w:rsidRPr="00246BE9" w14:paraId="5F466BBB" w14:textId="77777777" w:rsidTr="000C523C">
        <w:trPr>
          <w:trHeight w:val="77"/>
          <w:jc w:val="center"/>
        </w:trPr>
        <w:tc>
          <w:tcPr>
            <w:tcW w:w="1474" w:type="dxa"/>
            <w:vAlign w:val="center"/>
            <w:hideMark/>
          </w:tcPr>
          <w:p w14:paraId="253108E5"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12</w:t>
            </w:r>
          </w:p>
        </w:tc>
        <w:tc>
          <w:tcPr>
            <w:tcW w:w="1460" w:type="dxa"/>
            <w:vAlign w:val="center"/>
            <w:hideMark/>
          </w:tcPr>
          <w:p w14:paraId="652EED90" w14:textId="77777777" w:rsidR="00246BE9" w:rsidRPr="00246BE9" w:rsidRDefault="00657DC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545CAC3D" w14:textId="77777777" w:rsidR="00246BE9" w:rsidRPr="00246BE9" w:rsidRDefault="00657DC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10</w:t>
            </w:r>
          </w:p>
        </w:tc>
        <w:tc>
          <w:tcPr>
            <w:tcW w:w="2000" w:type="dxa"/>
            <w:vAlign w:val="center"/>
            <w:hideMark/>
          </w:tcPr>
          <w:p w14:paraId="024894D4" w14:textId="77777777" w:rsidR="00246BE9" w:rsidRPr="00246BE9" w:rsidRDefault="00657DC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7, 10</w:t>
            </w:r>
          </w:p>
        </w:tc>
        <w:tc>
          <w:tcPr>
            <w:tcW w:w="2000" w:type="dxa"/>
            <w:vAlign w:val="center"/>
            <w:hideMark/>
          </w:tcPr>
          <w:p w14:paraId="35823560" w14:textId="77777777" w:rsidR="00246BE9" w:rsidRPr="00246BE9" w:rsidRDefault="00657DC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6, 9, 12</w:t>
            </w:r>
          </w:p>
        </w:tc>
      </w:tr>
      <w:tr w:rsidR="00246BE9" w:rsidRPr="00246BE9" w14:paraId="531B1653" w14:textId="77777777" w:rsidTr="000C523C">
        <w:trPr>
          <w:trHeight w:val="77"/>
          <w:jc w:val="center"/>
        </w:trPr>
        <w:tc>
          <w:tcPr>
            <w:tcW w:w="1474" w:type="dxa"/>
            <w:vAlign w:val="center"/>
            <w:hideMark/>
          </w:tcPr>
          <w:p w14:paraId="2B9FDD32"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13</w:t>
            </w:r>
          </w:p>
        </w:tc>
        <w:tc>
          <w:tcPr>
            <w:tcW w:w="1460" w:type="dxa"/>
            <w:vAlign w:val="center"/>
            <w:hideMark/>
          </w:tcPr>
          <w:p w14:paraId="2EF58F19" w14:textId="77777777" w:rsidR="00246BE9" w:rsidRPr="00246BE9" w:rsidRDefault="00657DC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1D7F73F2" w14:textId="77777777" w:rsidR="00246BE9" w:rsidRPr="00246BE9" w:rsidRDefault="00657DC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12</w:t>
            </w:r>
          </w:p>
        </w:tc>
        <w:tc>
          <w:tcPr>
            <w:tcW w:w="2000" w:type="dxa"/>
            <w:vAlign w:val="center"/>
            <w:hideMark/>
          </w:tcPr>
          <w:p w14:paraId="3D8FD7CA" w14:textId="77777777" w:rsidR="00246BE9" w:rsidRPr="00246BE9" w:rsidRDefault="00657DC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8, 12</w:t>
            </w:r>
          </w:p>
        </w:tc>
        <w:tc>
          <w:tcPr>
            <w:tcW w:w="2000" w:type="dxa"/>
            <w:vAlign w:val="center"/>
            <w:hideMark/>
          </w:tcPr>
          <w:p w14:paraId="52564828" w14:textId="77777777" w:rsidR="00246BE9" w:rsidRPr="00246BE9" w:rsidRDefault="00657DC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6, 9, 12</w:t>
            </w:r>
          </w:p>
        </w:tc>
      </w:tr>
      <w:tr w:rsidR="00246BE9" w:rsidRPr="00246BE9" w14:paraId="7DDE2EC6" w14:textId="77777777" w:rsidTr="000C523C">
        <w:trPr>
          <w:trHeight w:val="77"/>
          <w:jc w:val="center"/>
        </w:trPr>
        <w:tc>
          <w:tcPr>
            <w:tcW w:w="1474" w:type="dxa"/>
            <w:vAlign w:val="center"/>
            <w:hideMark/>
          </w:tcPr>
          <w:p w14:paraId="5134484A"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14</w:t>
            </w:r>
          </w:p>
        </w:tc>
        <w:tc>
          <w:tcPr>
            <w:tcW w:w="1460" w:type="dxa"/>
            <w:vAlign w:val="center"/>
            <w:hideMark/>
          </w:tcPr>
          <w:p w14:paraId="5DC62C6D" w14:textId="77777777" w:rsidR="00246BE9" w:rsidRPr="00246BE9" w:rsidRDefault="00657DC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16A340DE" w14:textId="77777777" w:rsidR="00246BE9" w:rsidRPr="00246BE9" w:rsidRDefault="00657DC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12</w:t>
            </w:r>
          </w:p>
        </w:tc>
        <w:tc>
          <w:tcPr>
            <w:tcW w:w="2000" w:type="dxa"/>
            <w:vAlign w:val="center"/>
            <w:hideMark/>
          </w:tcPr>
          <w:p w14:paraId="0FFC5460" w14:textId="77777777" w:rsidR="00246BE9" w:rsidRPr="00246BE9" w:rsidRDefault="00657DC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8, 12</w:t>
            </w:r>
          </w:p>
        </w:tc>
        <w:tc>
          <w:tcPr>
            <w:tcW w:w="2000" w:type="dxa"/>
            <w:vAlign w:val="center"/>
            <w:hideMark/>
          </w:tcPr>
          <w:p w14:paraId="5E3DA48A" w14:textId="77777777" w:rsidR="00246BE9" w:rsidRPr="00246BE9" w:rsidRDefault="00657DC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6, 9, 12</w:t>
            </w:r>
          </w:p>
        </w:tc>
      </w:tr>
    </w:tbl>
    <w:p w14:paraId="76DBAC61" w14:textId="77777777" w:rsidR="00246BE9" w:rsidRDefault="00246BE9" w:rsidP="00246BE9">
      <w:pPr>
        <w:pStyle w:val="Style1"/>
        <w:spacing w:after="0" w:line="360" w:lineRule="auto"/>
        <w:ind w:left="1200" w:firstLine="0"/>
        <w:rPr>
          <w:rFonts w:eastAsiaTheme="minorEastAsia"/>
          <w:color w:val="000000" w:themeColor="text1"/>
          <w:sz w:val="22"/>
          <w:szCs w:val="22"/>
          <w:lang w:eastAsia="ko-KR"/>
        </w:rPr>
      </w:pPr>
    </w:p>
    <w:p w14:paraId="463AAD3F" w14:textId="77777777" w:rsidR="00C76E3E" w:rsidRPr="00C76E3E" w:rsidRDefault="00C76E3E" w:rsidP="004A250E">
      <w:pPr>
        <w:pStyle w:val="Style1"/>
        <w:spacing w:after="0" w:line="360" w:lineRule="auto"/>
        <w:ind w:left="1200" w:firstLine="0"/>
        <w:rPr>
          <w:rFonts w:eastAsiaTheme="minorEastAsia"/>
          <w:color w:val="000000" w:themeColor="text1"/>
          <w:sz w:val="22"/>
          <w:szCs w:val="22"/>
          <w:lang w:eastAsia="ko-KR"/>
        </w:rPr>
      </w:pPr>
    </w:p>
    <w:p w14:paraId="4CDEAC6D" w14:textId="3F0F2BB5" w:rsidR="00975683" w:rsidRPr="00D036D7" w:rsidRDefault="00975683" w:rsidP="00EE25E6">
      <w:pPr>
        <w:pStyle w:val="Style1"/>
        <w:numPr>
          <w:ilvl w:val="0"/>
          <w:numId w:val="87"/>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Sequence of DMRS</w:t>
      </w:r>
    </w:p>
    <w:p w14:paraId="74A31E51" w14:textId="4453FE3C" w:rsidR="002F3917" w:rsidRPr="002F3917" w:rsidRDefault="002F3917" w:rsidP="00EE25E6">
      <w:pPr>
        <w:pStyle w:val="Style1"/>
        <w:numPr>
          <w:ilvl w:val="1"/>
          <w:numId w:val="44"/>
        </w:numPr>
        <w:spacing w:after="0" w:line="360" w:lineRule="auto"/>
        <w:rPr>
          <w:rFonts w:eastAsiaTheme="minorEastAsia"/>
          <w:sz w:val="22"/>
          <w:szCs w:val="22"/>
          <w:lang w:eastAsia="ko-KR"/>
        </w:rPr>
      </w:pPr>
      <w:r>
        <w:rPr>
          <w:rFonts w:eastAsiaTheme="minorEastAsia"/>
          <w:sz w:val="22"/>
          <w:szCs w:val="22"/>
          <w:lang w:eastAsia="ko-KR"/>
        </w:rPr>
        <w:t>P</w:t>
      </w:r>
      <w:r w:rsidRPr="002F3917">
        <w:rPr>
          <w:rFonts w:eastAsiaTheme="minorEastAsia"/>
          <w:sz w:val="22"/>
          <w:szCs w:val="22"/>
          <w:lang w:eastAsia="ko-KR"/>
        </w:rPr>
        <w:t>seudo-ran</w:t>
      </w:r>
      <w:r>
        <w:rPr>
          <w:rFonts w:eastAsiaTheme="minorEastAsia"/>
          <w:sz w:val="22"/>
          <w:szCs w:val="22"/>
          <w:lang w:eastAsia="ko-KR"/>
        </w:rPr>
        <w:t xml:space="preserve">dom sequence in NR </w:t>
      </w:r>
      <w:proofErr w:type="spellStart"/>
      <w:r>
        <w:rPr>
          <w:rFonts w:eastAsiaTheme="minorEastAsia"/>
          <w:sz w:val="22"/>
          <w:szCs w:val="22"/>
          <w:lang w:eastAsia="ko-KR"/>
        </w:rPr>
        <w:t>Uu</w:t>
      </w:r>
      <w:proofErr w:type="spellEnd"/>
      <w:r>
        <w:rPr>
          <w:rFonts w:eastAsiaTheme="minorEastAsia"/>
          <w:sz w:val="22"/>
          <w:szCs w:val="22"/>
          <w:lang w:eastAsia="ko-KR"/>
        </w:rPr>
        <w:t xml:space="preserve"> is reused. </w:t>
      </w:r>
      <w:r w:rsidR="00882289">
        <w:rPr>
          <w:rFonts w:eastAsiaTheme="minorEastAsia"/>
          <w:sz w:val="22"/>
          <w:szCs w:val="22"/>
          <w:lang w:eastAsia="ko-KR"/>
        </w:rPr>
        <w:t xml:space="preserve">[Huawei, </w:t>
      </w:r>
      <w:proofErr w:type="spellStart"/>
      <w:r w:rsidR="00882289">
        <w:rPr>
          <w:rFonts w:eastAsiaTheme="minorEastAsia"/>
          <w:sz w:val="22"/>
          <w:szCs w:val="22"/>
          <w:lang w:eastAsia="ko-KR"/>
        </w:rPr>
        <w:t>HiSilicon</w:t>
      </w:r>
      <w:proofErr w:type="spellEnd"/>
      <w:r w:rsidR="00882289">
        <w:rPr>
          <w:rFonts w:eastAsiaTheme="minorEastAsia"/>
          <w:sz w:val="22"/>
          <w:szCs w:val="22"/>
          <w:lang w:eastAsia="ko-KR"/>
        </w:rPr>
        <w:t>]</w:t>
      </w:r>
      <w:r w:rsidR="00B34940">
        <w:rPr>
          <w:rFonts w:eastAsiaTheme="minorEastAsia"/>
          <w:sz w:val="22"/>
          <w:szCs w:val="22"/>
          <w:lang w:eastAsia="ko-KR"/>
        </w:rPr>
        <w:t>, [Ericsson]</w:t>
      </w:r>
    </w:p>
    <w:p w14:paraId="5C7342B9" w14:textId="125D523C" w:rsidR="00975683" w:rsidRDefault="005019B8" w:rsidP="00EE25E6">
      <w:pPr>
        <w:pStyle w:val="Style1"/>
        <w:numPr>
          <w:ilvl w:val="1"/>
          <w:numId w:val="44"/>
        </w:numPr>
        <w:spacing w:after="0" w:line="360" w:lineRule="auto"/>
        <w:rPr>
          <w:rFonts w:eastAsiaTheme="minorEastAsia"/>
          <w:sz w:val="22"/>
          <w:szCs w:val="22"/>
          <w:lang w:eastAsia="ko-KR"/>
        </w:rPr>
      </w:pPr>
      <w:r w:rsidRPr="002F3917">
        <w:rPr>
          <w:rFonts w:eastAsiaTheme="minorEastAsia"/>
          <w:sz w:val="22"/>
          <w:szCs w:val="22"/>
          <w:lang w:eastAsia="ko-KR"/>
        </w:rPr>
        <w:t>sequence generation</w:t>
      </w:r>
      <w:r w:rsidR="00135C10">
        <w:rPr>
          <w:rFonts w:eastAsiaTheme="minorEastAsia"/>
          <w:sz w:val="22"/>
          <w:szCs w:val="22"/>
          <w:lang w:eastAsia="ko-KR"/>
        </w:rPr>
        <w:t xml:space="preserve"> (on how to replace N_ID^{N_SCID} of NR PDSCH DMRS)</w:t>
      </w:r>
    </w:p>
    <w:p w14:paraId="1E4ACDA2" w14:textId="67A0B14A" w:rsidR="005019B8" w:rsidRDefault="005019B8" w:rsidP="00EE25E6">
      <w:pPr>
        <w:pStyle w:val="Style1"/>
        <w:numPr>
          <w:ilvl w:val="2"/>
          <w:numId w:val="44"/>
        </w:numPr>
        <w:spacing w:after="0" w:line="360" w:lineRule="auto"/>
        <w:rPr>
          <w:rFonts w:eastAsiaTheme="minorEastAsia"/>
          <w:sz w:val="22"/>
          <w:szCs w:val="22"/>
          <w:lang w:eastAsia="ko-KR"/>
        </w:rPr>
      </w:pPr>
      <w:r w:rsidRPr="002F3917">
        <w:rPr>
          <w:rFonts w:eastAsiaTheme="minorEastAsia"/>
          <w:sz w:val="22"/>
          <w:szCs w:val="22"/>
          <w:lang w:eastAsia="ko-KR"/>
        </w:rPr>
        <w:t>CRC of the corresponding SCI</w:t>
      </w:r>
      <w:r>
        <w:rPr>
          <w:rFonts w:eastAsiaTheme="minorEastAsia"/>
          <w:sz w:val="22"/>
          <w:szCs w:val="22"/>
          <w:lang w:eastAsia="ko-KR"/>
        </w:rPr>
        <w:t xml:space="preserve">: </w:t>
      </w:r>
      <w:r w:rsidR="00882289">
        <w:rPr>
          <w:rFonts w:eastAsiaTheme="minorEastAsia"/>
          <w:sz w:val="22"/>
          <w:szCs w:val="22"/>
          <w:lang w:eastAsia="ko-KR"/>
        </w:rPr>
        <w:t xml:space="preserve">[Huawei, </w:t>
      </w:r>
      <w:proofErr w:type="spellStart"/>
      <w:r w:rsidR="00882289">
        <w:rPr>
          <w:rFonts w:eastAsiaTheme="minorEastAsia"/>
          <w:sz w:val="22"/>
          <w:szCs w:val="22"/>
          <w:lang w:eastAsia="ko-KR"/>
        </w:rPr>
        <w:t>HiSilicon</w:t>
      </w:r>
      <w:proofErr w:type="spellEnd"/>
      <w:r w:rsidR="00882289">
        <w:rPr>
          <w:rFonts w:eastAsiaTheme="minorEastAsia"/>
          <w:sz w:val="22"/>
          <w:szCs w:val="22"/>
          <w:lang w:eastAsia="ko-KR"/>
        </w:rPr>
        <w:t>]</w:t>
      </w:r>
      <w:r w:rsidR="00CA753F">
        <w:rPr>
          <w:rFonts w:eastAsiaTheme="minorEastAsia"/>
          <w:sz w:val="22"/>
          <w:szCs w:val="22"/>
          <w:lang w:eastAsia="ko-KR"/>
        </w:rPr>
        <w:t>, [Intel] (CRC of 1st SCI)</w:t>
      </w:r>
      <w:r w:rsidR="00CB318D">
        <w:rPr>
          <w:rFonts w:eastAsiaTheme="minorEastAsia"/>
          <w:sz w:val="22"/>
          <w:szCs w:val="22"/>
          <w:lang w:eastAsia="ko-KR"/>
        </w:rPr>
        <w:t>, [LGE]</w:t>
      </w:r>
      <w:r w:rsidR="00E96950">
        <w:rPr>
          <w:rFonts w:eastAsiaTheme="minorEastAsia"/>
          <w:sz w:val="22"/>
          <w:szCs w:val="22"/>
          <w:lang w:eastAsia="ko-KR"/>
        </w:rPr>
        <w:t>, [Ericsson]</w:t>
      </w:r>
    </w:p>
    <w:p w14:paraId="2FB137C8" w14:textId="4AC3F22F" w:rsidR="005019B8" w:rsidRDefault="005019B8" w:rsidP="00EE25E6">
      <w:pPr>
        <w:pStyle w:val="Style1"/>
        <w:numPr>
          <w:ilvl w:val="2"/>
          <w:numId w:val="44"/>
        </w:numPr>
        <w:spacing w:after="0" w:line="360" w:lineRule="auto"/>
        <w:rPr>
          <w:rFonts w:eastAsiaTheme="minorEastAsia"/>
          <w:sz w:val="22"/>
          <w:szCs w:val="22"/>
          <w:lang w:eastAsia="ko-KR"/>
        </w:rPr>
      </w:pPr>
      <w:r>
        <w:rPr>
          <w:rFonts w:eastAsiaTheme="minorEastAsia"/>
          <w:sz w:val="22"/>
          <w:szCs w:val="22"/>
          <w:lang w:eastAsia="ko-KR"/>
        </w:rPr>
        <w:t xml:space="preserve">Destination ID: [vivo] for </w:t>
      </w:r>
      <w:proofErr w:type="spellStart"/>
      <w:r>
        <w:rPr>
          <w:rFonts w:eastAsiaTheme="minorEastAsia"/>
          <w:sz w:val="22"/>
          <w:szCs w:val="22"/>
          <w:lang w:eastAsia="ko-KR"/>
        </w:rPr>
        <w:t>uni</w:t>
      </w:r>
      <w:proofErr w:type="spellEnd"/>
      <w:r>
        <w:rPr>
          <w:rFonts w:eastAsiaTheme="minorEastAsia"/>
          <w:sz w:val="22"/>
          <w:szCs w:val="22"/>
          <w:lang w:eastAsia="ko-KR"/>
        </w:rPr>
        <w:t>/</w:t>
      </w:r>
      <w:proofErr w:type="spellStart"/>
      <w:r>
        <w:rPr>
          <w:rFonts w:eastAsiaTheme="minorEastAsia"/>
          <w:sz w:val="22"/>
          <w:szCs w:val="22"/>
          <w:lang w:eastAsia="ko-KR"/>
        </w:rPr>
        <w:t>groupcast</w:t>
      </w:r>
      <w:proofErr w:type="spellEnd"/>
      <w:r w:rsidR="00603F6B">
        <w:rPr>
          <w:rFonts w:eastAsiaTheme="minorEastAsia"/>
          <w:sz w:val="22"/>
          <w:szCs w:val="22"/>
          <w:lang w:eastAsia="ko-KR"/>
        </w:rPr>
        <w:t>, [NTT DOCOMO]</w:t>
      </w:r>
    </w:p>
    <w:p w14:paraId="28CBF23C" w14:textId="54DDFD83" w:rsidR="005019B8" w:rsidRDefault="005019B8" w:rsidP="00EE25E6">
      <w:pPr>
        <w:pStyle w:val="Style1"/>
        <w:numPr>
          <w:ilvl w:val="2"/>
          <w:numId w:val="44"/>
        </w:numPr>
        <w:spacing w:after="0" w:line="360" w:lineRule="auto"/>
        <w:rPr>
          <w:rFonts w:eastAsiaTheme="minorEastAsia"/>
          <w:sz w:val="22"/>
          <w:szCs w:val="22"/>
          <w:lang w:eastAsia="ko-KR"/>
        </w:rPr>
      </w:pPr>
      <w:r>
        <w:rPr>
          <w:rFonts w:eastAsiaTheme="minorEastAsia"/>
          <w:sz w:val="22"/>
          <w:szCs w:val="22"/>
          <w:lang w:eastAsia="ko-KR"/>
        </w:rPr>
        <w:t>Source ID: [vivo] for broadcast</w:t>
      </w:r>
    </w:p>
    <w:p w14:paraId="21287ECC" w14:textId="54CE951E" w:rsidR="00135C10" w:rsidRDefault="00135C10" w:rsidP="00EE25E6">
      <w:pPr>
        <w:pStyle w:val="Style1"/>
        <w:numPr>
          <w:ilvl w:val="1"/>
          <w:numId w:val="44"/>
        </w:numPr>
        <w:spacing w:after="0" w:line="360" w:lineRule="auto"/>
        <w:rPr>
          <w:rFonts w:eastAsiaTheme="minorEastAsia"/>
          <w:sz w:val="22"/>
          <w:szCs w:val="22"/>
          <w:lang w:eastAsia="ko-KR"/>
        </w:rPr>
      </w:pPr>
      <w:r w:rsidRPr="00135C10">
        <w:rPr>
          <w:rFonts w:eastAsiaTheme="minorEastAsia"/>
          <w:sz w:val="22"/>
          <w:szCs w:val="22"/>
          <w:lang w:eastAsia="ko-KR"/>
        </w:rPr>
        <w:t>how to replace N_SCID</w:t>
      </w:r>
    </w:p>
    <w:p w14:paraId="143B81FC" w14:textId="49F64B1B" w:rsidR="00135C10" w:rsidRPr="00135C10" w:rsidRDefault="00135C10" w:rsidP="00EE25E6">
      <w:pPr>
        <w:pStyle w:val="Style1"/>
        <w:numPr>
          <w:ilvl w:val="2"/>
          <w:numId w:val="44"/>
        </w:numPr>
        <w:spacing w:after="0" w:line="360" w:lineRule="auto"/>
        <w:rPr>
          <w:rFonts w:eastAsiaTheme="minorEastAsia"/>
          <w:sz w:val="22"/>
          <w:szCs w:val="22"/>
          <w:lang w:eastAsia="ko-KR"/>
        </w:rPr>
      </w:pPr>
      <w:r>
        <w:rPr>
          <w:rFonts w:eastAsiaTheme="minorEastAsia"/>
          <w:sz w:val="22"/>
          <w:szCs w:val="22"/>
          <w:lang w:eastAsia="ko-KR"/>
        </w:rPr>
        <w:t>fixed as 0</w:t>
      </w:r>
    </w:p>
    <w:p w14:paraId="025E5D9E" w14:textId="77777777" w:rsidR="00900A29" w:rsidRPr="00BC0B82" w:rsidRDefault="00900A29" w:rsidP="00EE25E6">
      <w:pPr>
        <w:pStyle w:val="Style1"/>
        <w:numPr>
          <w:ilvl w:val="0"/>
          <w:numId w:val="44"/>
        </w:numPr>
        <w:spacing w:after="0" w:line="360" w:lineRule="auto"/>
        <w:rPr>
          <w:rFonts w:eastAsiaTheme="minorEastAsia"/>
          <w:b/>
          <w:color w:val="000000" w:themeColor="text1"/>
          <w:sz w:val="22"/>
          <w:szCs w:val="22"/>
          <w:highlight w:val="yellow"/>
          <w:u w:val="single"/>
          <w:lang w:eastAsia="ko-KR"/>
        </w:rPr>
      </w:pPr>
      <w:r w:rsidRPr="00BC0B82">
        <w:rPr>
          <w:rFonts w:eastAsiaTheme="minorEastAsia" w:hint="eastAsia"/>
          <w:b/>
          <w:color w:val="000000" w:themeColor="text1"/>
          <w:sz w:val="22"/>
          <w:szCs w:val="22"/>
          <w:highlight w:val="yellow"/>
          <w:u w:val="single"/>
          <w:lang w:eastAsia="ko-KR"/>
        </w:rPr>
        <w:t>Proposal</w:t>
      </w:r>
      <w:r w:rsidRPr="00BC0B82">
        <w:rPr>
          <w:rFonts w:eastAsiaTheme="minorEastAsia"/>
          <w:b/>
          <w:color w:val="000000" w:themeColor="text1"/>
          <w:sz w:val="22"/>
          <w:szCs w:val="22"/>
          <w:highlight w:val="yellow"/>
          <w:u w:val="single"/>
          <w:lang w:eastAsia="ko-KR"/>
        </w:rPr>
        <w:t xml:space="preserve"> </w:t>
      </w:r>
    </w:p>
    <w:p w14:paraId="2B0538BC" w14:textId="791C8DBD" w:rsidR="00900A29" w:rsidRDefault="00900A29" w:rsidP="00EE25E6">
      <w:pPr>
        <w:pStyle w:val="Style1"/>
        <w:numPr>
          <w:ilvl w:val="1"/>
          <w:numId w:val="44"/>
        </w:numPr>
        <w:spacing w:after="0" w:line="360" w:lineRule="auto"/>
        <w:rPr>
          <w:rFonts w:eastAsiaTheme="minorEastAsia"/>
          <w:sz w:val="22"/>
          <w:szCs w:val="22"/>
          <w:lang w:eastAsia="ko-KR"/>
        </w:rPr>
      </w:pPr>
      <w:r>
        <w:rPr>
          <w:rFonts w:eastAsiaTheme="minorEastAsia"/>
          <w:sz w:val="22"/>
          <w:szCs w:val="22"/>
          <w:lang w:eastAsia="ko-KR"/>
        </w:rPr>
        <w:t>P</w:t>
      </w:r>
      <w:r w:rsidRPr="002F3917">
        <w:rPr>
          <w:rFonts w:eastAsiaTheme="minorEastAsia"/>
          <w:sz w:val="22"/>
          <w:szCs w:val="22"/>
          <w:lang w:eastAsia="ko-KR"/>
        </w:rPr>
        <w:t>seudo-ran</w:t>
      </w:r>
      <w:r>
        <w:rPr>
          <w:rFonts w:eastAsiaTheme="minorEastAsia"/>
          <w:sz w:val="22"/>
          <w:szCs w:val="22"/>
          <w:lang w:eastAsia="ko-KR"/>
        </w:rPr>
        <w:t xml:space="preserve">dom sequence in NR </w:t>
      </w:r>
      <w:proofErr w:type="spellStart"/>
      <w:r>
        <w:rPr>
          <w:rFonts w:eastAsiaTheme="minorEastAsia"/>
          <w:sz w:val="22"/>
          <w:szCs w:val="22"/>
          <w:lang w:eastAsia="ko-KR"/>
        </w:rPr>
        <w:t>Uu</w:t>
      </w:r>
      <w:proofErr w:type="spellEnd"/>
      <w:r>
        <w:rPr>
          <w:rFonts w:eastAsiaTheme="minorEastAsia"/>
          <w:sz w:val="22"/>
          <w:szCs w:val="22"/>
          <w:lang w:eastAsia="ko-KR"/>
        </w:rPr>
        <w:t xml:space="preserve"> is reused for PSSCH DMRS.</w:t>
      </w:r>
    </w:p>
    <w:p w14:paraId="492AB015" w14:textId="50888F5B" w:rsidR="00C51DFA" w:rsidRDefault="00C51DFA" w:rsidP="00EE25E6">
      <w:pPr>
        <w:pStyle w:val="Style1"/>
        <w:numPr>
          <w:ilvl w:val="1"/>
          <w:numId w:val="44"/>
        </w:numPr>
        <w:spacing w:after="0" w:line="360" w:lineRule="auto"/>
        <w:rPr>
          <w:rFonts w:eastAsiaTheme="minorEastAsia"/>
          <w:sz w:val="22"/>
          <w:szCs w:val="22"/>
          <w:lang w:eastAsia="ko-KR"/>
        </w:rPr>
      </w:pPr>
      <w:r>
        <w:rPr>
          <w:rFonts w:eastAsiaTheme="minorEastAsia"/>
          <w:sz w:val="22"/>
          <w:szCs w:val="22"/>
          <w:lang w:eastAsia="ko-KR"/>
        </w:rPr>
        <w:t>RAN1 further discusses sequence generation of PSSCH DMRS.</w:t>
      </w:r>
    </w:p>
    <w:p w14:paraId="6C906162" w14:textId="77777777" w:rsidR="00900A29" w:rsidRPr="00B53AFA" w:rsidRDefault="00900A29" w:rsidP="00E8527D">
      <w:pPr>
        <w:pStyle w:val="Style1"/>
        <w:spacing w:after="0" w:line="360" w:lineRule="auto"/>
        <w:rPr>
          <w:rFonts w:eastAsiaTheme="minorEastAsia"/>
          <w:sz w:val="22"/>
          <w:szCs w:val="22"/>
          <w:lang w:eastAsia="ko-KR"/>
        </w:rPr>
      </w:pPr>
    </w:p>
    <w:p w14:paraId="55B22497" w14:textId="77777777" w:rsidR="00E8527D" w:rsidRPr="00D036D7" w:rsidRDefault="00E8527D" w:rsidP="00EE25E6">
      <w:pPr>
        <w:pStyle w:val="Style1"/>
        <w:numPr>
          <w:ilvl w:val="0"/>
          <w:numId w:val="87"/>
        </w:numPr>
        <w:spacing w:after="0" w:afterAutospacing="0" w:line="360" w:lineRule="auto"/>
        <w:outlineLvl w:val="2"/>
        <w:rPr>
          <w:rFonts w:eastAsiaTheme="minorEastAsia"/>
          <w:b/>
          <w:sz w:val="22"/>
          <w:szCs w:val="22"/>
          <w:u w:val="single"/>
          <w:lang w:eastAsia="ko-KR"/>
        </w:rPr>
      </w:pPr>
      <w:r w:rsidRPr="00D036D7">
        <w:rPr>
          <w:rFonts w:eastAsiaTheme="minorEastAsia" w:hint="eastAsia"/>
          <w:b/>
          <w:sz w:val="22"/>
          <w:szCs w:val="22"/>
          <w:u w:val="single"/>
          <w:lang w:eastAsia="ko-KR"/>
        </w:rPr>
        <w:t>Number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of</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TB</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PSSCH</w:t>
      </w:r>
    </w:p>
    <w:p w14:paraId="2E3286D4" w14:textId="77777777" w:rsidR="00E8527D" w:rsidRPr="00D036D7" w:rsidRDefault="00E8527D" w:rsidP="00E8527D">
      <w:pPr>
        <w:pStyle w:val="Style1"/>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In</w:t>
      </w:r>
      <w:r w:rsidRPr="00D036D7">
        <w:rPr>
          <w:rFonts w:eastAsiaTheme="minorEastAsia"/>
          <w:sz w:val="22"/>
          <w:szCs w:val="22"/>
          <w:lang w:eastAsia="ko-KR"/>
        </w:rPr>
        <w:t xml:space="preserve"> </w:t>
      </w:r>
      <w:r w:rsidRPr="00D036D7">
        <w:rPr>
          <w:rFonts w:eastAsiaTheme="minorEastAsia" w:hint="eastAsia"/>
          <w:sz w:val="22"/>
          <w:szCs w:val="22"/>
          <w:lang w:eastAsia="ko-KR"/>
        </w:rPr>
        <w:t>RAN1#96bis,</w:t>
      </w:r>
      <w:r w:rsidRPr="00D036D7">
        <w:rPr>
          <w:rFonts w:eastAsiaTheme="minorEastAsia"/>
          <w:sz w:val="22"/>
          <w:szCs w:val="22"/>
          <w:lang w:eastAsia="ko-KR"/>
        </w:rPr>
        <w:t xml:space="preserve"> </w:t>
      </w:r>
      <w:r w:rsidRPr="00D036D7">
        <w:rPr>
          <w:rFonts w:eastAsiaTheme="minorEastAsia" w:hint="eastAsia"/>
          <w:sz w:val="22"/>
          <w:szCs w:val="22"/>
          <w:lang w:eastAsia="ko-KR"/>
        </w:rPr>
        <w:t>the</w:t>
      </w:r>
      <w:r w:rsidRPr="00D036D7">
        <w:rPr>
          <w:rFonts w:eastAsiaTheme="minorEastAsia"/>
          <w:sz w:val="22"/>
          <w:szCs w:val="22"/>
          <w:lang w:eastAsia="ko-KR"/>
        </w:rPr>
        <w:t xml:space="preserve"> </w:t>
      </w:r>
      <w:r w:rsidRPr="00D036D7">
        <w:rPr>
          <w:rFonts w:eastAsiaTheme="minorEastAsia" w:hint="eastAsia"/>
          <w:sz w:val="22"/>
          <w:szCs w:val="22"/>
          <w:lang w:eastAsia="ko-KR"/>
        </w:rPr>
        <w:t>working</w:t>
      </w:r>
      <w:r w:rsidRPr="00D036D7">
        <w:rPr>
          <w:rFonts w:eastAsiaTheme="minorEastAsia"/>
          <w:sz w:val="22"/>
          <w:szCs w:val="22"/>
          <w:lang w:eastAsia="ko-KR"/>
        </w:rPr>
        <w:t xml:space="preserve"> </w:t>
      </w:r>
      <w:r w:rsidRPr="00D036D7">
        <w:rPr>
          <w:rFonts w:eastAsiaTheme="minorEastAsia" w:hint="eastAsia"/>
          <w:sz w:val="22"/>
          <w:szCs w:val="22"/>
          <w:lang w:eastAsia="ko-KR"/>
        </w:rPr>
        <w:t>assumption</w:t>
      </w:r>
      <w:r w:rsidRPr="00D036D7">
        <w:rPr>
          <w:rFonts w:eastAsiaTheme="minorEastAsia"/>
          <w:sz w:val="22"/>
          <w:szCs w:val="22"/>
          <w:lang w:eastAsia="ko-KR"/>
        </w:rPr>
        <w:t xml:space="preserve"> </w:t>
      </w:r>
      <w:r w:rsidRPr="00D036D7">
        <w:rPr>
          <w:rFonts w:eastAsiaTheme="minorEastAsia" w:hint="eastAsia"/>
          <w:sz w:val="22"/>
          <w:szCs w:val="22"/>
          <w:lang w:eastAsia="ko-KR"/>
        </w:rPr>
        <w:t>was</w:t>
      </w:r>
      <w:r w:rsidRPr="00D036D7">
        <w:rPr>
          <w:rFonts w:eastAsiaTheme="minorEastAsia"/>
          <w:sz w:val="22"/>
          <w:szCs w:val="22"/>
          <w:lang w:eastAsia="ko-KR"/>
        </w:rPr>
        <w:t xml:space="preserve"> </w:t>
      </w:r>
      <w:r w:rsidRPr="00D036D7">
        <w:rPr>
          <w:rFonts w:eastAsiaTheme="minorEastAsia" w:hint="eastAsia"/>
          <w:sz w:val="22"/>
          <w:szCs w:val="22"/>
          <w:lang w:eastAsia="ko-KR"/>
        </w:rPr>
        <w:t>made</w:t>
      </w:r>
      <w:r w:rsidRPr="00D036D7">
        <w:rPr>
          <w:rFonts w:eastAsiaTheme="minorEastAsia"/>
          <w:sz w:val="22"/>
          <w:szCs w:val="22"/>
          <w:lang w:eastAsia="ko-KR"/>
        </w:rPr>
        <w:t xml:space="preserve"> </w:t>
      </w:r>
      <w:r w:rsidRPr="00D036D7">
        <w:rPr>
          <w:rFonts w:eastAsiaTheme="minorEastAsia" w:hint="eastAsia"/>
          <w:sz w:val="22"/>
          <w:szCs w:val="22"/>
          <w:lang w:eastAsia="ko-KR"/>
        </w:rPr>
        <w:t>only</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r w:rsidRPr="00D036D7">
        <w:rPr>
          <w:rFonts w:eastAsiaTheme="minorEastAsia" w:hint="eastAsia"/>
          <w:sz w:val="22"/>
          <w:szCs w:val="22"/>
          <w:lang w:eastAsia="ko-KR"/>
        </w:rPr>
        <w:t>use</w:t>
      </w:r>
      <w:r w:rsidRPr="00D036D7">
        <w:rPr>
          <w:rFonts w:eastAsiaTheme="minorEastAsia"/>
          <w:sz w:val="22"/>
          <w:szCs w:val="22"/>
          <w:lang w:eastAsia="ko-KR"/>
        </w:rPr>
        <w:t xml:space="preserve"> </w:t>
      </w:r>
      <w:r w:rsidRPr="00D036D7">
        <w:rPr>
          <w:rFonts w:eastAsiaTheme="minorEastAsia" w:hint="eastAsia"/>
          <w:sz w:val="22"/>
          <w:szCs w:val="22"/>
          <w:lang w:eastAsia="ko-KR"/>
        </w:rPr>
        <w:t>1</w:t>
      </w:r>
      <w:r w:rsidRPr="00D036D7">
        <w:rPr>
          <w:rFonts w:eastAsiaTheme="minorEastAsia"/>
          <w:sz w:val="22"/>
          <w:szCs w:val="22"/>
          <w:lang w:eastAsia="ko-KR"/>
        </w:rPr>
        <w:t xml:space="preserve"> </w:t>
      </w:r>
      <w:r w:rsidRPr="00D036D7">
        <w:rPr>
          <w:rFonts w:eastAsiaTheme="minorEastAsia" w:hint="eastAsia"/>
          <w:sz w:val="22"/>
          <w:szCs w:val="22"/>
          <w:lang w:eastAsia="ko-KR"/>
        </w:rPr>
        <w:t>TB</w:t>
      </w:r>
      <w:r w:rsidRPr="00D036D7">
        <w:rPr>
          <w:rFonts w:eastAsiaTheme="minorEastAsia"/>
          <w:sz w:val="22"/>
          <w:szCs w:val="22"/>
          <w:lang w:eastAsia="ko-KR"/>
        </w:rPr>
        <w:t xml:space="preserve"> </w:t>
      </w:r>
      <w:r w:rsidRPr="00D036D7">
        <w:rPr>
          <w:rFonts w:eastAsiaTheme="minorEastAsia" w:hint="eastAsia"/>
          <w:sz w:val="22"/>
          <w:szCs w:val="22"/>
          <w:lang w:eastAsia="ko-KR"/>
        </w:rPr>
        <w:t>per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It</w:t>
      </w:r>
      <w:r w:rsidRPr="00D036D7">
        <w:rPr>
          <w:rFonts w:eastAsiaTheme="minorEastAsia"/>
          <w:sz w:val="22"/>
          <w:szCs w:val="22"/>
          <w:lang w:eastAsia="ko-KR"/>
        </w:rPr>
        <w:t xml:space="preserve"> </w:t>
      </w:r>
      <w:r w:rsidRPr="00D036D7">
        <w:rPr>
          <w:rFonts w:eastAsiaTheme="minorEastAsia" w:hint="eastAsia"/>
          <w:sz w:val="22"/>
          <w:szCs w:val="22"/>
          <w:lang w:eastAsia="ko-KR"/>
        </w:rPr>
        <w:t>was</w:t>
      </w:r>
      <w:r w:rsidRPr="00D036D7">
        <w:rPr>
          <w:rFonts w:eastAsiaTheme="minorEastAsia"/>
          <w:sz w:val="22"/>
          <w:szCs w:val="22"/>
          <w:lang w:eastAsia="ko-KR"/>
        </w:rPr>
        <w:t xml:space="preserve"> </w:t>
      </w:r>
      <w:r w:rsidRPr="00D036D7">
        <w:rPr>
          <w:rFonts w:eastAsiaTheme="minorEastAsia" w:hint="eastAsia"/>
          <w:sz w:val="22"/>
          <w:szCs w:val="22"/>
          <w:lang w:eastAsia="ko-KR"/>
        </w:rPr>
        <w:t>considered</w:t>
      </w:r>
      <w:r w:rsidRPr="00D036D7">
        <w:rPr>
          <w:rFonts w:eastAsiaTheme="minorEastAsia"/>
          <w:sz w:val="22"/>
          <w:szCs w:val="22"/>
          <w:lang w:eastAsia="ko-KR"/>
        </w:rPr>
        <w:t xml:space="preserve"> </w:t>
      </w:r>
      <w:r w:rsidRPr="00D036D7">
        <w:rPr>
          <w:rFonts w:eastAsiaTheme="minorEastAsia" w:hint="eastAsia"/>
          <w:sz w:val="22"/>
          <w:szCs w:val="22"/>
          <w:lang w:eastAsia="ko-KR"/>
        </w:rPr>
        <w:t>that</w:t>
      </w:r>
      <w:r w:rsidRPr="00D036D7">
        <w:rPr>
          <w:rFonts w:eastAsiaTheme="minorEastAsia"/>
          <w:sz w:val="22"/>
          <w:szCs w:val="22"/>
          <w:lang w:eastAsia="ko-KR"/>
        </w:rPr>
        <w:t xml:space="preserve"> </w:t>
      </w:r>
      <w:r w:rsidRPr="00D036D7">
        <w:rPr>
          <w:rFonts w:eastAsiaTheme="minorEastAsia" w:hint="eastAsia"/>
          <w:sz w:val="22"/>
          <w:szCs w:val="22"/>
          <w:lang w:eastAsia="ko-KR"/>
        </w:rPr>
        <w:t>only</w:t>
      </w:r>
      <w:r w:rsidRPr="00D036D7">
        <w:rPr>
          <w:rFonts w:eastAsiaTheme="minorEastAsia"/>
          <w:sz w:val="22"/>
          <w:szCs w:val="22"/>
          <w:lang w:eastAsia="ko-KR"/>
        </w:rPr>
        <w:t xml:space="preserve"> </w:t>
      </w:r>
      <w:r w:rsidRPr="00D036D7">
        <w:rPr>
          <w:rFonts w:eastAsiaTheme="minorEastAsia" w:hint="eastAsia"/>
          <w:sz w:val="22"/>
          <w:szCs w:val="22"/>
          <w:lang w:eastAsia="ko-KR"/>
        </w:rPr>
        <w:t>up</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r w:rsidRPr="00D036D7">
        <w:rPr>
          <w:rFonts w:eastAsiaTheme="minorEastAsia" w:hint="eastAsia"/>
          <w:sz w:val="22"/>
          <w:szCs w:val="22"/>
          <w:lang w:eastAsia="ko-KR"/>
        </w:rPr>
        <w:t>2 layers</w:t>
      </w:r>
      <w:r w:rsidRPr="00D036D7">
        <w:rPr>
          <w:rFonts w:eastAsiaTheme="minorEastAsia"/>
          <w:sz w:val="22"/>
          <w:szCs w:val="22"/>
          <w:lang w:eastAsia="ko-KR"/>
        </w:rPr>
        <w:t xml:space="preserve"> </w:t>
      </w:r>
      <w:r w:rsidRPr="00D036D7">
        <w:rPr>
          <w:rFonts w:eastAsiaTheme="minorEastAsia" w:hint="eastAsia"/>
          <w:sz w:val="22"/>
          <w:szCs w:val="22"/>
          <w:lang w:eastAsia="ko-KR"/>
        </w:rPr>
        <w:t>can</w:t>
      </w:r>
      <w:r w:rsidRPr="00D036D7">
        <w:rPr>
          <w:rFonts w:eastAsiaTheme="minorEastAsia"/>
          <w:sz w:val="22"/>
          <w:szCs w:val="22"/>
          <w:lang w:eastAsia="ko-KR"/>
        </w:rPr>
        <w:t xml:space="preserve"> </w:t>
      </w:r>
      <w:r w:rsidRPr="00D036D7">
        <w:rPr>
          <w:rFonts w:eastAsiaTheme="minorEastAsia" w:hint="eastAsia"/>
          <w:sz w:val="22"/>
          <w:szCs w:val="22"/>
          <w:lang w:eastAsia="ko-KR"/>
        </w:rPr>
        <w:t>be</w:t>
      </w:r>
      <w:r w:rsidRPr="00D036D7">
        <w:rPr>
          <w:rFonts w:eastAsiaTheme="minorEastAsia"/>
          <w:sz w:val="22"/>
          <w:szCs w:val="22"/>
          <w:lang w:eastAsia="ko-KR"/>
        </w:rPr>
        <w:t xml:space="preserve"> </w:t>
      </w:r>
      <w:r w:rsidRPr="00D036D7">
        <w:rPr>
          <w:rFonts w:eastAsiaTheme="minorEastAsia" w:hint="eastAsia"/>
          <w:sz w:val="22"/>
          <w:szCs w:val="22"/>
          <w:lang w:eastAsia="ko-KR"/>
        </w:rPr>
        <w:t>used</w:t>
      </w:r>
      <w:r w:rsidRPr="00D036D7">
        <w:rPr>
          <w:rFonts w:eastAsiaTheme="minorEastAsia"/>
          <w:sz w:val="22"/>
          <w:szCs w:val="22"/>
          <w:lang w:eastAsia="ko-KR"/>
        </w:rPr>
        <w:t xml:space="preserve"> </w:t>
      </w:r>
      <w:r w:rsidRPr="00D036D7">
        <w:rPr>
          <w:rFonts w:eastAsiaTheme="minorEastAsia" w:hint="eastAsia"/>
          <w:sz w:val="22"/>
          <w:szCs w:val="22"/>
          <w:lang w:eastAsia="ko-KR"/>
        </w:rPr>
        <w:t>for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p>
    <w:p w14:paraId="636B41EA" w14:textId="6F2610A9" w:rsidR="00E8527D" w:rsidRPr="00D036D7" w:rsidRDefault="00E8527D" w:rsidP="00EE25E6">
      <w:pPr>
        <w:pStyle w:val="Style1"/>
        <w:numPr>
          <w:ilvl w:val="1"/>
          <w:numId w:val="44"/>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Confirm</w:t>
      </w:r>
      <w:r w:rsidRPr="00D036D7">
        <w:rPr>
          <w:rFonts w:eastAsiaTheme="minorEastAsia"/>
          <w:sz w:val="22"/>
          <w:szCs w:val="22"/>
          <w:lang w:eastAsia="ko-KR"/>
        </w:rPr>
        <w:t xml:space="preserve"> </w:t>
      </w:r>
      <w:r w:rsidRPr="00D036D7">
        <w:rPr>
          <w:rFonts w:eastAsiaTheme="minorEastAsia" w:hint="eastAsia"/>
          <w:sz w:val="22"/>
          <w:szCs w:val="22"/>
          <w:lang w:eastAsia="ko-KR"/>
        </w:rPr>
        <w:t>WA:</w:t>
      </w:r>
      <w:r w:rsidRPr="00D036D7">
        <w:rPr>
          <w:rFonts w:eastAsiaTheme="minorEastAsia"/>
          <w:sz w:val="22"/>
          <w:szCs w:val="22"/>
          <w:lang w:eastAsia="ko-KR"/>
        </w:rPr>
        <w:t xml:space="preserve"> </w:t>
      </w:r>
      <w:r w:rsidR="004E0431">
        <w:rPr>
          <w:rFonts w:eastAsiaTheme="minorEastAsia" w:hint="eastAsia"/>
          <w:sz w:val="22"/>
          <w:szCs w:val="22"/>
          <w:lang w:eastAsia="ko-KR"/>
        </w:rPr>
        <w:t>[</w:t>
      </w:r>
      <w:proofErr w:type="spellStart"/>
      <w:r w:rsidR="004E0431">
        <w:rPr>
          <w:rFonts w:eastAsiaTheme="minorEastAsia" w:hint="eastAsia"/>
          <w:sz w:val="22"/>
          <w:szCs w:val="22"/>
          <w:lang w:eastAsia="ko-KR"/>
        </w:rPr>
        <w:t>Spreadtrum</w:t>
      </w:r>
      <w:proofErr w:type="spellEnd"/>
      <w:r w:rsidR="004E0431">
        <w:rPr>
          <w:rFonts w:eastAsiaTheme="minorEastAsia" w:hint="eastAsia"/>
          <w:sz w:val="22"/>
          <w:szCs w:val="22"/>
          <w:lang w:eastAsia="ko-KR"/>
        </w:rPr>
        <w:t>]</w:t>
      </w:r>
      <w:r w:rsidR="004E0431">
        <w:rPr>
          <w:rFonts w:eastAsiaTheme="minorEastAsia"/>
          <w:sz w:val="22"/>
          <w:szCs w:val="22"/>
          <w:lang w:eastAsia="ko-KR"/>
        </w:rPr>
        <w:t xml:space="preserve">, </w:t>
      </w:r>
      <w:r w:rsidR="00433167" w:rsidRPr="00D036D7">
        <w:rPr>
          <w:rFonts w:eastAsiaTheme="minorEastAsia"/>
          <w:sz w:val="22"/>
          <w:szCs w:val="22"/>
          <w:lang w:eastAsia="ko-KR"/>
        </w:rPr>
        <w:t>[Mitsubishi],</w:t>
      </w:r>
      <w:r w:rsidR="004E0431">
        <w:rPr>
          <w:rFonts w:eastAsiaTheme="minorEastAsia"/>
          <w:sz w:val="22"/>
          <w:szCs w:val="22"/>
          <w:lang w:eastAsia="ko-KR"/>
        </w:rPr>
        <w:t xml:space="preserve"> [vivo], [OPPO], [TCL], </w:t>
      </w:r>
      <w:r w:rsidR="004E0431" w:rsidRPr="00D036D7">
        <w:rPr>
          <w:rFonts w:eastAsiaTheme="minorEastAsia"/>
          <w:sz w:val="22"/>
          <w:szCs w:val="22"/>
          <w:lang w:eastAsia="ko-KR"/>
        </w:rPr>
        <w:t>[Samsung]</w:t>
      </w:r>
      <w:r w:rsidR="004E0431" w:rsidRPr="00D036D7">
        <w:rPr>
          <w:rFonts w:eastAsiaTheme="minorEastAsia" w:hint="eastAsia"/>
          <w:sz w:val="22"/>
          <w:szCs w:val="22"/>
          <w:lang w:eastAsia="ko-KR"/>
        </w:rPr>
        <w:t>,</w:t>
      </w:r>
      <w:r w:rsidR="004E0431" w:rsidRPr="00433167">
        <w:rPr>
          <w:rFonts w:eastAsiaTheme="minorEastAsia"/>
          <w:sz w:val="22"/>
          <w:szCs w:val="22"/>
          <w:lang w:eastAsia="ko-KR"/>
        </w:rPr>
        <w:t xml:space="preserve"> </w:t>
      </w:r>
      <w:r w:rsidR="00433167">
        <w:rPr>
          <w:rFonts w:eastAsiaTheme="minorEastAsia" w:hint="eastAsia"/>
          <w:sz w:val="22"/>
          <w:szCs w:val="22"/>
          <w:lang w:eastAsia="ko-KR"/>
        </w:rPr>
        <w:t>[LGE</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004E0431">
        <w:rPr>
          <w:rFonts w:eastAsiaTheme="minorEastAsia"/>
          <w:sz w:val="22"/>
          <w:szCs w:val="22"/>
          <w:lang w:eastAsia="ko-KR"/>
        </w:rPr>
        <w:t>[</w:t>
      </w:r>
      <w:proofErr w:type="spellStart"/>
      <w:r w:rsidR="004E0431">
        <w:rPr>
          <w:rFonts w:eastAsiaTheme="minorEastAsia"/>
          <w:sz w:val="22"/>
          <w:szCs w:val="22"/>
          <w:lang w:eastAsia="ko-KR"/>
        </w:rPr>
        <w:t>MediaTek</w:t>
      </w:r>
      <w:proofErr w:type="spellEnd"/>
      <w:r w:rsidR="004E0431">
        <w:rPr>
          <w:rFonts w:eastAsiaTheme="minorEastAsia"/>
          <w:sz w:val="22"/>
          <w:szCs w:val="22"/>
          <w:lang w:eastAsia="ko-KR"/>
        </w:rPr>
        <w:t>]</w:t>
      </w:r>
      <w:r w:rsidR="00A318FA">
        <w:rPr>
          <w:rFonts w:hint="eastAsia"/>
          <w:sz w:val="22"/>
          <w:szCs w:val="22"/>
        </w:rPr>
        <w:t>,</w:t>
      </w:r>
      <w:r w:rsidR="009B46B2">
        <w:rPr>
          <w:sz w:val="22"/>
          <w:szCs w:val="22"/>
        </w:rPr>
        <w:t xml:space="preserve"> </w:t>
      </w:r>
      <w:r w:rsidR="00A318FA">
        <w:rPr>
          <w:rFonts w:hint="eastAsia"/>
          <w:sz w:val="22"/>
          <w:szCs w:val="22"/>
        </w:rPr>
        <w:t>[CATT]</w:t>
      </w:r>
    </w:p>
    <w:p w14:paraId="24CC921D" w14:textId="2ABE7CDC" w:rsidR="00E8527D" w:rsidRPr="00D036D7" w:rsidRDefault="00E8527D" w:rsidP="00EE25E6">
      <w:pPr>
        <w:pStyle w:val="Style1"/>
        <w:numPr>
          <w:ilvl w:val="1"/>
          <w:numId w:val="44"/>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Also,</w:t>
      </w:r>
      <w:r w:rsidRPr="00D036D7">
        <w:rPr>
          <w:rFonts w:eastAsiaTheme="minorEastAsia"/>
          <w:sz w:val="22"/>
          <w:szCs w:val="22"/>
          <w:lang w:eastAsia="ko-KR"/>
        </w:rPr>
        <w:t xml:space="preserve"> </w:t>
      </w:r>
      <w:r w:rsidRPr="00D036D7">
        <w:rPr>
          <w:rFonts w:eastAsiaTheme="minorEastAsia" w:hint="eastAsia"/>
          <w:sz w:val="22"/>
          <w:szCs w:val="22"/>
          <w:lang w:eastAsia="ko-KR"/>
        </w:rPr>
        <w:t>support</w:t>
      </w:r>
      <w:r w:rsidRPr="00D036D7">
        <w:rPr>
          <w:rFonts w:eastAsiaTheme="minorEastAsia"/>
          <w:sz w:val="22"/>
          <w:szCs w:val="22"/>
          <w:lang w:eastAsia="ko-KR"/>
        </w:rPr>
        <w:t xml:space="preserve"> </w:t>
      </w:r>
      <w:r w:rsidRPr="00D036D7">
        <w:rPr>
          <w:rFonts w:eastAsiaTheme="minorEastAsia" w:hint="eastAsia"/>
          <w:sz w:val="22"/>
          <w:szCs w:val="22"/>
          <w:lang w:eastAsia="ko-KR"/>
        </w:rPr>
        <w:t>2</w:t>
      </w:r>
      <w:r w:rsidRPr="00D036D7">
        <w:rPr>
          <w:rFonts w:eastAsiaTheme="minorEastAsia"/>
          <w:sz w:val="22"/>
          <w:szCs w:val="22"/>
          <w:lang w:eastAsia="ko-KR"/>
        </w:rPr>
        <w:t xml:space="preserve"> </w:t>
      </w:r>
      <w:r w:rsidRPr="00D036D7">
        <w:rPr>
          <w:rFonts w:eastAsiaTheme="minorEastAsia" w:hint="eastAsia"/>
          <w:sz w:val="22"/>
          <w:szCs w:val="22"/>
          <w:lang w:eastAsia="ko-KR"/>
        </w:rPr>
        <w:t>TBs</w:t>
      </w:r>
      <w:r w:rsidRPr="00D036D7">
        <w:rPr>
          <w:rFonts w:eastAsiaTheme="minorEastAsia"/>
          <w:sz w:val="22"/>
          <w:szCs w:val="22"/>
          <w:lang w:eastAsia="ko-KR"/>
        </w:rPr>
        <w:t xml:space="preserve"> </w:t>
      </w:r>
      <w:r w:rsidRPr="00D036D7">
        <w:rPr>
          <w:rFonts w:eastAsiaTheme="minorEastAsia" w:hint="eastAsia"/>
          <w:sz w:val="22"/>
          <w:szCs w:val="22"/>
          <w:lang w:eastAsia="ko-KR"/>
        </w:rPr>
        <w:t>per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[Huawei,</w:t>
      </w:r>
      <w:r w:rsidRPr="00D036D7">
        <w:rPr>
          <w:rFonts w:eastAsiaTheme="minorEastAsia"/>
          <w:sz w:val="22"/>
          <w:szCs w:val="22"/>
          <w:lang w:eastAsia="ko-KR"/>
        </w:rPr>
        <w:t xml:space="preserve"> </w:t>
      </w:r>
      <w:proofErr w:type="spellStart"/>
      <w:r w:rsidR="00433167">
        <w:rPr>
          <w:rFonts w:eastAsiaTheme="minorEastAsia" w:hint="eastAsia"/>
          <w:sz w:val="22"/>
          <w:szCs w:val="22"/>
          <w:lang w:eastAsia="ko-KR"/>
        </w:rPr>
        <w:t>HiSilicon</w:t>
      </w:r>
      <w:proofErr w:type="spellEnd"/>
      <w:r w:rsidRPr="00D036D7">
        <w:rPr>
          <w:rFonts w:eastAsiaTheme="minorEastAsia" w:hint="eastAsia"/>
          <w:sz w:val="22"/>
          <w:szCs w:val="22"/>
          <w:lang w:eastAsia="ko-KR"/>
        </w:rPr>
        <w:t>]</w:t>
      </w:r>
    </w:p>
    <w:p w14:paraId="570E2FC9" w14:textId="5048D604" w:rsidR="00E8527D" w:rsidRPr="00D036D7" w:rsidRDefault="00E8527D" w:rsidP="00EE25E6">
      <w:pPr>
        <w:pStyle w:val="Style1"/>
        <w:numPr>
          <w:ilvl w:val="0"/>
          <w:numId w:val="44"/>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There is one </w:t>
      </w:r>
      <w:r w:rsidR="004460F7">
        <w:rPr>
          <w:rFonts w:eastAsiaTheme="minorEastAsia"/>
          <w:sz w:val="22"/>
          <w:szCs w:val="22"/>
          <w:lang w:eastAsia="ko-KR"/>
        </w:rPr>
        <w:t>paper</w:t>
      </w:r>
      <w:r w:rsidRPr="00D036D7">
        <w:rPr>
          <w:rFonts w:eastAsiaTheme="minorEastAsia"/>
          <w:sz w:val="22"/>
          <w:szCs w:val="22"/>
          <w:lang w:eastAsia="ko-KR"/>
        </w:rPr>
        <w:t xml:space="preserve"> proposing two TBs per PSSCH while </w:t>
      </w:r>
      <w:r w:rsidR="004460F7">
        <w:rPr>
          <w:rFonts w:eastAsiaTheme="minorEastAsia"/>
          <w:sz w:val="22"/>
          <w:szCs w:val="22"/>
          <w:lang w:eastAsia="ko-KR"/>
        </w:rPr>
        <w:t>8 papers</w:t>
      </w:r>
      <w:r w:rsidRPr="00D036D7">
        <w:rPr>
          <w:rFonts w:eastAsiaTheme="minorEastAsia"/>
          <w:sz w:val="22"/>
          <w:szCs w:val="22"/>
          <w:lang w:eastAsia="ko-KR"/>
        </w:rPr>
        <w:t xml:space="preserve"> propose to confirm the WA. </w:t>
      </w:r>
    </w:p>
    <w:p w14:paraId="564C1646" w14:textId="77777777" w:rsidR="00E8527D" w:rsidRPr="000E3919" w:rsidRDefault="00E8527D" w:rsidP="00EE25E6">
      <w:pPr>
        <w:pStyle w:val="Style1"/>
        <w:numPr>
          <w:ilvl w:val="0"/>
          <w:numId w:val="44"/>
        </w:numPr>
        <w:spacing w:after="0" w:line="360" w:lineRule="auto"/>
        <w:rPr>
          <w:rFonts w:eastAsiaTheme="minorEastAsia"/>
          <w:b/>
          <w:sz w:val="22"/>
          <w:szCs w:val="22"/>
          <w:highlight w:val="yellow"/>
          <w:u w:val="single"/>
          <w:lang w:eastAsia="ko-KR"/>
        </w:rPr>
      </w:pPr>
      <w:r w:rsidRPr="000E3919">
        <w:rPr>
          <w:rFonts w:eastAsiaTheme="minorEastAsia" w:hint="eastAsia"/>
          <w:b/>
          <w:sz w:val="22"/>
          <w:szCs w:val="22"/>
          <w:highlight w:val="yellow"/>
          <w:u w:val="single"/>
          <w:lang w:eastAsia="ko-KR"/>
        </w:rPr>
        <w:t>Proposal</w:t>
      </w:r>
    </w:p>
    <w:p w14:paraId="3FFF569E" w14:textId="5D09E694" w:rsidR="00E8527D" w:rsidRPr="00D036D7" w:rsidRDefault="00E8527D" w:rsidP="00EE25E6">
      <w:pPr>
        <w:pStyle w:val="Style1"/>
        <w:numPr>
          <w:ilvl w:val="1"/>
          <w:numId w:val="44"/>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Conform the working assumption </w:t>
      </w:r>
      <w:r w:rsidR="00364607">
        <w:rPr>
          <w:rFonts w:eastAsiaTheme="minorEastAsia"/>
          <w:sz w:val="22"/>
          <w:szCs w:val="22"/>
          <w:lang w:eastAsia="ko-KR"/>
        </w:rPr>
        <w:t>that 1 TB is supported</w:t>
      </w:r>
      <w:r w:rsidRPr="00D036D7">
        <w:rPr>
          <w:rFonts w:eastAsiaTheme="minorEastAsia"/>
          <w:sz w:val="22"/>
          <w:szCs w:val="22"/>
          <w:lang w:eastAsia="ko-KR"/>
        </w:rPr>
        <w:t xml:space="preserve"> per PSSCH.</w:t>
      </w:r>
    </w:p>
    <w:p w14:paraId="08974FEE" w14:textId="77777777" w:rsidR="00E8527D" w:rsidRPr="00D036D7" w:rsidRDefault="00E8527D" w:rsidP="007D4431">
      <w:pPr>
        <w:pStyle w:val="Style1"/>
        <w:spacing w:after="0" w:afterAutospacing="0" w:line="360" w:lineRule="auto"/>
        <w:ind w:firstLine="0"/>
        <w:rPr>
          <w:rFonts w:eastAsiaTheme="minorEastAsia"/>
          <w:sz w:val="22"/>
          <w:szCs w:val="22"/>
          <w:lang w:eastAsia="ko-KR"/>
        </w:rPr>
      </w:pPr>
    </w:p>
    <w:p w14:paraId="2FE20540" w14:textId="7395F6F8" w:rsidR="00E8527D" w:rsidRPr="00D036D7" w:rsidRDefault="00E8527D" w:rsidP="00EE25E6">
      <w:pPr>
        <w:pStyle w:val="Style1"/>
        <w:numPr>
          <w:ilvl w:val="0"/>
          <w:numId w:val="87"/>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Maximum modulation order</w:t>
      </w:r>
      <w:r w:rsidR="00437AE2">
        <w:rPr>
          <w:rFonts w:eastAsiaTheme="minorEastAsia"/>
          <w:b/>
          <w:sz w:val="22"/>
          <w:szCs w:val="22"/>
          <w:u w:val="single"/>
          <w:lang w:eastAsia="ko-KR"/>
        </w:rPr>
        <w:t xml:space="preserve"> (multiple MCS Tables)</w:t>
      </w:r>
      <w:r w:rsidRPr="00D036D7">
        <w:rPr>
          <w:rFonts w:eastAsiaTheme="minorEastAsia"/>
          <w:b/>
          <w:sz w:val="22"/>
          <w:szCs w:val="22"/>
          <w:u w:val="single"/>
          <w:lang w:eastAsia="ko-KR"/>
        </w:rPr>
        <w:t xml:space="preserve"> supported</w:t>
      </w:r>
    </w:p>
    <w:tbl>
      <w:tblPr>
        <w:tblStyle w:val="aff"/>
        <w:tblW w:w="0" w:type="auto"/>
        <w:tblInd w:w="400" w:type="dxa"/>
        <w:tblLook w:val="04A0" w:firstRow="1" w:lastRow="0" w:firstColumn="1" w:lastColumn="0" w:noHBand="0" w:noVBand="1"/>
      </w:tblPr>
      <w:tblGrid>
        <w:gridCol w:w="9231"/>
      </w:tblGrid>
      <w:tr w:rsidR="00296E97" w14:paraId="5F4ABE0C" w14:textId="77777777" w:rsidTr="00296E97">
        <w:tc>
          <w:tcPr>
            <w:tcW w:w="9631" w:type="dxa"/>
          </w:tcPr>
          <w:p w14:paraId="5169C11A" w14:textId="77777777" w:rsidR="00296E97" w:rsidRPr="00F60B23" w:rsidRDefault="00296E97" w:rsidP="00296E97">
            <w:pPr>
              <w:spacing w:after="0"/>
              <w:rPr>
                <w:iCs/>
                <w:lang w:eastAsia="x-none"/>
              </w:rPr>
            </w:pPr>
            <w:r w:rsidRPr="00F60B23">
              <w:rPr>
                <w:iCs/>
                <w:highlight w:val="green"/>
                <w:lang w:eastAsia="x-none"/>
              </w:rPr>
              <w:t>Agreements</w:t>
            </w:r>
            <w:r w:rsidRPr="00F60B23">
              <w:rPr>
                <w:iCs/>
                <w:lang w:eastAsia="x-none"/>
              </w:rPr>
              <w:t>:</w:t>
            </w:r>
          </w:p>
          <w:p w14:paraId="6121EE1E" w14:textId="77777777" w:rsidR="00296E97" w:rsidRPr="00F60B23" w:rsidRDefault="00296E97" w:rsidP="00EE25E6">
            <w:pPr>
              <w:pStyle w:val="Style1"/>
              <w:numPr>
                <w:ilvl w:val="0"/>
                <w:numId w:val="77"/>
              </w:numPr>
              <w:spacing w:after="0" w:afterAutospacing="0" w:line="240" w:lineRule="auto"/>
              <w:rPr>
                <w:rFonts w:eastAsia="DengXian"/>
                <w:lang w:eastAsia="ko-KR"/>
              </w:rPr>
            </w:pPr>
            <w:r w:rsidRPr="00F60B23">
              <w:rPr>
                <w:rFonts w:eastAsia="DengXian"/>
                <w:lang w:eastAsia="ko-KR"/>
              </w:rPr>
              <w:t>256QAM is supported for SL.</w:t>
            </w:r>
          </w:p>
          <w:p w14:paraId="6DB8CF69" w14:textId="77777777" w:rsidR="00296E97" w:rsidRPr="00F60B23" w:rsidRDefault="00296E97" w:rsidP="00EE25E6">
            <w:pPr>
              <w:pStyle w:val="Style1"/>
              <w:numPr>
                <w:ilvl w:val="1"/>
                <w:numId w:val="77"/>
              </w:numPr>
              <w:spacing w:after="0" w:afterAutospacing="0" w:line="240" w:lineRule="auto"/>
              <w:rPr>
                <w:rFonts w:eastAsia="DengXian"/>
                <w:lang w:eastAsia="ko-KR"/>
              </w:rPr>
            </w:pPr>
            <w:r w:rsidRPr="00F60B23">
              <w:rPr>
                <w:rFonts w:eastAsia="DengXian"/>
                <w:lang w:eastAsia="ko-KR"/>
              </w:rPr>
              <w:t xml:space="preserve">Support of 256QAM by a UE is FFS between mandatory vs. based on UE capability from the Rx perspective </w:t>
            </w:r>
          </w:p>
          <w:p w14:paraId="65F9D92B" w14:textId="77777777" w:rsidR="00296E97" w:rsidRPr="00F60B23" w:rsidRDefault="00296E97" w:rsidP="00EE25E6">
            <w:pPr>
              <w:pStyle w:val="Style1"/>
              <w:numPr>
                <w:ilvl w:val="1"/>
                <w:numId w:val="77"/>
              </w:numPr>
              <w:spacing w:after="0" w:afterAutospacing="0" w:line="240" w:lineRule="auto"/>
              <w:rPr>
                <w:rFonts w:eastAsia="DengXian"/>
                <w:lang w:eastAsia="ko-KR"/>
              </w:rPr>
            </w:pPr>
            <w:r w:rsidRPr="00F60B23">
              <w:rPr>
                <w:rFonts w:eastAsia="DengXian"/>
                <w:lang w:eastAsia="ko-KR"/>
              </w:rPr>
              <w:lastRenderedPageBreak/>
              <w:t xml:space="preserve">Support of 256QAM is based on UE capability from the </w:t>
            </w:r>
            <w:proofErr w:type="spellStart"/>
            <w:r w:rsidRPr="00F60B23">
              <w:rPr>
                <w:rFonts w:eastAsia="DengXian"/>
                <w:lang w:eastAsia="ko-KR"/>
              </w:rPr>
              <w:t>Tx</w:t>
            </w:r>
            <w:proofErr w:type="spellEnd"/>
            <w:r w:rsidRPr="00F60B23">
              <w:rPr>
                <w:rFonts w:eastAsia="DengXian"/>
                <w:lang w:eastAsia="ko-KR"/>
              </w:rPr>
              <w:t xml:space="preserve"> perspective</w:t>
            </w:r>
          </w:p>
          <w:p w14:paraId="3D0D215C" w14:textId="77777777" w:rsidR="00296E97" w:rsidRPr="00F60B23" w:rsidRDefault="00296E97" w:rsidP="00EE25E6">
            <w:pPr>
              <w:pStyle w:val="Style1"/>
              <w:numPr>
                <w:ilvl w:val="1"/>
                <w:numId w:val="77"/>
              </w:numPr>
              <w:spacing w:after="0" w:afterAutospacing="0" w:line="240" w:lineRule="auto"/>
              <w:rPr>
                <w:rFonts w:eastAsia="DengXian"/>
                <w:lang w:eastAsia="ko-KR"/>
              </w:rPr>
            </w:pPr>
            <w:r w:rsidRPr="00F60B23">
              <w:rPr>
                <w:rFonts w:eastAsia="DengXian"/>
                <w:lang w:eastAsia="ko-KR"/>
              </w:rPr>
              <w:t>64QAM is mandatory</w:t>
            </w:r>
          </w:p>
          <w:p w14:paraId="3BC59EFD" w14:textId="77777777" w:rsidR="00296E97" w:rsidRDefault="00296E97" w:rsidP="00296E97">
            <w:pPr>
              <w:pStyle w:val="Style1"/>
              <w:spacing w:after="0" w:afterAutospacing="0" w:line="240" w:lineRule="auto"/>
              <w:ind w:firstLine="0"/>
              <w:rPr>
                <w:rFonts w:eastAsia="DengXian"/>
                <w:highlight w:val="yellow"/>
                <w:lang w:eastAsia="ko-KR"/>
              </w:rPr>
            </w:pPr>
          </w:p>
          <w:p w14:paraId="27711E36" w14:textId="77777777" w:rsidR="00296E97" w:rsidRPr="00CD6841" w:rsidRDefault="00296E97" w:rsidP="00296E97">
            <w:pPr>
              <w:pStyle w:val="Style1"/>
              <w:spacing w:after="0" w:afterAutospacing="0" w:line="240" w:lineRule="auto"/>
              <w:ind w:firstLine="0"/>
              <w:rPr>
                <w:rFonts w:eastAsia="DengXian"/>
                <w:lang w:eastAsia="ko-KR"/>
              </w:rPr>
            </w:pPr>
            <w:r w:rsidRPr="00CD6841">
              <w:rPr>
                <w:rFonts w:eastAsia="DengXian"/>
                <w:highlight w:val="green"/>
                <w:lang w:eastAsia="ko-KR"/>
              </w:rPr>
              <w:t>Agreements</w:t>
            </w:r>
            <w:r w:rsidRPr="00CD6841">
              <w:rPr>
                <w:rFonts w:eastAsia="DengXian"/>
                <w:lang w:eastAsia="ko-KR"/>
              </w:rPr>
              <w:t>:</w:t>
            </w:r>
          </w:p>
          <w:p w14:paraId="39A0D057" w14:textId="77777777" w:rsidR="00296E97" w:rsidRPr="00CD6841" w:rsidRDefault="00296E97" w:rsidP="00EE25E6">
            <w:pPr>
              <w:pStyle w:val="Style1"/>
              <w:numPr>
                <w:ilvl w:val="0"/>
                <w:numId w:val="77"/>
              </w:numPr>
              <w:spacing w:after="0" w:afterAutospacing="0" w:line="240" w:lineRule="auto"/>
              <w:rPr>
                <w:rFonts w:eastAsia="DengXian"/>
                <w:lang w:eastAsia="ko-KR"/>
              </w:rPr>
            </w:pPr>
            <w:r w:rsidRPr="00CD6841">
              <w:rPr>
                <w:rFonts w:eastAsia="DengXian"/>
                <w:lang w:eastAsia="ko-KR"/>
              </w:rPr>
              <w:t xml:space="preserve">Three MCS tables supported in Rel-15 NR </w:t>
            </w:r>
            <w:proofErr w:type="spellStart"/>
            <w:r w:rsidRPr="00CD6841">
              <w:rPr>
                <w:rFonts w:eastAsia="DengXian"/>
                <w:lang w:eastAsia="ko-KR"/>
              </w:rPr>
              <w:t>Uu</w:t>
            </w:r>
            <w:proofErr w:type="spellEnd"/>
            <w:r w:rsidRPr="00CD6841">
              <w:rPr>
                <w:rFonts w:eastAsia="DengXian"/>
                <w:lang w:eastAsia="ko-KR"/>
              </w:rPr>
              <w:t xml:space="preserve"> CP-OFDM are also used for SL. </w:t>
            </w:r>
          </w:p>
          <w:p w14:paraId="69656176" w14:textId="77777777" w:rsidR="00296E97" w:rsidRPr="00CD6841" w:rsidRDefault="00296E97" w:rsidP="00EE25E6">
            <w:pPr>
              <w:pStyle w:val="Style1"/>
              <w:numPr>
                <w:ilvl w:val="1"/>
                <w:numId w:val="77"/>
              </w:numPr>
              <w:spacing w:after="0" w:afterAutospacing="0" w:line="240" w:lineRule="auto"/>
              <w:rPr>
                <w:rFonts w:eastAsia="DengXian"/>
                <w:i/>
                <w:iCs/>
                <w:lang w:eastAsia="ko-KR"/>
              </w:rPr>
            </w:pPr>
            <w:r w:rsidRPr="00CD6841">
              <w:rPr>
                <w:rFonts w:eastAsia="DengXian"/>
                <w:lang w:eastAsia="ko-KR"/>
              </w:rPr>
              <w:t xml:space="preserve">Support of the </w:t>
            </w:r>
            <w:proofErr w:type="spellStart"/>
            <w:r w:rsidRPr="00CD6841">
              <w:rPr>
                <w:rFonts w:eastAsia="DengXian"/>
                <w:lang w:eastAsia="ko-KR"/>
              </w:rPr>
              <w:t>the</w:t>
            </w:r>
            <w:proofErr w:type="spellEnd"/>
            <w:r w:rsidRPr="00CD6841">
              <w:rPr>
                <w:rFonts w:eastAsia="DengXian"/>
                <w:lang w:eastAsia="ko-KR"/>
              </w:rPr>
              <w:t xml:space="preserve"> low-spectral efficiency 64QAM MCS table is an optional UE feature in SL as in the </w:t>
            </w:r>
            <w:proofErr w:type="spellStart"/>
            <w:r w:rsidRPr="00CD6841">
              <w:rPr>
                <w:rFonts w:eastAsia="DengXian"/>
                <w:lang w:eastAsia="ko-KR"/>
              </w:rPr>
              <w:t>Uu</w:t>
            </w:r>
            <w:proofErr w:type="spellEnd"/>
            <w:r w:rsidRPr="00CD6841">
              <w:rPr>
                <w:rFonts w:eastAsia="DengXian"/>
                <w:lang w:eastAsia="ko-KR"/>
              </w:rPr>
              <w:t xml:space="preserve"> link</w:t>
            </w:r>
          </w:p>
          <w:p w14:paraId="7158CD1F" w14:textId="77777777" w:rsidR="00296E97" w:rsidRPr="00CD6841" w:rsidRDefault="00296E97" w:rsidP="00EE25E6">
            <w:pPr>
              <w:pStyle w:val="Style1"/>
              <w:numPr>
                <w:ilvl w:val="0"/>
                <w:numId w:val="77"/>
              </w:numPr>
              <w:spacing w:after="0" w:afterAutospacing="0" w:line="240" w:lineRule="auto"/>
              <w:rPr>
                <w:rFonts w:eastAsia="DengXian"/>
                <w:lang w:eastAsia="ko-KR"/>
              </w:rPr>
            </w:pPr>
            <w:r w:rsidRPr="00CD6841">
              <w:rPr>
                <w:rFonts w:eastAsia="DengXian"/>
                <w:lang w:eastAsia="ko-KR"/>
              </w:rPr>
              <w:t>For each resource pool, at least one MCS table is (pre)-configured</w:t>
            </w:r>
          </w:p>
          <w:p w14:paraId="76C2159F" w14:textId="77777777" w:rsidR="00296E97" w:rsidRPr="00CD6841" w:rsidRDefault="00296E97" w:rsidP="00EE25E6">
            <w:pPr>
              <w:pStyle w:val="Style1"/>
              <w:numPr>
                <w:ilvl w:val="1"/>
                <w:numId w:val="77"/>
              </w:numPr>
              <w:spacing w:after="0" w:afterAutospacing="0" w:line="240" w:lineRule="auto"/>
              <w:rPr>
                <w:rFonts w:eastAsia="DengXian"/>
                <w:lang w:eastAsia="ko-KR"/>
              </w:rPr>
            </w:pPr>
            <w:r w:rsidRPr="00CD6841">
              <w:rPr>
                <w:rFonts w:eastAsia="DengXian"/>
                <w:lang w:eastAsia="ko-KR"/>
              </w:rPr>
              <w:t>FFS whether or not to introduce a case where the MCS table can be overwritten by PC5 RRC or indicated in SCI</w:t>
            </w:r>
          </w:p>
          <w:p w14:paraId="38CE5975" w14:textId="7404B460" w:rsidR="00296E97" w:rsidRPr="00296E97" w:rsidRDefault="00296E97" w:rsidP="00EE25E6">
            <w:pPr>
              <w:pStyle w:val="Style1"/>
              <w:numPr>
                <w:ilvl w:val="0"/>
                <w:numId w:val="77"/>
              </w:numPr>
              <w:spacing w:after="0" w:afterAutospacing="0" w:line="240" w:lineRule="auto"/>
              <w:rPr>
                <w:rFonts w:eastAsia="DengXian"/>
                <w:lang w:eastAsia="ko-KR"/>
              </w:rPr>
            </w:pPr>
            <w:r w:rsidRPr="00CD6841">
              <w:rPr>
                <w:rFonts w:eastAsia="DengXian"/>
                <w:lang w:eastAsia="ko-KR"/>
              </w:rPr>
              <w:t>Each resource pool is only configured with one 1</w:t>
            </w:r>
            <w:r w:rsidRPr="00CD6841">
              <w:rPr>
                <w:rFonts w:eastAsia="DengXian"/>
                <w:vertAlign w:val="superscript"/>
                <w:lang w:eastAsia="ko-KR"/>
              </w:rPr>
              <w:t>st</w:t>
            </w:r>
            <w:r w:rsidRPr="00CD6841">
              <w:rPr>
                <w:rFonts w:eastAsia="DengXian"/>
                <w:lang w:eastAsia="ko-KR"/>
              </w:rPr>
              <w:t xml:space="preserve"> stage SCI PSCCH format</w:t>
            </w:r>
          </w:p>
        </w:tc>
      </w:tr>
    </w:tbl>
    <w:p w14:paraId="4FB05291" w14:textId="77777777" w:rsidR="00296E97" w:rsidRDefault="00296E97" w:rsidP="00296E97">
      <w:pPr>
        <w:pStyle w:val="Style1"/>
        <w:spacing w:after="0" w:afterAutospacing="0" w:line="360" w:lineRule="auto"/>
        <w:ind w:left="400" w:firstLine="0"/>
        <w:rPr>
          <w:rFonts w:eastAsiaTheme="minorEastAsia"/>
          <w:sz w:val="22"/>
          <w:szCs w:val="22"/>
          <w:lang w:eastAsia="ko-KR"/>
        </w:rPr>
      </w:pPr>
    </w:p>
    <w:p w14:paraId="2C2CEA67" w14:textId="5D36E23D" w:rsidR="00975683" w:rsidRDefault="00975683"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Support of 256QAM</w:t>
      </w:r>
    </w:p>
    <w:p w14:paraId="03BBF872" w14:textId="5AE59C57" w:rsidR="00975683" w:rsidRDefault="00975683" w:rsidP="00EE25E6">
      <w:pPr>
        <w:pStyle w:val="Style1"/>
        <w:numPr>
          <w:ilvl w:val="2"/>
          <w:numId w:val="44"/>
        </w:numPr>
        <w:spacing w:after="0" w:afterAutospacing="0" w:line="360" w:lineRule="auto"/>
        <w:rPr>
          <w:rFonts w:eastAsiaTheme="minorEastAsia"/>
          <w:sz w:val="22"/>
          <w:szCs w:val="22"/>
          <w:lang w:eastAsia="ko-KR"/>
        </w:rPr>
      </w:pPr>
      <w:r>
        <w:rPr>
          <w:rFonts w:eastAsiaTheme="minorEastAsia"/>
          <w:sz w:val="22"/>
          <w:szCs w:val="22"/>
          <w:lang w:eastAsia="ko-KR"/>
        </w:rPr>
        <w:t>Mandatory</w:t>
      </w:r>
      <w:r w:rsidR="00C513F0">
        <w:rPr>
          <w:rFonts w:eastAsiaTheme="minorEastAsia"/>
          <w:sz w:val="22"/>
          <w:szCs w:val="22"/>
          <w:lang w:eastAsia="ko-KR"/>
        </w:rPr>
        <w:t>: [Ericsson], [NEC]</w:t>
      </w:r>
    </w:p>
    <w:p w14:paraId="1D921A2D" w14:textId="27302A86" w:rsidR="00975683" w:rsidRDefault="00975683" w:rsidP="00EE25E6">
      <w:pPr>
        <w:pStyle w:val="Style1"/>
        <w:numPr>
          <w:ilvl w:val="2"/>
          <w:numId w:val="44"/>
        </w:numPr>
        <w:spacing w:after="0" w:afterAutospacing="0" w:line="360" w:lineRule="auto"/>
        <w:rPr>
          <w:rFonts w:eastAsiaTheme="minorEastAsia"/>
          <w:sz w:val="22"/>
          <w:szCs w:val="22"/>
          <w:lang w:eastAsia="ko-KR"/>
        </w:rPr>
      </w:pPr>
      <w:r>
        <w:rPr>
          <w:rFonts w:eastAsiaTheme="minorEastAsia"/>
          <w:sz w:val="22"/>
          <w:szCs w:val="22"/>
          <w:lang w:eastAsia="ko-KR"/>
        </w:rPr>
        <w:t xml:space="preserve">UE capability from the RX perspective: </w:t>
      </w:r>
      <w:r w:rsidR="00882289">
        <w:rPr>
          <w:rFonts w:eastAsiaTheme="minorEastAsia"/>
          <w:sz w:val="22"/>
          <w:szCs w:val="22"/>
          <w:lang w:eastAsia="ko-KR"/>
        </w:rPr>
        <w:t xml:space="preserve">[Huawei, </w:t>
      </w:r>
      <w:proofErr w:type="spellStart"/>
      <w:r w:rsidR="00882289">
        <w:rPr>
          <w:rFonts w:eastAsiaTheme="minorEastAsia"/>
          <w:sz w:val="22"/>
          <w:szCs w:val="22"/>
          <w:lang w:eastAsia="ko-KR"/>
        </w:rPr>
        <w:t>HiSilicon</w:t>
      </w:r>
      <w:proofErr w:type="spellEnd"/>
      <w:r w:rsidR="00882289">
        <w:rPr>
          <w:rFonts w:eastAsiaTheme="minorEastAsia"/>
          <w:sz w:val="22"/>
          <w:szCs w:val="22"/>
          <w:lang w:eastAsia="ko-KR"/>
        </w:rPr>
        <w:t>]</w:t>
      </w:r>
      <w:r w:rsidR="00B9454A">
        <w:rPr>
          <w:rFonts w:eastAsiaTheme="minorEastAsia"/>
          <w:sz w:val="22"/>
          <w:szCs w:val="22"/>
          <w:lang w:eastAsia="ko-KR"/>
        </w:rPr>
        <w:t>, [Apple]</w:t>
      </w:r>
      <w:r w:rsidR="00C1681E">
        <w:rPr>
          <w:rFonts w:eastAsiaTheme="minorEastAsia"/>
          <w:sz w:val="22"/>
          <w:szCs w:val="22"/>
          <w:lang w:eastAsia="ko-KR"/>
        </w:rPr>
        <w:t>, [NTT DOCOMO]</w:t>
      </w:r>
      <w:r w:rsidR="007E7FE9">
        <w:rPr>
          <w:rFonts w:eastAsiaTheme="minorEastAsia"/>
          <w:sz w:val="22"/>
          <w:szCs w:val="22"/>
          <w:lang w:eastAsia="ko-KR"/>
        </w:rPr>
        <w:t>, [Qualcomm]</w:t>
      </w:r>
    </w:p>
    <w:p w14:paraId="65B1E48F" w14:textId="66B7D9FE" w:rsidR="00975683" w:rsidRDefault="00A427E3" w:rsidP="00EE25E6">
      <w:pPr>
        <w:pStyle w:val="Style1"/>
        <w:numPr>
          <w:ilvl w:val="1"/>
          <w:numId w:val="44"/>
        </w:numPr>
        <w:spacing w:after="0" w:afterAutospacing="0" w:line="360" w:lineRule="auto"/>
        <w:rPr>
          <w:rFonts w:eastAsiaTheme="minorEastAsia"/>
          <w:sz w:val="22"/>
          <w:szCs w:val="22"/>
          <w:lang w:eastAsia="ko-KR"/>
        </w:rPr>
      </w:pPr>
      <w:r>
        <w:rPr>
          <w:rFonts w:eastAsiaTheme="minorEastAsia" w:hint="eastAsia"/>
          <w:sz w:val="22"/>
          <w:szCs w:val="22"/>
          <w:lang w:eastAsia="ko-KR"/>
        </w:rPr>
        <w:t>MCS table overwritten by PC5 RRC</w:t>
      </w:r>
    </w:p>
    <w:p w14:paraId="69EA9089" w14:textId="053D21C7" w:rsidR="00A427E3" w:rsidRDefault="00A427E3" w:rsidP="00EE25E6">
      <w:pPr>
        <w:pStyle w:val="Style1"/>
        <w:numPr>
          <w:ilvl w:val="2"/>
          <w:numId w:val="44"/>
        </w:numPr>
        <w:spacing w:after="0" w:afterAutospacing="0" w:line="360" w:lineRule="auto"/>
        <w:rPr>
          <w:rFonts w:eastAsiaTheme="minorEastAsia"/>
          <w:sz w:val="22"/>
          <w:szCs w:val="22"/>
          <w:lang w:eastAsia="ko-KR"/>
        </w:rPr>
      </w:pPr>
      <w:r>
        <w:rPr>
          <w:rFonts w:eastAsiaTheme="minorEastAsia"/>
          <w:sz w:val="22"/>
          <w:szCs w:val="22"/>
          <w:lang w:eastAsia="ko-KR"/>
        </w:rPr>
        <w:t xml:space="preserve">[Nokia, NSB], </w:t>
      </w:r>
      <w:r w:rsidR="00E85EE7">
        <w:rPr>
          <w:rFonts w:eastAsiaTheme="minorEastAsia"/>
          <w:sz w:val="22"/>
          <w:szCs w:val="22"/>
          <w:lang w:eastAsia="ko-KR"/>
        </w:rPr>
        <w:t>[Samsung]</w:t>
      </w:r>
      <w:r w:rsidR="00B9454A">
        <w:rPr>
          <w:rFonts w:eastAsiaTheme="minorEastAsia"/>
          <w:sz w:val="22"/>
          <w:szCs w:val="22"/>
          <w:lang w:eastAsia="ko-KR"/>
        </w:rPr>
        <w:t>, [OPPO],</w:t>
      </w:r>
      <w:r w:rsidR="00B9454A" w:rsidRPr="00B9454A">
        <w:rPr>
          <w:rFonts w:eastAsiaTheme="minorEastAsia"/>
          <w:sz w:val="22"/>
          <w:szCs w:val="22"/>
          <w:lang w:eastAsia="ko-KR"/>
        </w:rPr>
        <w:t xml:space="preserve"> </w:t>
      </w:r>
      <w:r w:rsidR="00B9454A">
        <w:rPr>
          <w:rFonts w:eastAsiaTheme="minorEastAsia"/>
          <w:sz w:val="22"/>
          <w:szCs w:val="22"/>
          <w:lang w:eastAsia="ko-KR"/>
        </w:rPr>
        <w:t>[Apple]</w:t>
      </w:r>
      <w:r w:rsidR="007E7FE9">
        <w:rPr>
          <w:rFonts w:eastAsiaTheme="minorEastAsia"/>
          <w:sz w:val="22"/>
          <w:szCs w:val="22"/>
          <w:lang w:eastAsia="ko-KR"/>
        </w:rPr>
        <w:t>, [Qualcomm]</w:t>
      </w:r>
    </w:p>
    <w:p w14:paraId="35ABA327" w14:textId="149ED814" w:rsidR="00C513F0" w:rsidRDefault="00C513F0" w:rsidP="00EE25E6">
      <w:pPr>
        <w:pStyle w:val="Style1"/>
        <w:numPr>
          <w:ilvl w:val="2"/>
          <w:numId w:val="44"/>
        </w:numPr>
        <w:spacing w:after="0" w:afterAutospacing="0" w:line="360" w:lineRule="auto"/>
        <w:rPr>
          <w:rFonts w:eastAsiaTheme="minorEastAsia"/>
          <w:sz w:val="22"/>
          <w:szCs w:val="22"/>
          <w:lang w:eastAsia="ko-KR"/>
        </w:rPr>
      </w:pPr>
      <w:r>
        <w:rPr>
          <w:rFonts w:eastAsiaTheme="minorEastAsia"/>
          <w:sz w:val="22"/>
          <w:szCs w:val="22"/>
          <w:lang w:eastAsia="ko-KR"/>
        </w:rPr>
        <w:t>No: [Ericsson], [NEC]</w:t>
      </w:r>
    </w:p>
    <w:p w14:paraId="5B308599" w14:textId="068DD742" w:rsidR="00437AE2" w:rsidRDefault="00AB2028"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MCS table</w:t>
      </w:r>
      <w:r w:rsidR="00437AE2">
        <w:rPr>
          <w:rFonts w:eastAsiaTheme="minorEastAsia"/>
          <w:sz w:val="22"/>
          <w:szCs w:val="22"/>
          <w:lang w:eastAsia="ko-KR"/>
        </w:rPr>
        <w:t xml:space="preserve"> indicated by SCI</w:t>
      </w:r>
    </w:p>
    <w:p w14:paraId="6F822202" w14:textId="20025A1D" w:rsidR="00437AE2" w:rsidRDefault="00437AE2" w:rsidP="00EE25E6">
      <w:pPr>
        <w:pStyle w:val="Style1"/>
        <w:numPr>
          <w:ilvl w:val="2"/>
          <w:numId w:val="44"/>
        </w:numPr>
        <w:spacing w:after="0" w:afterAutospacing="0" w:line="360" w:lineRule="auto"/>
        <w:rPr>
          <w:rFonts w:eastAsiaTheme="minorEastAsia"/>
          <w:sz w:val="22"/>
          <w:szCs w:val="22"/>
          <w:lang w:eastAsia="ko-KR"/>
        </w:rPr>
      </w:pPr>
      <w:r>
        <w:rPr>
          <w:rFonts w:eastAsiaTheme="minorEastAsia"/>
          <w:sz w:val="22"/>
          <w:szCs w:val="22"/>
          <w:lang w:eastAsia="ko-KR"/>
        </w:rPr>
        <w:t>[</w:t>
      </w:r>
      <w:proofErr w:type="spellStart"/>
      <w:r>
        <w:rPr>
          <w:rFonts w:eastAsiaTheme="minorEastAsia"/>
          <w:sz w:val="22"/>
          <w:szCs w:val="22"/>
          <w:lang w:eastAsia="ko-KR"/>
        </w:rPr>
        <w:t>MediaTek</w:t>
      </w:r>
      <w:proofErr w:type="spellEnd"/>
      <w:r>
        <w:rPr>
          <w:rFonts w:eastAsiaTheme="minorEastAsia"/>
          <w:sz w:val="22"/>
          <w:szCs w:val="22"/>
          <w:lang w:eastAsia="ko-KR"/>
        </w:rPr>
        <w:t>]</w:t>
      </w:r>
      <w:r w:rsidR="00B1202A">
        <w:rPr>
          <w:rFonts w:eastAsiaTheme="minorEastAsia"/>
          <w:sz w:val="22"/>
          <w:szCs w:val="22"/>
          <w:lang w:eastAsia="ko-KR"/>
        </w:rPr>
        <w:t xml:space="preserve">, </w:t>
      </w:r>
      <w:r w:rsidR="00B1202A">
        <w:rPr>
          <w:rFonts w:eastAsiaTheme="minorEastAsia"/>
          <w:color w:val="000000" w:themeColor="text1"/>
          <w:sz w:val="22"/>
          <w:szCs w:val="22"/>
          <w:lang w:eastAsia="ko-KR"/>
        </w:rPr>
        <w:t>[LGE]</w:t>
      </w:r>
      <w:r w:rsidR="00C513F0">
        <w:rPr>
          <w:rFonts w:eastAsiaTheme="minorEastAsia"/>
          <w:color w:val="000000" w:themeColor="text1"/>
          <w:sz w:val="22"/>
          <w:szCs w:val="22"/>
          <w:lang w:eastAsia="ko-KR"/>
        </w:rPr>
        <w:t>, [Ericsson</w:t>
      </w:r>
      <w:r w:rsidR="00D066FB">
        <w:rPr>
          <w:rFonts w:eastAsiaTheme="minorEastAsia"/>
          <w:color w:val="000000" w:themeColor="text1"/>
          <w:sz w:val="22"/>
          <w:szCs w:val="22"/>
          <w:lang w:eastAsia="ko-KR"/>
        </w:rPr>
        <w:t>], [</w:t>
      </w:r>
      <w:proofErr w:type="spellStart"/>
      <w:r w:rsidR="00D066FB">
        <w:rPr>
          <w:rFonts w:eastAsiaTheme="minorEastAsia"/>
          <w:color w:val="000000" w:themeColor="text1"/>
          <w:sz w:val="22"/>
          <w:szCs w:val="22"/>
          <w:lang w:eastAsia="ko-KR"/>
        </w:rPr>
        <w:t>InterDigital</w:t>
      </w:r>
      <w:proofErr w:type="spellEnd"/>
      <w:r w:rsidR="00D066FB">
        <w:rPr>
          <w:rFonts w:eastAsiaTheme="minorEastAsia"/>
          <w:color w:val="000000" w:themeColor="text1"/>
          <w:sz w:val="22"/>
          <w:szCs w:val="22"/>
          <w:lang w:eastAsia="ko-KR"/>
        </w:rPr>
        <w:t>]</w:t>
      </w:r>
    </w:p>
    <w:p w14:paraId="74FC825D" w14:textId="77777777" w:rsidR="00E8527D" w:rsidRPr="000E3919" w:rsidRDefault="00E8527D" w:rsidP="00EE25E6">
      <w:pPr>
        <w:pStyle w:val="Style1"/>
        <w:numPr>
          <w:ilvl w:val="0"/>
          <w:numId w:val="44"/>
        </w:numPr>
        <w:spacing w:after="0" w:afterAutospacing="0" w:line="360" w:lineRule="auto"/>
        <w:rPr>
          <w:rFonts w:eastAsiaTheme="minorEastAsia"/>
          <w:b/>
          <w:sz w:val="22"/>
          <w:szCs w:val="22"/>
          <w:highlight w:val="yellow"/>
          <w:u w:val="single"/>
          <w:lang w:eastAsia="ko-KR"/>
        </w:rPr>
      </w:pPr>
      <w:r w:rsidRPr="000E3919">
        <w:rPr>
          <w:rFonts w:eastAsiaTheme="minorEastAsia" w:hint="eastAsia"/>
          <w:b/>
          <w:sz w:val="22"/>
          <w:szCs w:val="22"/>
          <w:highlight w:val="yellow"/>
          <w:u w:val="single"/>
          <w:lang w:eastAsia="ko-KR"/>
        </w:rPr>
        <w:t>Proposal</w:t>
      </w:r>
    </w:p>
    <w:p w14:paraId="162230A9" w14:textId="11482E14" w:rsidR="00E8527D" w:rsidRPr="00D036D7" w:rsidRDefault="00AB2028" w:rsidP="00EE25E6">
      <w:pPr>
        <w:pStyle w:val="Style1"/>
        <w:numPr>
          <w:ilvl w:val="1"/>
          <w:numId w:val="44"/>
        </w:numPr>
        <w:spacing w:after="0" w:afterAutospacing="0" w:line="360" w:lineRule="auto"/>
        <w:rPr>
          <w:rFonts w:eastAsiaTheme="minorEastAsia"/>
          <w:sz w:val="22"/>
          <w:szCs w:val="22"/>
          <w:lang w:eastAsia="ko-KR"/>
        </w:rPr>
      </w:pPr>
      <w:r w:rsidRPr="00AB2028">
        <w:rPr>
          <w:rFonts w:eastAsiaTheme="minorEastAsia"/>
          <w:sz w:val="22"/>
          <w:szCs w:val="22"/>
          <w:lang w:eastAsia="ko-KR"/>
        </w:rPr>
        <w:t xml:space="preserve">Support of 256QAM is based on UE capability from the </w:t>
      </w:r>
      <w:r>
        <w:rPr>
          <w:rFonts w:eastAsiaTheme="minorEastAsia"/>
          <w:sz w:val="22"/>
          <w:szCs w:val="22"/>
          <w:lang w:eastAsia="ko-KR"/>
        </w:rPr>
        <w:t>R</w:t>
      </w:r>
      <w:r w:rsidRPr="00AB2028">
        <w:rPr>
          <w:rFonts w:eastAsiaTheme="minorEastAsia"/>
          <w:sz w:val="22"/>
          <w:szCs w:val="22"/>
          <w:lang w:eastAsia="ko-KR"/>
        </w:rPr>
        <w:t>x perspective</w:t>
      </w:r>
      <w:r>
        <w:rPr>
          <w:rFonts w:eastAsiaTheme="minorEastAsia"/>
          <w:sz w:val="22"/>
          <w:szCs w:val="22"/>
          <w:lang w:eastAsia="ko-KR"/>
        </w:rPr>
        <w:t>.</w:t>
      </w:r>
    </w:p>
    <w:p w14:paraId="38B17513" w14:textId="4AD29E6A" w:rsidR="00E8527D" w:rsidRDefault="00AB2028"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For unicast transmission, PC5 RRC reconfigures which MCS table is used.</w:t>
      </w:r>
    </w:p>
    <w:p w14:paraId="14097B79" w14:textId="5F4A47A0" w:rsidR="00AB2028" w:rsidRPr="00D036D7" w:rsidRDefault="00AB2028"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RAN1 further discusses whether/which additional MCS table(s) is (pre-</w:t>
      </w:r>
      <w:proofErr w:type="gramStart"/>
      <w:r>
        <w:rPr>
          <w:rFonts w:eastAsiaTheme="minorEastAsia"/>
          <w:sz w:val="22"/>
          <w:szCs w:val="22"/>
          <w:lang w:eastAsia="ko-KR"/>
        </w:rPr>
        <w:t>)configured</w:t>
      </w:r>
      <w:proofErr w:type="gramEnd"/>
      <w:r>
        <w:rPr>
          <w:rFonts w:eastAsiaTheme="minorEastAsia"/>
          <w:sz w:val="22"/>
          <w:szCs w:val="22"/>
          <w:lang w:eastAsia="ko-KR"/>
        </w:rPr>
        <w:t>.</w:t>
      </w:r>
    </w:p>
    <w:p w14:paraId="7965EEF5" w14:textId="77777777" w:rsidR="00296E97" w:rsidRPr="00D036D7" w:rsidRDefault="00296E97" w:rsidP="00296E97">
      <w:pPr>
        <w:pStyle w:val="Style1"/>
        <w:spacing w:after="0" w:afterAutospacing="0" w:line="360" w:lineRule="auto"/>
        <w:ind w:firstLine="0"/>
        <w:rPr>
          <w:rFonts w:eastAsiaTheme="minorEastAsia"/>
          <w:sz w:val="22"/>
          <w:szCs w:val="22"/>
          <w:lang w:eastAsia="ko-KR"/>
        </w:rPr>
      </w:pPr>
    </w:p>
    <w:p w14:paraId="568D2D81" w14:textId="6DB64325" w:rsidR="00296E97" w:rsidRPr="00D036D7" w:rsidRDefault="00296E97" w:rsidP="00EE25E6">
      <w:pPr>
        <w:pStyle w:val="Style1"/>
        <w:numPr>
          <w:ilvl w:val="0"/>
          <w:numId w:val="87"/>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TBS determination</w:t>
      </w:r>
    </w:p>
    <w:p w14:paraId="7418EB94" w14:textId="77777777" w:rsidR="00C1681E" w:rsidRPr="00C1681E" w:rsidRDefault="003918EE" w:rsidP="00C1681E">
      <w:pPr>
        <w:pStyle w:val="Style1"/>
        <w:numPr>
          <w:ilvl w:val="0"/>
          <w:numId w:val="39"/>
        </w:numPr>
        <w:spacing w:after="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Fo</w:t>
      </w:r>
      <w:r>
        <w:rPr>
          <w:rFonts w:eastAsiaTheme="minorEastAsia"/>
          <w:color w:val="000000" w:themeColor="text1"/>
          <w:sz w:val="22"/>
          <w:szCs w:val="22"/>
          <w:lang w:eastAsia="ko-KR"/>
        </w:rPr>
        <w:t>llowing can be considered for TBS determination.</w:t>
      </w:r>
      <w:r w:rsidR="00C1681E" w:rsidRPr="00C1681E">
        <w:t xml:space="preserve"> </w:t>
      </w:r>
    </w:p>
    <w:p w14:paraId="68033962" w14:textId="32D9BDEC" w:rsidR="003918EE" w:rsidRPr="003918EE" w:rsidRDefault="003918EE" w:rsidP="003918EE">
      <w:pPr>
        <w:pStyle w:val="Style1"/>
        <w:numPr>
          <w:ilvl w:val="1"/>
          <w:numId w:val="39"/>
        </w:numPr>
        <w:spacing w:after="0" w:line="360" w:lineRule="auto"/>
        <w:rPr>
          <w:rFonts w:eastAsiaTheme="minorEastAsia"/>
          <w:color w:val="000000" w:themeColor="text1"/>
          <w:sz w:val="22"/>
          <w:szCs w:val="22"/>
          <w:lang w:eastAsia="ko-KR"/>
        </w:rPr>
      </w:pPr>
      <w:r w:rsidRPr="003918EE">
        <w:rPr>
          <w:rFonts w:eastAsiaTheme="minorEastAsia"/>
          <w:color w:val="000000" w:themeColor="text1"/>
          <w:sz w:val="22"/>
          <w:szCs w:val="22"/>
          <w:lang w:eastAsia="ko-KR"/>
        </w:rPr>
        <w:t>Available symbols for PSSCH transmission per slot</w:t>
      </w:r>
      <w:r>
        <w:rPr>
          <w:rFonts w:eastAsiaTheme="minorEastAsia"/>
          <w:color w:val="000000" w:themeColor="text1"/>
          <w:sz w:val="22"/>
          <w:szCs w:val="22"/>
          <w:lang w:eastAsia="ko-KR"/>
        </w:rPr>
        <w:t>: [vivo]</w:t>
      </w:r>
      <w:r w:rsidRPr="003918EE">
        <w:rPr>
          <w:rFonts w:eastAsiaTheme="minorEastAsia"/>
          <w:color w:val="000000" w:themeColor="text1"/>
          <w:sz w:val="22"/>
          <w:szCs w:val="22"/>
          <w:lang w:eastAsia="ko-KR"/>
        </w:rPr>
        <w:t xml:space="preserve"> </w:t>
      </w:r>
    </w:p>
    <w:p w14:paraId="5EBD621B" w14:textId="2A247B4A" w:rsidR="003918EE" w:rsidRPr="003918EE" w:rsidRDefault="003918EE" w:rsidP="003918EE">
      <w:pPr>
        <w:pStyle w:val="Style1"/>
        <w:numPr>
          <w:ilvl w:val="1"/>
          <w:numId w:val="39"/>
        </w:numPr>
        <w:spacing w:after="0" w:line="360" w:lineRule="auto"/>
        <w:rPr>
          <w:rFonts w:eastAsiaTheme="minorEastAsia"/>
          <w:color w:val="000000" w:themeColor="text1"/>
          <w:sz w:val="22"/>
          <w:szCs w:val="22"/>
          <w:lang w:eastAsia="ko-KR"/>
        </w:rPr>
      </w:pPr>
      <w:r w:rsidRPr="003918EE">
        <w:rPr>
          <w:rFonts w:eastAsiaTheme="minorEastAsia"/>
          <w:color w:val="000000" w:themeColor="text1"/>
          <w:sz w:val="22"/>
          <w:szCs w:val="22"/>
          <w:lang w:eastAsia="ko-KR"/>
        </w:rPr>
        <w:t>PSCCH resource</w:t>
      </w:r>
      <w:r>
        <w:rPr>
          <w:rFonts w:eastAsiaTheme="minorEastAsia"/>
          <w:color w:val="000000" w:themeColor="text1"/>
          <w:sz w:val="22"/>
          <w:szCs w:val="22"/>
          <w:lang w:eastAsia="ko-KR"/>
        </w:rPr>
        <w:t>: [vivo]</w:t>
      </w:r>
      <w:r w:rsidR="009C1CA7">
        <w:rPr>
          <w:rFonts w:eastAsiaTheme="minorEastAsia"/>
          <w:color w:val="000000" w:themeColor="text1"/>
          <w:sz w:val="22"/>
          <w:szCs w:val="22"/>
          <w:lang w:eastAsia="ko-KR"/>
        </w:rPr>
        <w:t>, [LGE]</w:t>
      </w:r>
      <w:r w:rsidR="00C1681E">
        <w:rPr>
          <w:rFonts w:eastAsiaTheme="minorEastAsia"/>
          <w:color w:val="000000" w:themeColor="text1"/>
          <w:sz w:val="22"/>
          <w:szCs w:val="22"/>
          <w:lang w:eastAsia="ko-KR"/>
        </w:rPr>
        <w:t>, [Apple]</w:t>
      </w:r>
    </w:p>
    <w:p w14:paraId="2269892A" w14:textId="244C46EE" w:rsidR="003918EE" w:rsidRPr="003918EE" w:rsidRDefault="003918EE" w:rsidP="003918EE">
      <w:pPr>
        <w:pStyle w:val="Style1"/>
        <w:numPr>
          <w:ilvl w:val="1"/>
          <w:numId w:val="39"/>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O</w:t>
      </w:r>
      <w:r w:rsidRPr="003918EE">
        <w:rPr>
          <w:rFonts w:eastAsiaTheme="minorEastAsia"/>
          <w:color w:val="000000" w:themeColor="text1"/>
          <w:sz w:val="22"/>
          <w:szCs w:val="22"/>
          <w:lang w:eastAsia="ko-KR"/>
        </w:rPr>
        <w:t>verhead of CSI-RS and PTRS</w:t>
      </w:r>
      <w:r>
        <w:rPr>
          <w:rFonts w:eastAsiaTheme="minorEastAsia"/>
          <w:color w:val="000000" w:themeColor="text1"/>
          <w:sz w:val="22"/>
          <w:szCs w:val="22"/>
          <w:lang w:eastAsia="ko-KR"/>
        </w:rPr>
        <w:t>: [vivo]</w:t>
      </w:r>
      <w:r w:rsidR="00487270">
        <w:rPr>
          <w:rFonts w:eastAsiaTheme="minorEastAsia"/>
          <w:color w:val="000000" w:themeColor="text1"/>
          <w:sz w:val="22"/>
          <w:szCs w:val="22"/>
          <w:lang w:eastAsia="ko-KR"/>
        </w:rPr>
        <w:t>, [Intel]</w:t>
      </w:r>
      <w:r w:rsidR="00C1681E">
        <w:rPr>
          <w:rFonts w:eastAsiaTheme="minorEastAsia"/>
          <w:color w:val="000000" w:themeColor="text1"/>
          <w:sz w:val="22"/>
          <w:szCs w:val="22"/>
          <w:lang w:eastAsia="ko-KR"/>
        </w:rPr>
        <w:t>, [Apple]</w:t>
      </w:r>
    </w:p>
    <w:p w14:paraId="45BFE48D" w14:textId="04FA541E" w:rsidR="003918EE" w:rsidRPr="003918EE" w:rsidRDefault="003918EE" w:rsidP="003918EE">
      <w:pPr>
        <w:pStyle w:val="Style1"/>
        <w:numPr>
          <w:ilvl w:val="1"/>
          <w:numId w:val="39"/>
        </w:numPr>
        <w:spacing w:after="0" w:line="360" w:lineRule="auto"/>
        <w:rPr>
          <w:rFonts w:eastAsiaTheme="minorEastAsia"/>
          <w:color w:val="000000" w:themeColor="text1"/>
          <w:sz w:val="22"/>
          <w:szCs w:val="22"/>
          <w:lang w:eastAsia="ko-KR"/>
        </w:rPr>
      </w:pPr>
      <w:r w:rsidRPr="003918EE">
        <w:rPr>
          <w:rFonts w:eastAsiaTheme="minorEastAsia"/>
          <w:color w:val="000000" w:themeColor="text1"/>
          <w:sz w:val="22"/>
          <w:szCs w:val="22"/>
          <w:lang w:eastAsia="ko-KR"/>
        </w:rPr>
        <w:t>AGC symbol and GP symbol</w:t>
      </w:r>
      <w:r>
        <w:rPr>
          <w:rFonts w:eastAsiaTheme="minorEastAsia"/>
          <w:color w:val="000000" w:themeColor="text1"/>
          <w:sz w:val="22"/>
          <w:szCs w:val="22"/>
          <w:lang w:eastAsia="ko-KR"/>
        </w:rPr>
        <w:t>: [vivo]</w:t>
      </w:r>
      <w:r w:rsidR="00487270">
        <w:rPr>
          <w:rFonts w:eastAsiaTheme="minorEastAsia"/>
          <w:color w:val="000000" w:themeColor="text1"/>
          <w:sz w:val="22"/>
          <w:szCs w:val="22"/>
          <w:lang w:eastAsia="ko-KR"/>
        </w:rPr>
        <w:t>, [Intel]</w:t>
      </w:r>
      <w:r w:rsidR="00C1681E">
        <w:rPr>
          <w:rFonts w:eastAsiaTheme="minorEastAsia"/>
          <w:color w:val="000000" w:themeColor="text1"/>
          <w:sz w:val="22"/>
          <w:szCs w:val="22"/>
          <w:lang w:eastAsia="ko-KR"/>
        </w:rPr>
        <w:t>, [Apple]</w:t>
      </w:r>
    </w:p>
    <w:p w14:paraId="6DAFDC52" w14:textId="2D470297" w:rsidR="003918EE" w:rsidRPr="003918EE" w:rsidRDefault="003918EE" w:rsidP="003918EE">
      <w:pPr>
        <w:pStyle w:val="Style1"/>
        <w:numPr>
          <w:ilvl w:val="1"/>
          <w:numId w:val="39"/>
        </w:numPr>
        <w:spacing w:after="0" w:line="360" w:lineRule="auto"/>
        <w:rPr>
          <w:rFonts w:eastAsiaTheme="minorEastAsia"/>
          <w:color w:val="000000" w:themeColor="text1"/>
          <w:sz w:val="22"/>
          <w:szCs w:val="22"/>
          <w:lang w:eastAsia="ko-KR"/>
        </w:rPr>
      </w:pPr>
      <w:r w:rsidRPr="003918EE">
        <w:rPr>
          <w:rFonts w:eastAsiaTheme="minorEastAsia"/>
          <w:color w:val="000000" w:themeColor="text1"/>
          <w:sz w:val="22"/>
          <w:szCs w:val="22"/>
          <w:lang w:eastAsia="ko-KR"/>
        </w:rPr>
        <w:t>overhead of DMRS</w:t>
      </w:r>
      <w:r>
        <w:rPr>
          <w:rFonts w:eastAsiaTheme="minorEastAsia"/>
          <w:color w:val="000000" w:themeColor="text1"/>
          <w:sz w:val="22"/>
          <w:szCs w:val="22"/>
          <w:lang w:eastAsia="ko-KR"/>
        </w:rPr>
        <w:t>: [vivo]</w:t>
      </w:r>
      <w:r w:rsidR="00C1681E">
        <w:rPr>
          <w:rFonts w:eastAsiaTheme="minorEastAsia"/>
          <w:color w:val="000000" w:themeColor="text1"/>
          <w:sz w:val="22"/>
          <w:szCs w:val="22"/>
          <w:lang w:eastAsia="ko-KR"/>
        </w:rPr>
        <w:t>, [Apple]</w:t>
      </w:r>
      <w:r w:rsidR="00C1681E">
        <w:rPr>
          <w:rFonts w:eastAsiaTheme="minorEastAsia"/>
          <w:sz w:val="22"/>
          <w:szCs w:val="22"/>
          <w:lang w:eastAsia="ko-KR"/>
        </w:rPr>
        <w:t>, [NTT DOCOMO]</w:t>
      </w:r>
    </w:p>
    <w:p w14:paraId="01179B7D" w14:textId="48441B41" w:rsidR="00296E97" w:rsidRDefault="003918EE" w:rsidP="003918EE">
      <w:pPr>
        <w:pStyle w:val="Style1"/>
        <w:numPr>
          <w:ilvl w:val="1"/>
          <w:numId w:val="39"/>
        </w:numPr>
        <w:spacing w:after="0" w:afterAutospacing="0" w:line="360" w:lineRule="auto"/>
        <w:rPr>
          <w:rFonts w:eastAsiaTheme="minorEastAsia"/>
          <w:color w:val="000000" w:themeColor="text1"/>
          <w:sz w:val="22"/>
          <w:szCs w:val="22"/>
          <w:lang w:eastAsia="ko-KR"/>
        </w:rPr>
      </w:pPr>
      <w:r w:rsidRPr="003918EE">
        <w:rPr>
          <w:rFonts w:eastAsiaTheme="minorEastAsia"/>
          <w:color w:val="000000" w:themeColor="text1"/>
          <w:sz w:val="22"/>
          <w:szCs w:val="22"/>
          <w:lang w:eastAsia="ko-KR"/>
        </w:rPr>
        <w:t>overhead of 2nd stage SCI</w:t>
      </w:r>
      <w:r>
        <w:rPr>
          <w:rFonts w:eastAsiaTheme="minorEastAsia"/>
          <w:color w:val="000000" w:themeColor="text1"/>
          <w:sz w:val="22"/>
          <w:szCs w:val="22"/>
          <w:lang w:eastAsia="ko-KR"/>
        </w:rPr>
        <w:t>: [vivo]</w:t>
      </w:r>
      <w:r w:rsidR="00487270">
        <w:rPr>
          <w:rFonts w:eastAsiaTheme="minorEastAsia"/>
          <w:color w:val="000000" w:themeColor="text1"/>
          <w:sz w:val="22"/>
          <w:szCs w:val="22"/>
          <w:lang w:eastAsia="ko-KR"/>
        </w:rPr>
        <w:t>, [Intel]</w:t>
      </w:r>
      <w:r w:rsidR="009C1CA7">
        <w:rPr>
          <w:rFonts w:eastAsiaTheme="minorEastAsia"/>
          <w:color w:val="000000" w:themeColor="text1"/>
          <w:sz w:val="22"/>
          <w:szCs w:val="22"/>
          <w:lang w:eastAsia="ko-KR"/>
        </w:rPr>
        <w:t>, [LGE]</w:t>
      </w:r>
      <w:r w:rsidR="00C1681E">
        <w:rPr>
          <w:rFonts w:eastAsiaTheme="minorEastAsia"/>
          <w:color w:val="000000" w:themeColor="text1"/>
          <w:sz w:val="22"/>
          <w:szCs w:val="22"/>
          <w:lang w:eastAsia="ko-KR"/>
        </w:rPr>
        <w:t>, [Apple]</w:t>
      </w:r>
    </w:p>
    <w:p w14:paraId="31AB5F1F" w14:textId="3CC3D62B" w:rsidR="00487270" w:rsidRDefault="00487270" w:rsidP="003918EE">
      <w:pPr>
        <w:pStyle w:val="Style1"/>
        <w:numPr>
          <w:ilvl w:val="1"/>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existence of PSFCH: [Intel]</w:t>
      </w:r>
      <w:r w:rsidR="00C1681E">
        <w:rPr>
          <w:rFonts w:eastAsiaTheme="minorEastAsia"/>
          <w:color w:val="000000" w:themeColor="text1"/>
          <w:sz w:val="22"/>
          <w:szCs w:val="22"/>
          <w:lang w:eastAsia="ko-KR"/>
        </w:rPr>
        <w:t>, [Apple]</w:t>
      </w:r>
    </w:p>
    <w:p w14:paraId="7B9BC3F8" w14:textId="77777777" w:rsidR="004D4E19" w:rsidRPr="00A6107E" w:rsidRDefault="004D4E19" w:rsidP="00EE25E6">
      <w:pPr>
        <w:pStyle w:val="Style1"/>
        <w:numPr>
          <w:ilvl w:val="0"/>
          <w:numId w:val="44"/>
        </w:numPr>
        <w:spacing w:after="0" w:afterAutospacing="0" w:line="360" w:lineRule="auto"/>
        <w:rPr>
          <w:rFonts w:eastAsiaTheme="minorEastAsia"/>
          <w:b/>
          <w:color w:val="000000" w:themeColor="text1"/>
          <w:sz w:val="22"/>
          <w:szCs w:val="22"/>
          <w:highlight w:val="yellow"/>
          <w:u w:val="single"/>
          <w:lang w:eastAsia="ko-KR"/>
        </w:rPr>
      </w:pPr>
      <w:r w:rsidRPr="00A6107E">
        <w:rPr>
          <w:rFonts w:eastAsiaTheme="minorEastAsia" w:hint="eastAsia"/>
          <w:b/>
          <w:color w:val="000000" w:themeColor="text1"/>
          <w:sz w:val="22"/>
          <w:szCs w:val="22"/>
          <w:highlight w:val="yellow"/>
          <w:u w:val="single"/>
          <w:lang w:eastAsia="ko-KR"/>
        </w:rPr>
        <w:t>Proposal</w:t>
      </w:r>
    </w:p>
    <w:p w14:paraId="21B9F35D" w14:textId="77777777" w:rsidR="004D4E19" w:rsidRPr="00A6107E" w:rsidRDefault="004D4E19" w:rsidP="004D4E19">
      <w:pPr>
        <w:pStyle w:val="Style1"/>
        <w:numPr>
          <w:ilvl w:val="1"/>
          <w:numId w:val="39"/>
        </w:numPr>
        <w:spacing w:after="0" w:line="360"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 xml:space="preserve">For TBS determination for NR </w:t>
      </w:r>
      <w:proofErr w:type="spellStart"/>
      <w:r w:rsidRPr="00A6107E">
        <w:rPr>
          <w:rFonts w:eastAsiaTheme="minorEastAsia"/>
          <w:color w:val="000000" w:themeColor="text1"/>
          <w:sz w:val="22"/>
          <w:szCs w:val="22"/>
          <w:lang w:eastAsia="ko-KR"/>
        </w:rPr>
        <w:t>sidelink</w:t>
      </w:r>
      <w:proofErr w:type="spellEnd"/>
      <w:r w:rsidRPr="00A6107E">
        <w:rPr>
          <w:rFonts w:eastAsiaTheme="minorEastAsia"/>
          <w:color w:val="000000" w:themeColor="text1"/>
          <w:sz w:val="22"/>
          <w:szCs w:val="22"/>
          <w:lang w:eastAsia="ko-KR"/>
        </w:rPr>
        <w:t xml:space="preserve">, TBS determination of NR </w:t>
      </w:r>
      <w:proofErr w:type="spellStart"/>
      <w:r w:rsidRPr="00A6107E">
        <w:rPr>
          <w:rFonts w:eastAsiaTheme="minorEastAsia"/>
          <w:color w:val="000000" w:themeColor="text1"/>
          <w:sz w:val="22"/>
          <w:szCs w:val="22"/>
          <w:lang w:eastAsia="ko-KR"/>
        </w:rPr>
        <w:t>Uu</w:t>
      </w:r>
      <w:proofErr w:type="spellEnd"/>
      <w:r w:rsidRPr="00A6107E">
        <w:rPr>
          <w:rFonts w:eastAsiaTheme="minorEastAsia"/>
          <w:color w:val="000000" w:themeColor="text1"/>
          <w:sz w:val="22"/>
          <w:szCs w:val="22"/>
          <w:lang w:eastAsia="ko-KR"/>
        </w:rPr>
        <w:t xml:space="preserve"> link is a starting point</w:t>
      </w:r>
    </w:p>
    <w:p w14:paraId="75BA0156" w14:textId="77777777" w:rsidR="004D4E19" w:rsidRPr="00A6107E" w:rsidRDefault="004D4E19" w:rsidP="004D4E19">
      <w:pPr>
        <w:pStyle w:val="Style1"/>
        <w:numPr>
          <w:ilvl w:val="2"/>
          <w:numId w:val="39"/>
        </w:numPr>
        <w:spacing w:after="0" w:line="360"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FFS:</w:t>
      </w:r>
      <w:r>
        <w:rPr>
          <w:rFonts w:eastAsiaTheme="minorEastAsia"/>
          <w:color w:val="000000" w:themeColor="text1"/>
          <w:sz w:val="22"/>
          <w:szCs w:val="22"/>
          <w:lang w:eastAsia="ko-KR"/>
        </w:rPr>
        <w:t xml:space="preserve"> how to obtain the</w:t>
      </w:r>
      <w:r w:rsidRPr="00A6107E">
        <w:rPr>
          <w:rFonts w:eastAsiaTheme="minorEastAsia"/>
          <w:color w:val="000000" w:themeColor="text1"/>
          <w:sz w:val="22"/>
          <w:szCs w:val="22"/>
          <w:lang w:eastAsia="ko-KR"/>
        </w:rPr>
        <w:t xml:space="preserve"> number of RE</w:t>
      </w:r>
      <w:r>
        <w:rPr>
          <w:rFonts w:eastAsiaTheme="minorEastAsia"/>
          <w:color w:val="000000" w:themeColor="text1"/>
          <w:sz w:val="22"/>
          <w:szCs w:val="22"/>
          <w:lang w:eastAsia="ko-KR"/>
        </w:rPr>
        <w:t xml:space="preserve"> (N_RE)</w:t>
      </w:r>
      <w:r w:rsidRPr="00A6107E">
        <w:rPr>
          <w:rFonts w:eastAsiaTheme="minorEastAsia"/>
          <w:color w:val="000000" w:themeColor="text1"/>
          <w:sz w:val="22"/>
          <w:szCs w:val="22"/>
          <w:lang w:eastAsia="ko-KR"/>
        </w:rPr>
        <w:t xml:space="preserve"> for TBS determination</w:t>
      </w:r>
    </w:p>
    <w:p w14:paraId="7388B611" w14:textId="77777777" w:rsidR="00296E97" w:rsidRPr="004D4E19" w:rsidRDefault="00296E97" w:rsidP="00E8527D">
      <w:pPr>
        <w:pStyle w:val="Style1"/>
        <w:spacing w:after="0" w:afterAutospacing="0" w:line="360" w:lineRule="auto"/>
        <w:ind w:firstLine="0"/>
        <w:rPr>
          <w:rFonts w:eastAsiaTheme="minorEastAsia"/>
          <w:sz w:val="22"/>
          <w:szCs w:val="22"/>
          <w:lang w:eastAsia="ko-KR"/>
        </w:rPr>
      </w:pPr>
    </w:p>
    <w:p w14:paraId="466F080A" w14:textId="4905C460" w:rsidR="00882289" w:rsidRPr="00D036D7" w:rsidRDefault="00882289" w:rsidP="00EE25E6">
      <w:pPr>
        <w:pStyle w:val="Style1"/>
        <w:numPr>
          <w:ilvl w:val="0"/>
          <w:numId w:val="87"/>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Length indication of PSSCH</w:t>
      </w:r>
    </w:p>
    <w:p w14:paraId="4DC8FA54" w14:textId="3D474A0F" w:rsidR="00882289" w:rsidRDefault="00882289" w:rsidP="00882289">
      <w:pPr>
        <w:pStyle w:val="Style1"/>
        <w:numPr>
          <w:ilvl w:val="0"/>
          <w:numId w:val="39"/>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No partial scheduling of PSSCH among available SL symbols in a slot: [TCL]</w:t>
      </w:r>
    </w:p>
    <w:p w14:paraId="6800F1EF" w14:textId="77777777" w:rsidR="00CA753F" w:rsidRPr="00D036D7" w:rsidRDefault="00CA753F" w:rsidP="00E8527D">
      <w:pPr>
        <w:pStyle w:val="Style1"/>
        <w:spacing w:after="0" w:afterAutospacing="0" w:line="360" w:lineRule="auto"/>
        <w:ind w:firstLine="0"/>
        <w:rPr>
          <w:rFonts w:eastAsiaTheme="minorEastAsia"/>
          <w:sz w:val="22"/>
          <w:szCs w:val="22"/>
          <w:lang w:eastAsia="ko-KR"/>
        </w:rPr>
      </w:pPr>
    </w:p>
    <w:p w14:paraId="6455E2E6" w14:textId="77777777" w:rsidR="00E8527D" w:rsidRPr="00D036D7" w:rsidRDefault="00E8527D" w:rsidP="00EE25E6">
      <w:pPr>
        <w:pStyle w:val="Style1"/>
        <w:numPr>
          <w:ilvl w:val="0"/>
          <w:numId w:val="87"/>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lastRenderedPageBreak/>
        <w:t>Others</w:t>
      </w:r>
    </w:p>
    <w:p w14:paraId="4DEE7FB3" w14:textId="77777777" w:rsidR="00E8527D" w:rsidRDefault="00E8527D" w:rsidP="004D4A5E">
      <w:pPr>
        <w:pStyle w:val="Style1"/>
        <w:numPr>
          <w:ilvl w:val="0"/>
          <w:numId w:val="39"/>
        </w:numPr>
        <w:spacing w:after="0" w:afterAutospacing="0" w:line="360" w:lineRule="auto"/>
        <w:rPr>
          <w:rFonts w:eastAsiaTheme="minorEastAsia"/>
          <w:color w:val="000000" w:themeColor="text1"/>
          <w:sz w:val="22"/>
          <w:szCs w:val="22"/>
          <w:lang w:eastAsia="ko-KR"/>
        </w:rPr>
      </w:pPr>
      <w:proofErr w:type="spellStart"/>
      <w:r w:rsidRPr="00A6107E">
        <w:rPr>
          <w:rFonts w:eastAsiaTheme="minorEastAsia" w:hint="eastAsia"/>
          <w:color w:val="000000" w:themeColor="text1"/>
          <w:sz w:val="22"/>
          <w:szCs w:val="22"/>
          <w:lang w:eastAsia="ko-KR"/>
        </w:rPr>
        <w:t>Tx</w:t>
      </w:r>
      <w:proofErr w:type="spellEnd"/>
      <w:r w:rsidRPr="00A6107E">
        <w:rPr>
          <w:rFonts w:eastAsiaTheme="minorEastAsia" w:hint="eastAsia"/>
          <w:color w:val="000000" w:themeColor="text1"/>
          <w:sz w:val="22"/>
          <w:szCs w:val="22"/>
          <w:lang w:eastAsia="ko-KR"/>
        </w:rPr>
        <w:t xml:space="preserve"> diversity scheme</w:t>
      </w:r>
    </w:p>
    <w:p w14:paraId="493F9404" w14:textId="152F91DB" w:rsidR="00591B8F" w:rsidRDefault="00591B8F" w:rsidP="00591B8F">
      <w:pPr>
        <w:pStyle w:val="Style1"/>
        <w:numPr>
          <w:ilvl w:val="0"/>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PSSCH length (related to LS from RAN2, </w:t>
      </w:r>
      <w:r w:rsidRPr="00591B8F">
        <w:rPr>
          <w:rFonts w:eastAsiaTheme="minorEastAsia"/>
          <w:color w:val="000000" w:themeColor="text1"/>
          <w:sz w:val="22"/>
          <w:szCs w:val="22"/>
          <w:lang w:eastAsia="ko-KR"/>
        </w:rPr>
        <w:t>R1-1907999</w:t>
      </w:r>
      <w:r>
        <w:rPr>
          <w:rFonts w:eastAsiaTheme="minorEastAsia"/>
          <w:color w:val="000000" w:themeColor="text1"/>
          <w:sz w:val="22"/>
          <w:szCs w:val="22"/>
          <w:lang w:eastAsia="ko-KR"/>
        </w:rPr>
        <w:t>)</w:t>
      </w:r>
    </w:p>
    <w:tbl>
      <w:tblPr>
        <w:tblStyle w:val="aff"/>
        <w:tblW w:w="0" w:type="auto"/>
        <w:tblLook w:val="04A0" w:firstRow="1" w:lastRow="0" w:firstColumn="1" w:lastColumn="0" w:noHBand="0" w:noVBand="1"/>
      </w:tblPr>
      <w:tblGrid>
        <w:gridCol w:w="9631"/>
      </w:tblGrid>
      <w:tr w:rsidR="00FA2ED4" w14:paraId="3C0F7BBF" w14:textId="77777777" w:rsidTr="00FA2ED4">
        <w:tc>
          <w:tcPr>
            <w:tcW w:w="9631" w:type="dxa"/>
          </w:tcPr>
          <w:p w14:paraId="390B15F2" w14:textId="77777777" w:rsidR="00FA2ED4" w:rsidRPr="00BB6FB1" w:rsidRDefault="00FA2ED4" w:rsidP="00EE25E6">
            <w:pPr>
              <w:pStyle w:val="aff4"/>
              <w:numPr>
                <w:ilvl w:val="1"/>
                <w:numId w:val="79"/>
              </w:numPr>
              <w:overflowPunct w:val="0"/>
              <w:autoSpaceDE w:val="0"/>
              <w:autoSpaceDN w:val="0"/>
              <w:adjustRightInd w:val="0"/>
              <w:spacing w:afterLines="50" w:after="120"/>
              <w:jc w:val="both"/>
              <w:textAlignment w:val="baseline"/>
              <w:rPr>
                <w:rFonts w:ascii="Arial" w:hAnsi="Arial" w:cs="Arial"/>
                <w:bCs/>
                <w:lang w:eastAsia="zh-CN"/>
              </w:rPr>
            </w:pPr>
            <w:r w:rsidRPr="00BB6FB1">
              <w:rPr>
                <w:rFonts w:ascii="Arial" w:hAnsi="Arial" w:cs="Arial"/>
                <w:b/>
                <w:bCs/>
                <w:lang w:eastAsia="zh-CN"/>
              </w:rPr>
              <w:t xml:space="preserve">Question </w:t>
            </w:r>
            <w:r>
              <w:rPr>
                <w:rFonts w:ascii="Arial" w:hAnsi="Arial" w:cs="Arial"/>
                <w:b/>
                <w:bCs/>
                <w:lang w:eastAsia="zh-CN"/>
              </w:rPr>
              <w:t>1</w:t>
            </w:r>
            <w:r w:rsidRPr="00BB6FB1">
              <w:rPr>
                <w:rFonts w:ascii="Arial" w:hAnsi="Arial" w:cs="Arial"/>
                <w:bCs/>
                <w:lang w:eastAsia="zh-CN"/>
              </w:rPr>
              <w:t xml:space="preserve">: During online discussion, RAN2 has considered whether </w:t>
            </w:r>
            <w:r>
              <w:rPr>
                <w:rFonts w:ascii="Arial" w:hAnsi="Arial" w:cs="Arial"/>
                <w:bCs/>
                <w:lang w:eastAsia="zh-CN"/>
              </w:rPr>
              <w:t xml:space="preserve">to have </w:t>
            </w:r>
            <w:r w:rsidRPr="00BB6FB1">
              <w:rPr>
                <w:rFonts w:ascii="Arial" w:hAnsi="Arial" w:cs="Arial"/>
                <w:bCs/>
                <w:lang w:eastAsia="zh-CN"/>
              </w:rPr>
              <w:t xml:space="preserve">the </w:t>
            </w:r>
            <w:r>
              <w:rPr>
                <w:rFonts w:ascii="Arial" w:hAnsi="Arial" w:cs="Arial"/>
                <w:bCs/>
                <w:lang w:eastAsia="zh-CN"/>
              </w:rPr>
              <w:t>SL LCP</w:t>
            </w:r>
            <w:r w:rsidRPr="00BB6FB1">
              <w:rPr>
                <w:rFonts w:ascii="Arial" w:hAnsi="Arial" w:cs="Arial"/>
                <w:bCs/>
                <w:lang w:eastAsia="zh-CN"/>
              </w:rPr>
              <w:t xml:space="preserve"> restriction </w:t>
            </w:r>
            <w:r>
              <w:rPr>
                <w:rFonts w:ascii="Arial" w:hAnsi="Arial" w:cs="Arial"/>
                <w:bCs/>
                <w:lang w:eastAsia="zh-CN"/>
              </w:rPr>
              <w:t xml:space="preserve">for </w:t>
            </w:r>
            <w:r w:rsidRPr="00BB6FB1">
              <w:rPr>
                <w:rFonts w:ascii="Arial" w:hAnsi="Arial" w:cs="Arial"/>
                <w:bCs/>
                <w:lang w:eastAsia="zh-CN"/>
              </w:rPr>
              <w:t xml:space="preserve">PSSCH duration. </w:t>
            </w:r>
            <w:r>
              <w:rPr>
                <w:rFonts w:ascii="Arial" w:hAnsi="Arial" w:cs="Arial"/>
                <w:bCs/>
                <w:lang w:eastAsia="zh-CN"/>
              </w:rPr>
              <w:t>A</w:t>
            </w:r>
            <w:r w:rsidRPr="00BB6FB1">
              <w:rPr>
                <w:rFonts w:ascii="Arial" w:hAnsi="Arial" w:cs="Arial"/>
                <w:bCs/>
                <w:lang w:eastAsia="zh-CN"/>
              </w:rPr>
              <w:t>s this may be dependent on whether flexible PSSCH</w:t>
            </w:r>
            <w:r>
              <w:rPr>
                <w:rFonts w:ascii="Arial" w:hAnsi="Arial" w:cs="Arial"/>
                <w:bCs/>
                <w:lang w:eastAsia="zh-CN"/>
              </w:rPr>
              <w:t xml:space="preserve"> length</w:t>
            </w:r>
            <w:r w:rsidRPr="00BB6FB1">
              <w:rPr>
                <w:rFonts w:ascii="Arial" w:hAnsi="Arial" w:cs="Arial"/>
                <w:bCs/>
                <w:lang w:eastAsia="zh-CN"/>
              </w:rPr>
              <w:t xml:space="preserve"> </w:t>
            </w:r>
            <w:r>
              <w:rPr>
                <w:rFonts w:ascii="Arial" w:hAnsi="Arial" w:cs="Arial"/>
                <w:bCs/>
                <w:lang w:eastAsia="zh-CN"/>
              </w:rPr>
              <w:t xml:space="preserve">for NR V2X SL communication </w:t>
            </w:r>
            <w:r w:rsidRPr="00BB6FB1">
              <w:rPr>
                <w:rFonts w:ascii="Arial" w:hAnsi="Arial" w:cs="Arial"/>
                <w:bCs/>
                <w:lang w:eastAsia="zh-CN"/>
              </w:rPr>
              <w:t>is supported or not, RAN2 has not made any agreement</w:t>
            </w:r>
            <w:r>
              <w:rPr>
                <w:rFonts w:ascii="Arial" w:hAnsi="Arial" w:cs="Arial"/>
                <w:bCs/>
                <w:lang w:eastAsia="zh-CN"/>
              </w:rPr>
              <w:t>s yet</w:t>
            </w:r>
            <w:r w:rsidRPr="00BB6FB1">
              <w:rPr>
                <w:rFonts w:ascii="Arial" w:hAnsi="Arial" w:cs="Arial"/>
                <w:bCs/>
                <w:lang w:eastAsia="zh-CN"/>
              </w:rPr>
              <w:t>. Therefore, RAN2 would like to ask RAN1:</w:t>
            </w:r>
          </w:p>
          <w:p w14:paraId="7955AA4B" w14:textId="77777777" w:rsidR="00FA2ED4" w:rsidRPr="00BB6FB1" w:rsidRDefault="00FA2ED4" w:rsidP="00EE25E6">
            <w:pPr>
              <w:pStyle w:val="aff4"/>
              <w:numPr>
                <w:ilvl w:val="2"/>
                <w:numId w:val="80"/>
              </w:numPr>
              <w:overflowPunct w:val="0"/>
              <w:autoSpaceDE w:val="0"/>
              <w:autoSpaceDN w:val="0"/>
              <w:adjustRightInd w:val="0"/>
              <w:spacing w:afterLines="50" w:after="120"/>
              <w:jc w:val="both"/>
              <w:textAlignment w:val="baseline"/>
              <w:rPr>
                <w:rFonts w:ascii="Arial" w:hAnsi="Arial" w:cs="Arial"/>
                <w:bCs/>
                <w:lang w:eastAsia="zh-CN"/>
              </w:rPr>
            </w:pPr>
            <w:r w:rsidRPr="00BB6FB1">
              <w:rPr>
                <w:rFonts w:ascii="Arial" w:hAnsi="Arial" w:cs="Arial"/>
                <w:bCs/>
                <w:lang w:eastAsia="zh-CN"/>
              </w:rPr>
              <w:t xml:space="preserve">Whether flexible PSSCH </w:t>
            </w:r>
            <w:r>
              <w:rPr>
                <w:rFonts w:ascii="Arial" w:hAnsi="Arial" w:cs="Arial"/>
                <w:bCs/>
                <w:lang w:eastAsia="zh-CN"/>
              </w:rPr>
              <w:t xml:space="preserve">length </w:t>
            </w:r>
            <w:r w:rsidRPr="00BB6FB1">
              <w:rPr>
                <w:rFonts w:ascii="Arial" w:hAnsi="Arial" w:cs="Arial"/>
                <w:bCs/>
                <w:lang w:eastAsia="zh-CN"/>
              </w:rPr>
              <w:t>would be supporte</w:t>
            </w:r>
            <w:r>
              <w:rPr>
                <w:rFonts w:ascii="Arial" w:hAnsi="Arial" w:cs="Arial"/>
                <w:bCs/>
                <w:lang w:eastAsia="zh-CN"/>
              </w:rPr>
              <w:t>d</w:t>
            </w:r>
            <w:r w:rsidRPr="00BB6FB1">
              <w:rPr>
                <w:rFonts w:ascii="Arial" w:hAnsi="Arial" w:cs="Arial"/>
                <w:bCs/>
                <w:lang w:eastAsia="zh-CN"/>
              </w:rPr>
              <w:t xml:space="preserve"> for NR </w:t>
            </w:r>
            <w:r>
              <w:rPr>
                <w:rFonts w:ascii="Arial" w:hAnsi="Arial" w:cs="Arial"/>
                <w:bCs/>
                <w:lang w:eastAsia="zh-CN"/>
              </w:rPr>
              <w:t>V2X PC5 communication</w:t>
            </w:r>
            <w:r w:rsidRPr="00BB6FB1">
              <w:rPr>
                <w:rFonts w:ascii="Arial" w:hAnsi="Arial" w:cs="Arial"/>
                <w:bCs/>
                <w:lang w:eastAsia="zh-CN"/>
              </w:rPr>
              <w:t>?</w:t>
            </w:r>
          </w:p>
          <w:p w14:paraId="57142D02" w14:textId="384BA707" w:rsidR="00FA2ED4" w:rsidRPr="00FA2ED4" w:rsidRDefault="00FA2ED4" w:rsidP="00EE25E6">
            <w:pPr>
              <w:pStyle w:val="aff4"/>
              <w:numPr>
                <w:ilvl w:val="2"/>
                <w:numId w:val="80"/>
              </w:numPr>
              <w:overflowPunct w:val="0"/>
              <w:autoSpaceDE w:val="0"/>
              <w:autoSpaceDN w:val="0"/>
              <w:adjustRightInd w:val="0"/>
              <w:spacing w:afterLines="50" w:after="120"/>
              <w:jc w:val="both"/>
              <w:textAlignment w:val="baseline"/>
              <w:rPr>
                <w:rFonts w:ascii="Arial" w:hAnsi="Arial" w:cs="Arial"/>
                <w:bCs/>
                <w:lang w:eastAsia="zh-CN"/>
              </w:rPr>
            </w:pPr>
            <w:r>
              <w:rPr>
                <w:rFonts w:ascii="Arial" w:hAnsi="Arial" w:cs="Arial"/>
                <w:bCs/>
                <w:lang w:eastAsia="zh-CN"/>
              </w:rPr>
              <w:t xml:space="preserve">If flexible PSSCH length is to be supported, how can this be </w:t>
            </w:r>
            <w:r w:rsidRPr="00BB6FB1">
              <w:rPr>
                <w:rFonts w:ascii="Arial" w:hAnsi="Arial" w:cs="Arial"/>
                <w:bCs/>
                <w:lang w:eastAsia="zh-CN"/>
              </w:rPr>
              <w:t>configured?</w:t>
            </w:r>
          </w:p>
        </w:tc>
      </w:tr>
    </w:tbl>
    <w:p w14:paraId="2D6F74B5" w14:textId="77777777" w:rsidR="00FA2ED4" w:rsidRDefault="00FA2ED4" w:rsidP="00FA2ED4">
      <w:pPr>
        <w:pStyle w:val="Style1"/>
        <w:spacing w:after="0" w:afterAutospacing="0" w:line="360" w:lineRule="auto"/>
        <w:ind w:firstLine="0"/>
        <w:rPr>
          <w:rFonts w:eastAsiaTheme="minorEastAsia"/>
          <w:color w:val="000000" w:themeColor="text1"/>
          <w:sz w:val="22"/>
          <w:szCs w:val="22"/>
          <w:lang w:eastAsia="ko-KR"/>
        </w:rPr>
      </w:pPr>
    </w:p>
    <w:p w14:paraId="7183DB3E" w14:textId="53050237" w:rsidR="000E7403" w:rsidRDefault="000E7403" w:rsidP="000E7403">
      <w:pPr>
        <w:pStyle w:val="Style1"/>
        <w:numPr>
          <w:ilvl w:val="1"/>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1. Starting symbol and length of PSSCH are not indicated by SCI 1/2.</w:t>
      </w:r>
    </w:p>
    <w:p w14:paraId="75127E0E" w14:textId="3E5ECBF3" w:rsidR="000E7403" w:rsidRPr="00900A29" w:rsidRDefault="000E7403" w:rsidP="00900A29">
      <w:pPr>
        <w:pStyle w:val="Style1"/>
        <w:numPr>
          <w:ilvl w:val="1"/>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2. Starting symbol and length of PSSCH are indicated by SCI 1/2.</w:t>
      </w:r>
    </w:p>
    <w:p w14:paraId="5DC42385" w14:textId="1944B705" w:rsidR="00E8527D" w:rsidRDefault="00B1202A" w:rsidP="004D4A5E">
      <w:pPr>
        <w:pStyle w:val="Style1"/>
        <w:numPr>
          <w:ilvl w:val="0"/>
          <w:numId w:val="39"/>
        </w:numPr>
        <w:spacing w:after="0" w:afterAutospacing="0" w:line="360"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S</w:t>
      </w:r>
      <w:r w:rsidR="00A24798" w:rsidRPr="00A6107E">
        <w:rPr>
          <w:rFonts w:eastAsiaTheme="minorEastAsia"/>
          <w:color w:val="000000" w:themeColor="text1"/>
          <w:sz w:val="22"/>
          <w:szCs w:val="22"/>
          <w:lang w:eastAsia="ko-KR"/>
        </w:rPr>
        <w:t>crambling</w:t>
      </w:r>
      <w:r>
        <w:rPr>
          <w:rFonts w:eastAsiaTheme="minorEastAsia"/>
          <w:color w:val="000000" w:themeColor="text1"/>
          <w:sz w:val="22"/>
          <w:szCs w:val="22"/>
          <w:lang w:eastAsia="ko-KR"/>
        </w:rPr>
        <w:t xml:space="preserve"> sequence for PSSCH</w:t>
      </w:r>
    </w:p>
    <w:p w14:paraId="7C2DEEE3" w14:textId="0642ADE1" w:rsidR="00B1202A" w:rsidRDefault="00B1202A" w:rsidP="00B1202A">
      <w:pPr>
        <w:pStyle w:val="Style1"/>
        <w:numPr>
          <w:ilvl w:val="1"/>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Depend on (pre)configured value: [LGE]</w:t>
      </w:r>
    </w:p>
    <w:p w14:paraId="5AAB1BD6" w14:textId="10499E8C" w:rsidR="00B1202A" w:rsidRDefault="00B1202A" w:rsidP="00900A29">
      <w:pPr>
        <w:pStyle w:val="Style1"/>
        <w:numPr>
          <w:ilvl w:val="1"/>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Depend on CRC of PSCCH: [LGE]</w:t>
      </w:r>
    </w:p>
    <w:p w14:paraId="71A4AB68" w14:textId="5A49F168" w:rsidR="004B4140" w:rsidRPr="004B4140" w:rsidRDefault="004B4140" w:rsidP="004B4140">
      <w:pPr>
        <w:pStyle w:val="aff4"/>
        <w:numPr>
          <w:ilvl w:val="1"/>
          <w:numId w:val="39"/>
        </w:numPr>
        <w:rPr>
          <w:rFonts w:eastAsiaTheme="minorEastAsia"/>
          <w:color w:val="000000" w:themeColor="text1"/>
          <w:sz w:val="22"/>
          <w:szCs w:val="22"/>
          <w:lang w:eastAsia="ko-KR"/>
        </w:rPr>
      </w:pPr>
      <w:r w:rsidRPr="004B4140">
        <w:rPr>
          <w:rFonts w:eastAsiaTheme="minorEastAsia"/>
          <w:color w:val="000000" w:themeColor="text1"/>
          <w:sz w:val="22"/>
          <w:szCs w:val="22"/>
          <w:lang w:eastAsia="ko-KR"/>
        </w:rPr>
        <w:t xml:space="preserve">Depend on CRC of </w:t>
      </w:r>
      <w:r>
        <w:rPr>
          <w:rFonts w:eastAsiaTheme="minorEastAsia"/>
          <w:color w:val="000000" w:themeColor="text1"/>
          <w:sz w:val="22"/>
          <w:szCs w:val="22"/>
          <w:lang w:eastAsia="ko-KR"/>
        </w:rPr>
        <w:t xml:space="preserve">2nd </w:t>
      </w:r>
      <w:r w:rsidRPr="004B4140">
        <w:rPr>
          <w:rFonts w:eastAsiaTheme="minorEastAsia"/>
          <w:color w:val="000000" w:themeColor="text1"/>
          <w:sz w:val="22"/>
          <w:szCs w:val="22"/>
          <w:lang w:eastAsia="ko-KR"/>
        </w:rPr>
        <w:t>SCI: [Apple]</w:t>
      </w:r>
    </w:p>
    <w:p w14:paraId="3DC0DC98" w14:textId="5005FB23" w:rsidR="00A24798" w:rsidRPr="00A6107E" w:rsidRDefault="00A24798" w:rsidP="004D4A5E">
      <w:pPr>
        <w:pStyle w:val="Style1"/>
        <w:numPr>
          <w:ilvl w:val="0"/>
          <w:numId w:val="39"/>
        </w:numPr>
        <w:spacing w:after="0" w:afterAutospacing="0" w:line="360"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 xml:space="preserve">Relationship of frequency locations of PSCCH and PSSCH </w:t>
      </w:r>
    </w:p>
    <w:p w14:paraId="5C11F260" w14:textId="2DDB366B" w:rsidR="00376908" w:rsidRDefault="00975683" w:rsidP="00376908">
      <w:pPr>
        <w:pStyle w:val="Style1"/>
        <w:numPr>
          <w:ilvl w:val="0"/>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PRB bundling</w:t>
      </w:r>
    </w:p>
    <w:p w14:paraId="5DF57D77" w14:textId="3A95AE5C" w:rsidR="00975683" w:rsidRPr="00A6107E" w:rsidRDefault="00882289" w:rsidP="00975683">
      <w:pPr>
        <w:pStyle w:val="Style1"/>
        <w:numPr>
          <w:ilvl w:val="1"/>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[Huawei, </w:t>
      </w:r>
      <w:proofErr w:type="spellStart"/>
      <w:r>
        <w:rPr>
          <w:rFonts w:eastAsiaTheme="minorEastAsia"/>
          <w:color w:val="000000" w:themeColor="text1"/>
          <w:sz w:val="22"/>
          <w:szCs w:val="22"/>
          <w:lang w:eastAsia="ko-KR"/>
        </w:rPr>
        <w:t>HiSilicon</w:t>
      </w:r>
      <w:proofErr w:type="spellEnd"/>
      <w:r>
        <w:rPr>
          <w:rFonts w:eastAsiaTheme="minorEastAsia"/>
          <w:color w:val="000000" w:themeColor="text1"/>
          <w:sz w:val="22"/>
          <w:szCs w:val="22"/>
          <w:lang w:eastAsia="ko-KR"/>
        </w:rPr>
        <w:t>]</w:t>
      </w:r>
      <w:r w:rsidR="00975683">
        <w:rPr>
          <w:rFonts w:eastAsiaTheme="minorEastAsia"/>
          <w:color w:val="000000" w:themeColor="text1"/>
          <w:sz w:val="22"/>
          <w:szCs w:val="22"/>
          <w:lang w:eastAsia="ko-KR"/>
        </w:rPr>
        <w:t>: 2, 4 PRBs</w:t>
      </w:r>
    </w:p>
    <w:p w14:paraId="6873B9D1" w14:textId="77777777" w:rsidR="00376908" w:rsidRPr="00A6107E" w:rsidRDefault="00376908" w:rsidP="00376908">
      <w:pPr>
        <w:pStyle w:val="Style1"/>
        <w:spacing w:after="0" w:afterAutospacing="0" w:line="360" w:lineRule="auto"/>
        <w:ind w:left="1368" w:firstLine="0"/>
        <w:rPr>
          <w:rFonts w:eastAsiaTheme="minorEastAsia"/>
          <w:color w:val="000000" w:themeColor="text1"/>
          <w:sz w:val="22"/>
          <w:szCs w:val="22"/>
          <w:lang w:eastAsia="ko-KR"/>
        </w:rPr>
      </w:pPr>
    </w:p>
    <w:p w14:paraId="61DA6127" w14:textId="5E15C059" w:rsidR="00E8527D" w:rsidRDefault="00E8527D" w:rsidP="004D4A5E">
      <w:pPr>
        <w:pStyle w:val="aff4"/>
        <w:numPr>
          <w:ilvl w:val="0"/>
          <w:numId w:val="39"/>
        </w:numPr>
        <w:rPr>
          <w:rFonts w:eastAsiaTheme="minorEastAsia"/>
          <w:color w:val="000000" w:themeColor="text1"/>
          <w:sz w:val="22"/>
          <w:szCs w:val="22"/>
          <w:lang w:eastAsia="ko-KR"/>
        </w:rPr>
      </w:pPr>
      <w:r w:rsidRPr="00A6107E">
        <w:rPr>
          <w:rFonts w:eastAsiaTheme="minorEastAsia" w:hint="eastAsia"/>
          <w:color w:val="000000" w:themeColor="text1"/>
          <w:sz w:val="22"/>
          <w:szCs w:val="22"/>
          <w:lang w:eastAsia="ko-KR"/>
        </w:rPr>
        <w:t>Using</w:t>
      </w:r>
      <w:r w:rsidRPr="00A6107E">
        <w:rPr>
          <w:rFonts w:eastAsiaTheme="minorEastAsia"/>
          <w:color w:val="000000" w:themeColor="text1"/>
          <w:sz w:val="22"/>
          <w:szCs w:val="22"/>
          <w:lang w:eastAsia="ko-KR"/>
        </w:rPr>
        <w:t xml:space="preserve"> </w:t>
      </w:r>
      <w:r w:rsidRPr="00A6107E">
        <w:rPr>
          <w:rFonts w:eastAsiaTheme="minorEastAsia" w:hint="eastAsia"/>
          <w:color w:val="000000" w:themeColor="text1"/>
          <w:sz w:val="22"/>
          <w:szCs w:val="22"/>
          <w:lang w:eastAsia="ko-KR"/>
        </w:rPr>
        <w:t>LBRM</w:t>
      </w:r>
      <w:r w:rsidRPr="00A6107E">
        <w:rPr>
          <w:rFonts w:eastAsiaTheme="minorEastAsia"/>
          <w:color w:val="000000" w:themeColor="text1"/>
          <w:sz w:val="22"/>
          <w:szCs w:val="22"/>
          <w:lang w:eastAsia="ko-KR"/>
        </w:rPr>
        <w:t xml:space="preserve"> Limited Buffer Rate Matching (LBRM) for Rel-15 NR PDSCH is the baselin</w:t>
      </w:r>
      <w:r w:rsidR="00B34940">
        <w:rPr>
          <w:rFonts w:eastAsiaTheme="minorEastAsia"/>
          <w:color w:val="000000" w:themeColor="text1"/>
          <w:sz w:val="22"/>
          <w:szCs w:val="22"/>
          <w:lang w:eastAsia="ko-KR"/>
        </w:rPr>
        <w:t xml:space="preserve">e for LBRM of PSSCH </w:t>
      </w:r>
    </w:p>
    <w:p w14:paraId="49BC765E" w14:textId="75C92817" w:rsidR="00B34940" w:rsidRPr="00A6107E" w:rsidRDefault="00B34940" w:rsidP="00B34940">
      <w:pPr>
        <w:pStyle w:val="aff4"/>
        <w:numPr>
          <w:ilvl w:val="1"/>
          <w:numId w:val="39"/>
        </w:numPr>
        <w:rPr>
          <w:rFonts w:eastAsiaTheme="minorEastAsia"/>
          <w:color w:val="000000" w:themeColor="text1"/>
          <w:sz w:val="22"/>
          <w:szCs w:val="22"/>
          <w:lang w:eastAsia="ko-KR"/>
        </w:rPr>
      </w:pPr>
      <w:r>
        <w:rPr>
          <w:rFonts w:eastAsiaTheme="minorEastAsia"/>
          <w:color w:val="000000" w:themeColor="text1"/>
          <w:sz w:val="22"/>
          <w:szCs w:val="22"/>
          <w:lang w:eastAsia="ko-KR"/>
        </w:rPr>
        <w:t>Supported by [Ericsson]</w:t>
      </w:r>
    </w:p>
    <w:p w14:paraId="11CDFEF8" w14:textId="77777777" w:rsidR="00E8527D" w:rsidRDefault="00E8527D" w:rsidP="00E8527D">
      <w:pPr>
        <w:pStyle w:val="Style1"/>
        <w:spacing w:after="0" w:afterAutospacing="0" w:line="360" w:lineRule="auto"/>
        <w:ind w:firstLine="0"/>
        <w:rPr>
          <w:rFonts w:eastAsiaTheme="minorEastAsia"/>
          <w:lang w:eastAsia="ko-KR"/>
        </w:rPr>
      </w:pPr>
    </w:p>
    <w:p w14:paraId="26BB35DB" w14:textId="2C1E00F8" w:rsidR="00E8527D" w:rsidRDefault="00E8527D" w:rsidP="00E8527D">
      <w:pPr>
        <w:pStyle w:val="2"/>
        <w:numPr>
          <w:ilvl w:val="0"/>
          <w:numId w:val="0"/>
        </w:numPr>
        <w:spacing w:line="360" w:lineRule="auto"/>
        <w:ind w:left="576" w:hanging="576"/>
        <w:rPr>
          <w:rFonts w:eastAsiaTheme="minorEastAsia"/>
          <w:lang w:eastAsia="ko-KR"/>
        </w:rPr>
      </w:pPr>
      <w:r>
        <w:rPr>
          <w:rFonts w:eastAsiaTheme="minorEastAsia"/>
          <w:lang w:eastAsia="ko-KR"/>
        </w:rPr>
        <w:t xml:space="preserve">Issue </w:t>
      </w:r>
      <w:r w:rsidR="00292B4F">
        <w:rPr>
          <w:rFonts w:eastAsiaTheme="minorEastAsia"/>
          <w:lang w:eastAsia="ko-KR"/>
        </w:rPr>
        <w:t>7</w:t>
      </w:r>
      <w:r>
        <w:rPr>
          <w:rFonts w:eastAsiaTheme="minorEastAsia"/>
          <w:lang w:eastAsia="ko-KR"/>
        </w:rPr>
        <w:t>. PSFCH design</w:t>
      </w:r>
    </w:p>
    <w:tbl>
      <w:tblPr>
        <w:tblStyle w:val="aff"/>
        <w:tblW w:w="0" w:type="auto"/>
        <w:tblLook w:val="04A0" w:firstRow="1" w:lastRow="0" w:firstColumn="1" w:lastColumn="0" w:noHBand="0" w:noVBand="1"/>
      </w:tblPr>
      <w:tblGrid>
        <w:gridCol w:w="9631"/>
      </w:tblGrid>
      <w:tr w:rsidR="004D4E19" w14:paraId="136EC933" w14:textId="77777777" w:rsidTr="004D4E19">
        <w:tc>
          <w:tcPr>
            <w:tcW w:w="9631" w:type="dxa"/>
          </w:tcPr>
          <w:p w14:paraId="1C295D88" w14:textId="77777777" w:rsidR="004D4E19" w:rsidRPr="00571E65" w:rsidRDefault="004D4E19" w:rsidP="004D4E19">
            <w:pPr>
              <w:tabs>
                <w:tab w:val="left" w:pos="567"/>
              </w:tabs>
              <w:snapToGrid w:val="0"/>
              <w:spacing w:after="0"/>
              <w:rPr>
                <w:b/>
                <w:szCs w:val="22"/>
                <w:u w:val="single"/>
                <w:lang w:eastAsia="ko-KR"/>
              </w:rPr>
            </w:pPr>
            <w:r w:rsidRPr="00571E65">
              <w:rPr>
                <w:rFonts w:eastAsia="바탕"/>
                <w:szCs w:val="22"/>
                <w:highlight w:val="green"/>
              </w:rPr>
              <w:t>Agreements [98b-NR-09]</w:t>
            </w:r>
          </w:p>
          <w:p w14:paraId="79F5E020" w14:textId="77777777" w:rsidR="004D4E19" w:rsidRPr="00571E65" w:rsidRDefault="004D4E19" w:rsidP="004D4E19">
            <w:pPr>
              <w:numPr>
                <w:ilvl w:val="0"/>
                <w:numId w:val="21"/>
              </w:numPr>
              <w:spacing w:after="0"/>
              <w:rPr>
                <w:rFonts w:eastAsia="바탕"/>
                <w:szCs w:val="22"/>
              </w:rPr>
            </w:pPr>
            <w:r w:rsidRPr="00571E65">
              <w:rPr>
                <w:rFonts w:eastAsia="바탕"/>
                <w:szCs w:val="22"/>
              </w:rPr>
              <w:t>For the agreed sequence-based PSFCH format with one</w:t>
            </w:r>
            <w:r>
              <w:rPr>
                <w:rFonts w:eastAsia="바탕"/>
                <w:szCs w:val="22"/>
              </w:rPr>
              <w:t xml:space="preserve"> </w:t>
            </w:r>
            <w:r w:rsidRPr="00571E65">
              <w:rPr>
                <w:rFonts w:eastAsia="바탕"/>
                <w:szCs w:val="22"/>
              </w:rPr>
              <w:t>symbol (not including AGC training period),</w:t>
            </w:r>
          </w:p>
          <w:p w14:paraId="68A434E4" w14:textId="77777777" w:rsidR="004D4E19" w:rsidRPr="00571E65" w:rsidRDefault="004D4E19" w:rsidP="004D4E19">
            <w:pPr>
              <w:numPr>
                <w:ilvl w:val="1"/>
                <w:numId w:val="21"/>
              </w:numPr>
              <w:spacing w:after="0"/>
              <w:rPr>
                <w:rFonts w:eastAsia="바탕"/>
                <w:szCs w:val="22"/>
              </w:rPr>
            </w:pPr>
            <w:r w:rsidRPr="00571E65">
              <w:rPr>
                <w:rFonts w:eastAsia="바탕" w:hint="eastAsia"/>
                <w:szCs w:val="22"/>
                <w:lang w:eastAsia="ko-KR"/>
              </w:rPr>
              <w:t>1-PRB is used</w:t>
            </w:r>
          </w:p>
          <w:p w14:paraId="7E8E0609" w14:textId="77777777" w:rsidR="004D4E19" w:rsidRPr="00571E65" w:rsidRDefault="004D4E19" w:rsidP="004D4E19">
            <w:pPr>
              <w:numPr>
                <w:ilvl w:val="1"/>
                <w:numId w:val="21"/>
              </w:numPr>
              <w:spacing w:after="0"/>
              <w:rPr>
                <w:rFonts w:eastAsia="바탕"/>
                <w:szCs w:val="22"/>
              </w:rPr>
            </w:pPr>
            <w:r w:rsidRPr="00571E65">
              <w:rPr>
                <w:rFonts w:eastAsia="바탕"/>
                <w:szCs w:val="22"/>
                <w:lang w:eastAsia="ko-KR"/>
              </w:rPr>
              <w:t>Only 1 bit can be carried for the case of N = 1, where N denotes the period of slot having PSFCH resource in a resource pool</w:t>
            </w:r>
          </w:p>
          <w:p w14:paraId="298A8719" w14:textId="77777777" w:rsidR="004D4E19" w:rsidRPr="00571E65" w:rsidRDefault="004D4E19" w:rsidP="004D4E19">
            <w:pPr>
              <w:numPr>
                <w:ilvl w:val="1"/>
                <w:numId w:val="21"/>
              </w:numPr>
              <w:spacing w:after="0"/>
              <w:rPr>
                <w:rFonts w:eastAsia="바탕"/>
                <w:szCs w:val="22"/>
              </w:rPr>
            </w:pPr>
            <w:r w:rsidRPr="00571E65">
              <w:rPr>
                <w:rFonts w:eastAsia="바탕"/>
                <w:szCs w:val="22"/>
                <w:lang w:eastAsia="ko-KR"/>
              </w:rPr>
              <w:t>FFS: for the case of N = 2, 4</w:t>
            </w:r>
          </w:p>
          <w:p w14:paraId="426D9F6D" w14:textId="77777777" w:rsidR="004D4E19" w:rsidRPr="00571E65" w:rsidRDefault="004D4E19" w:rsidP="004D4E19">
            <w:pPr>
              <w:numPr>
                <w:ilvl w:val="0"/>
                <w:numId w:val="21"/>
              </w:numPr>
              <w:spacing w:after="0"/>
              <w:rPr>
                <w:rFonts w:eastAsia="바탕"/>
                <w:szCs w:val="22"/>
              </w:rPr>
            </w:pPr>
            <w:r w:rsidRPr="00571E65">
              <w:rPr>
                <w:rFonts w:eastAsia="바탕" w:hint="eastAsia"/>
                <w:szCs w:val="22"/>
                <w:lang w:eastAsia="ko-KR"/>
              </w:rPr>
              <w:t>Note: Each company is encouraged to discuss on how to handle AGC issue for the agreed sequence-based PSFCH format with one symbol (not including AGC training period) to decide whether/how to support 2-symbol PSFCH format.</w:t>
            </w:r>
          </w:p>
          <w:p w14:paraId="1057CD61" w14:textId="77777777" w:rsidR="004D4E19" w:rsidRPr="004D4E19" w:rsidRDefault="004D4E19" w:rsidP="00984E2F">
            <w:pPr>
              <w:pStyle w:val="Style1"/>
              <w:spacing w:after="0" w:afterAutospacing="0" w:line="360" w:lineRule="auto"/>
              <w:ind w:firstLine="0"/>
              <w:rPr>
                <w:rFonts w:eastAsiaTheme="minorEastAsia"/>
                <w:b/>
                <w:sz w:val="22"/>
                <w:szCs w:val="22"/>
                <w:u w:val="single"/>
                <w:lang w:eastAsia="ko-KR"/>
              </w:rPr>
            </w:pPr>
          </w:p>
        </w:tc>
      </w:tr>
    </w:tbl>
    <w:p w14:paraId="320FB60F" w14:textId="77777777" w:rsidR="00984E2F" w:rsidRDefault="00984E2F" w:rsidP="00984E2F">
      <w:pPr>
        <w:pStyle w:val="Style1"/>
        <w:spacing w:after="0" w:afterAutospacing="0" w:line="360" w:lineRule="auto"/>
        <w:ind w:firstLine="0"/>
        <w:rPr>
          <w:rFonts w:eastAsiaTheme="minorEastAsia"/>
          <w:b/>
          <w:sz w:val="22"/>
          <w:szCs w:val="22"/>
          <w:u w:val="single"/>
          <w:lang w:eastAsia="ko-KR"/>
        </w:rPr>
      </w:pPr>
    </w:p>
    <w:p w14:paraId="5D198EA9" w14:textId="77777777" w:rsidR="000F1650" w:rsidRPr="00D036D7" w:rsidRDefault="000F1650" w:rsidP="000F1650">
      <w:pPr>
        <w:pStyle w:val="Style1"/>
        <w:numPr>
          <w:ilvl w:val="0"/>
          <w:numId w:val="3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Time-domain repetition of </w:t>
      </w:r>
      <w:r w:rsidRPr="00843357">
        <w:rPr>
          <w:rFonts w:eastAsiaTheme="minorEastAsia"/>
          <w:b/>
          <w:sz w:val="22"/>
          <w:szCs w:val="22"/>
          <w:u w:val="single"/>
          <w:lang w:eastAsia="ko-KR"/>
        </w:rPr>
        <w:t>PSFCH format 0 (agreed in RAN1#97)</w:t>
      </w:r>
    </w:p>
    <w:p w14:paraId="3882C987" w14:textId="77777777" w:rsidR="000F1650" w:rsidRDefault="000F1650" w:rsidP="000F1650">
      <w:pPr>
        <w:pStyle w:val="Style1"/>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 </w:t>
      </w:r>
      <w:r>
        <w:rPr>
          <w:rFonts w:eastAsiaTheme="minorEastAsia"/>
          <w:sz w:val="22"/>
          <w:szCs w:val="22"/>
          <w:lang w:eastAsia="ko-KR"/>
        </w:rPr>
        <w:t>Some papers discussed with the following alternatives.</w:t>
      </w:r>
    </w:p>
    <w:p w14:paraId="0C7A1B9C" w14:textId="5E70D3EC" w:rsidR="000F1650" w:rsidRDefault="000F1650" w:rsidP="00EE25E6">
      <w:pPr>
        <w:pStyle w:val="Style1"/>
        <w:numPr>
          <w:ilvl w:val="0"/>
          <w:numId w:val="72"/>
        </w:numPr>
        <w:spacing w:after="0" w:afterAutospacing="0" w:line="360" w:lineRule="auto"/>
        <w:rPr>
          <w:rFonts w:eastAsiaTheme="minorEastAsia"/>
          <w:sz w:val="22"/>
          <w:szCs w:val="22"/>
          <w:lang w:eastAsia="ko-KR"/>
        </w:rPr>
      </w:pPr>
      <w:r>
        <w:rPr>
          <w:rFonts w:eastAsiaTheme="minorEastAsia" w:hint="eastAsia"/>
          <w:sz w:val="22"/>
          <w:szCs w:val="22"/>
          <w:lang w:eastAsia="ko-KR"/>
        </w:rPr>
        <w:t>Alt 1</w:t>
      </w:r>
      <w:r w:rsidR="00AE570D">
        <w:rPr>
          <w:rFonts w:eastAsiaTheme="minorEastAsia"/>
          <w:sz w:val="22"/>
          <w:szCs w:val="22"/>
          <w:lang w:eastAsia="ko-KR"/>
        </w:rPr>
        <w:t>: Support repetition</w:t>
      </w:r>
      <w:r>
        <w:rPr>
          <w:rFonts w:eastAsiaTheme="minorEastAsia" w:hint="eastAsia"/>
          <w:sz w:val="22"/>
          <w:szCs w:val="22"/>
          <w:lang w:eastAsia="ko-KR"/>
        </w:rPr>
        <w:t xml:space="preserve"> to two symbols</w:t>
      </w:r>
    </w:p>
    <w:p w14:paraId="4381E1CD" w14:textId="5D77EA98" w:rsidR="000F1650" w:rsidRDefault="000F1650" w:rsidP="00EE25E6">
      <w:pPr>
        <w:pStyle w:val="Style1"/>
        <w:numPr>
          <w:ilvl w:val="1"/>
          <w:numId w:val="72"/>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00882289">
        <w:rPr>
          <w:rFonts w:eastAsiaTheme="minorEastAsia"/>
          <w:sz w:val="22"/>
          <w:szCs w:val="22"/>
          <w:lang w:eastAsia="ko-KR"/>
        </w:rPr>
        <w:t xml:space="preserve">[Huawei, </w:t>
      </w:r>
      <w:proofErr w:type="spellStart"/>
      <w:r w:rsidR="00882289">
        <w:rPr>
          <w:rFonts w:eastAsiaTheme="minorEastAsia"/>
          <w:sz w:val="22"/>
          <w:szCs w:val="22"/>
          <w:lang w:eastAsia="ko-KR"/>
        </w:rPr>
        <w:t>HiSilicon</w:t>
      </w:r>
      <w:proofErr w:type="spellEnd"/>
      <w:r w:rsidR="00882289">
        <w:rPr>
          <w:rFonts w:eastAsiaTheme="minorEastAsia"/>
          <w:sz w:val="22"/>
          <w:szCs w:val="22"/>
          <w:lang w:eastAsia="ko-KR"/>
        </w:rPr>
        <w:t>]</w:t>
      </w:r>
      <w:r w:rsidR="002F3917">
        <w:rPr>
          <w:rFonts w:eastAsiaTheme="minorEastAsia"/>
          <w:sz w:val="22"/>
          <w:szCs w:val="22"/>
          <w:lang w:eastAsia="ko-KR"/>
        </w:rPr>
        <w:t xml:space="preserve">, </w:t>
      </w:r>
      <w:r w:rsidR="00E02FEE">
        <w:rPr>
          <w:rFonts w:eastAsiaTheme="minorEastAsia"/>
          <w:sz w:val="22"/>
          <w:szCs w:val="22"/>
          <w:lang w:eastAsia="ko-KR"/>
        </w:rPr>
        <w:t xml:space="preserve">[Nokia, NSB], </w:t>
      </w:r>
      <w:r w:rsidR="000F5AB9">
        <w:rPr>
          <w:rFonts w:eastAsiaTheme="minorEastAsia"/>
          <w:sz w:val="22"/>
          <w:szCs w:val="22"/>
          <w:lang w:eastAsia="ko-KR"/>
        </w:rPr>
        <w:t xml:space="preserve">[CATT], </w:t>
      </w:r>
      <w:r w:rsidR="00606B73" w:rsidRPr="00001BF4">
        <w:rPr>
          <w:rFonts w:eastAsiaTheme="minorEastAsia"/>
          <w:sz w:val="22"/>
          <w:szCs w:val="22"/>
          <w:lang w:eastAsia="ko-KR"/>
        </w:rPr>
        <w:t xml:space="preserve">[ZTE, </w:t>
      </w:r>
      <w:proofErr w:type="spellStart"/>
      <w:r w:rsidR="00606B73" w:rsidRPr="00001BF4">
        <w:rPr>
          <w:rFonts w:eastAsiaTheme="minorEastAsia"/>
          <w:sz w:val="22"/>
          <w:szCs w:val="22"/>
          <w:lang w:eastAsia="ko-KR"/>
        </w:rPr>
        <w:t>Sanechip</w:t>
      </w:r>
      <w:proofErr w:type="spellEnd"/>
      <w:r w:rsidR="00606B73" w:rsidRPr="00001BF4">
        <w:rPr>
          <w:rFonts w:eastAsiaTheme="minorEastAsia"/>
          <w:sz w:val="22"/>
          <w:szCs w:val="22"/>
          <w:lang w:eastAsia="ko-KR"/>
        </w:rPr>
        <w:t>],</w:t>
      </w:r>
      <w:r w:rsidR="00606B73">
        <w:rPr>
          <w:rFonts w:eastAsiaTheme="minorEastAsia"/>
          <w:sz w:val="22"/>
          <w:szCs w:val="22"/>
          <w:lang w:eastAsia="ko-KR"/>
        </w:rPr>
        <w:t xml:space="preserve"> </w:t>
      </w:r>
      <w:r w:rsidRPr="00001BF4">
        <w:rPr>
          <w:rFonts w:eastAsiaTheme="minorEastAsia"/>
          <w:sz w:val="22"/>
          <w:szCs w:val="22"/>
          <w:lang w:eastAsia="ko-KR"/>
        </w:rPr>
        <w:t>[</w:t>
      </w:r>
      <w:proofErr w:type="spellStart"/>
      <w:r>
        <w:rPr>
          <w:rFonts w:eastAsiaTheme="minorEastAsia"/>
          <w:sz w:val="22"/>
          <w:szCs w:val="22"/>
          <w:lang w:eastAsia="ko-KR"/>
        </w:rPr>
        <w:t>Spreadtrum</w:t>
      </w:r>
      <w:proofErr w:type="spellEnd"/>
      <w:r>
        <w:rPr>
          <w:rFonts w:eastAsiaTheme="minorEastAsia"/>
          <w:sz w:val="22"/>
          <w:szCs w:val="22"/>
          <w:lang w:eastAsia="ko-KR"/>
        </w:rPr>
        <w:t>], [TCL], [Samsung], [Intel], [ITL]</w:t>
      </w:r>
      <w:r w:rsidR="00DE4107">
        <w:rPr>
          <w:rFonts w:eastAsiaTheme="minorEastAsia"/>
          <w:sz w:val="22"/>
          <w:szCs w:val="22"/>
          <w:lang w:eastAsia="ko-KR"/>
        </w:rPr>
        <w:t>. [Ericsson]</w:t>
      </w:r>
      <w:r w:rsidR="00D066FB">
        <w:rPr>
          <w:rFonts w:eastAsiaTheme="minorEastAsia"/>
          <w:sz w:val="22"/>
          <w:szCs w:val="22"/>
          <w:lang w:eastAsia="ko-KR"/>
        </w:rPr>
        <w:t>, [NEC]</w:t>
      </w:r>
      <w:r w:rsidR="00603F6B">
        <w:rPr>
          <w:rFonts w:eastAsiaTheme="minorEastAsia"/>
          <w:sz w:val="22"/>
          <w:szCs w:val="22"/>
          <w:lang w:eastAsia="ko-KR"/>
        </w:rPr>
        <w:t>, [NTT DOCOMO]</w:t>
      </w:r>
      <w:r w:rsidR="007E7FE9">
        <w:rPr>
          <w:rFonts w:eastAsiaTheme="minorEastAsia"/>
          <w:sz w:val="22"/>
          <w:szCs w:val="22"/>
          <w:lang w:eastAsia="ko-KR"/>
        </w:rPr>
        <w:t>, [Qualcomm],</w:t>
      </w:r>
      <w:r w:rsidR="007E7FE9" w:rsidRPr="007E7FE9">
        <w:rPr>
          <w:rFonts w:eastAsiaTheme="minorEastAsia"/>
          <w:sz w:val="22"/>
          <w:szCs w:val="22"/>
          <w:lang w:eastAsia="ko-KR"/>
        </w:rPr>
        <w:t xml:space="preserve"> </w:t>
      </w:r>
      <w:r w:rsidR="007E7FE9">
        <w:rPr>
          <w:rFonts w:eastAsiaTheme="minorEastAsia"/>
          <w:sz w:val="22"/>
          <w:szCs w:val="22"/>
          <w:lang w:eastAsia="ko-KR"/>
        </w:rPr>
        <w:t>[Xiaomi]</w:t>
      </w:r>
      <w:r w:rsidR="00A06949">
        <w:rPr>
          <w:rFonts w:eastAsiaTheme="minorEastAsia"/>
          <w:sz w:val="22"/>
          <w:szCs w:val="22"/>
          <w:lang w:eastAsia="ko-KR"/>
        </w:rPr>
        <w:t>, [Apple]</w:t>
      </w:r>
    </w:p>
    <w:p w14:paraId="297EEE16" w14:textId="2E6074A9" w:rsidR="00AE570D" w:rsidRDefault="00AE570D" w:rsidP="00EE25E6">
      <w:pPr>
        <w:pStyle w:val="Style1"/>
        <w:numPr>
          <w:ilvl w:val="1"/>
          <w:numId w:val="72"/>
        </w:numPr>
        <w:spacing w:after="0" w:afterAutospacing="0" w:line="360" w:lineRule="auto"/>
        <w:rPr>
          <w:rFonts w:eastAsiaTheme="minorEastAsia"/>
          <w:sz w:val="22"/>
          <w:szCs w:val="22"/>
          <w:lang w:eastAsia="ko-KR"/>
        </w:rPr>
      </w:pPr>
      <w:r>
        <w:rPr>
          <w:rFonts w:eastAsiaTheme="minorEastAsia"/>
          <w:sz w:val="22"/>
          <w:szCs w:val="22"/>
          <w:lang w:eastAsia="ko-KR"/>
        </w:rPr>
        <w:lastRenderedPageBreak/>
        <w:t>Supported with one-symbol PSFCH as well by [vivo]</w:t>
      </w:r>
    </w:p>
    <w:p w14:paraId="68C03CCD" w14:textId="77777777" w:rsidR="000F1650" w:rsidRDefault="000F1650" w:rsidP="00EE25E6">
      <w:pPr>
        <w:pStyle w:val="Style1"/>
        <w:numPr>
          <w:ilvl w:val="0"/>
          <w:numId w:val="72"/>
        </w:numPr>
        <w:spacing w:after="0" w:afterAutospacing="0" w:line="360" w:lineRule="auto"/>
        <w:rPr>
          <w:rFonts w:eastAsiaTheme="minorEastAsia"/>
          <w:sz w:val="22"/>
          <w:szCs w:val="22"/>
          <w:lang w:eastAsia="ko-KR"/>
        </w:rPr>
      </w:pPr>
      <w:r>
        <w:rPr>
          <w:rFonts w:eastAsiaTheme="minorEastAsia"/>
          <w:sz w:val="22"/>
          <w:szCs w:val="22"/>
          <w:lang w:eastAsia="ko-KR"/>
        </w:rPr>
        <w:t>Alt 2. No support of repetition</w:t>
      </w:r>
    </w:p>
    <w:p w14:paraId="31E981AE" w14:textId="7057B9CF" w:rsidR="000F1650" w:rsidRPr="00727326" w:rsidRDefault="000F1650" w:rsidP="00EE25E6">
      <w:pPr>
        <w:pStyle w:val="Style1"/>
        <w:numPr>
          <w:ilvl w:val="1"/>
          <w:numId w:val="72"/>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00C52EEC">
        <w:rPr>
          <w:rFonts w:eastAsiaTheme="minorEastAsia"/>
          <w:sz w:val="22"/>
          <w:szCs w:val="22"/>
          <w:lang w:eastAsia="ko-KR"/>
        </w:rPr>
        <w:t xml:space="preserve">[TCL], </w:t>
      </w:r>
      <w:r w:rsidR="003D4AE7">
        <w:rPr>
          <w:rFonts w:eastAsiaTheme="minorEastAsia"/>
          <w:sz w:val="22"/>
          <w:szCs w:val="22"/>
          <w:lang w:eastAsia="ko-KR"/>
        </w:rPr>
        <w:t xml:space="preserve">[Sony], </w:t>
      </w:r>
      <w:r w:rsidR="00FA23BB">
        <w:rPr>
          <w:rFonts w:eastAsiaTheme="minorEastAsia"/>
          <w:sz w:val="22"/>
          <w:szCs w:val="22"/>
          <w:lang w:eastAsia="ko-KR"/>
        </w:rPr>
        <w:t xml:space="preserve">[Panasonic], </w:t>
      </w:r>
      <w:r>
        <w:rPr>
          <w:rFonts w:eastAsiaTheme="minorEastAsia"/>
          <w:sz w:val="22"/>
          <w:szCs w:val="22"/>
          <w:lang w:eastAsia="ko-KR"/>
        </w:rPr>
        <w:t>[OPPO], [Xiaomi]</w:t>
      </w:r>
    </w:p>
    <w:p w14:paraId="6620B7B1" w14:textId="77777777" w:rsidR="000F1650" w:rsidRPr="00DF6A00" w:rsidRDefault="000F1650" w:rsidP="00EE25E6">
      <w:pPr>
        <w:pStyle w:val="Style1"/>
        <w:numPr>
          <w:ilvl w:val="0"/>
          <w:numId w:val="44"/>
        </w:numPr>
        <w:spacing w:after="0" w:afterAutospacing="0" w:line="360" w:lineRule="auto"/>
        <w:rPr>
          <w:rFonts w:eastAsiaTheme="minorEastAsia"/>
          <w:b/>
          <w:sz w:val="22"/>
          <w:szCs w:val="22"/>
          <w:highlight w:val="yellow"/>
          <w:u w:val="single"/>
          <w:lang w:eastAsia="ko-KR"/>
        </w:rPr>
      </w:pPr>
      <w:r w:rsidRPr="00DF6A00">
        <w:rPr>
          <w:rFonts w:eastAsiaTheme="minorEastAsia" w:hint="eastAsia"/>
          <w:b/>
          <w:sz w:val="22"/>
          <w:szCs w:val="22"/>
          <w:highlight w:val="yellow"/>
          <w:u w:val="single"/>
          <w:lang w:eastAsia="ko-KR"/>
        </w:rPr>
        <w:t>Proposal</w:t>
      </w:r>
    </w:p>
    <w:p w14:paraId="320E72DF" w14:textId="4A463AF3" w:rsidR="000F1650" w:rsidRDefault="000F1650" w:rsidP="00EE25E6">
      <w:pPr>
        <w:pStyle w:val="Style1"/>
        <w:numPr>
          <w:ilvl w:val="1"/>
          <w:numId w:val="44"/>
        </w:numPr>
        <w:spacing w:after="0" w:afterAutospacing="0" w:line="360" w:lineRule="auto"/>
        <w:rPr>
          <w:rFonts w:eastAsiaTheme="minorEastAsia"/>
          <w:sz w:val="22"/>
          <w:szCs w:val="22"/>
          <w:lang w:eastAsia="ko-KR"/>
        </w:rPr>
      </w:pPr>
      <w:r w:rsidRPr="00727326">
        <w:rPr>
          <w:rFonts w:eastAsiaTheme="minorEastAsia"/>
          <w:sz w:val="22"/>
          <w:szCs w:val="22"/>
          <w:lang w:eastAsia="ko-KR"/>
        </w:rPr>
        <w:t xml:space="preserve">Repetition of PSFCH format 0 to two symbols is </w:t>
      </w:r>
      <w:r w:rsidR="0044625B">
        <w:rPr>
          <w:rFonts w:eastAsiaTheme="minorEastAsia"/>
          <w:sz w:val="22"/>
          <w:szCs w:val="22"/>
          <w:lang w:eastAsia="ko-KR"/>
        </w:rPr>
        <w:t>used</w:t>
      </w:r>
      <w:r w:rsidRPr="00727326">
        <w:rPr>
          <w:rFonts w:eastAsiaTheme="minorEastAsia"/>
          <w:sz w:val="22"/>
          <w:szCs w:val="22"/>
          <w:lang w:eastAsia="ko-KR"/>
        </w:rPr>
        <w:t>.</w:t>
      </w:r>
    </w:p>
    <w:p w14:paraId="05B08C70" w14:textId="77777777" w:rsidR="000F1650" w:rsidRPr="000F1650" w:rsidRDefault="000F1650" w:rsidP="00BC42A6">
      <w:pPr>
        <w:pStyle w:val="Style1"/>
        <w:spacing w:after="0" w:afterAutospacing="0" w:line="360" w:lineRule="auto"/>
        <w:rPr>
          <w:rFonts w:eastAsiaTheme="minorEastAsia"/>
          <w:sz w:val="22"/>
          <w:szCs w:val="22"/>
          <w:lang w:eastAsia="ko-KR"/>
        </w:rPr>
      </w:pPr>
    </w:p>
    <w:p w14:paraId="60CF34FC" w14:textId="3003030C" w:rsidR="00BC42A6" w:rsidRPr="00D036D7" w:rsidRDefault="00BC42A6" w:rsidP="00BC42A6">
      <w:pPr>
        <w:pStyle w:val="Style1"/>
        <w:numPr>
          <w:ilvl w:val="0"/>
          <w:numId w:val="3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Number of bits carried by </w:t>
      </w:r>
      <w:r w:rsidR="00843357" w:rsidRPr="00843357">
        <w:rPr>
          <w:rFonts w:eastAsiaTheme="minorEastAsia"/>
          <w:b/>
          <w:sz w:val="22"/>
          <w:szCs w:val="22"/>
          <w:u w:val="single"/>
          <w:lang w:eastAsia="ko-KR"/>
        </w:rPr>
        <w:t>PSFCH format 0 (agreed in RAN1#97)</w:t>
      </w:r>
      <w:r w:rsidR="004D4E19">
        <w:rPr>
          <w:rFonts w:eastAsiaTheme="minorEastAsia"/>
          <w:b/>
          <w:sz w:val="22"/>
          <w:szCs w:val="22"/>
          <w:u w:val="single"/>
          <w:lang w:eastAsia="ko-KR"/>
        </w:rPr>
        <w:t xml:space="preserve"> for N=2,4</w:t>
      </w:r>
    </w:p>
    <w:p w14:paraId="5627C140" w14:textId="77777777" w:rsidR="00D02DF2" w:rsidRDefault="00BC42A6" w:rsidP="00D02DF2">
      <w:pPr>
        <w:pStyle w:val="Style1"/>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 </w:t>
      </w:r>
      <w:r w:rsidR="00D02DF2">
        <w:rPr>
          <w:rFonts w:eastAsiaTheme="minorEastAsia"/>
          <w:sz w:val="22"/>
          <w:szCs w:val="22"/>
          <w:lang w:eastAsia="ko-KR"/>
        </w:rPr>
        <w:t>Some papers discussed with the following alternatives.</w:t>
      </w:r>
    </w:p>
    <w:p w14:paraId="4E2D985B" w14:textId="2868A9EE" w:rsidR="00D02DF2" w:rsidRDefault="00D02DF2" w:rsidP="00EE25E6">
      <w:pPr>
        <w:pStyle w:val="Style1"/>
        <w:numPr>
          <w:ilvl w:val="0"/>
          <w:numId w:val="72"/>
        </w:numPr>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Alt 1. </w:t>
      </w:r>
      <w:r>
        <w:rPr>
          <w:rFonts w:eastAsiaTheme="minorEastAsia"/>
          <w:sz w:val="22"/>
          <w:szCs w:val="22"/>
          <w:lang w:eastAsia="ko-KR"/>
        </w:rPr>
        <w:t>1 bit</w:t>
      </w:r>
    </w:p>
    <w:p w14:paraId="463ABF50" w14:textId="65B7190E" w:rsidR="00D02DF2" w:rsidRDefault="00D02DF2" w:rsidP="00EE25E6">
      <w:pPr>
        <w:pStyle w:val="Style1"/>
        <w:numPr>
          <w:ilvl w:val="1"/>
          <w:numId w:val="72"/>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00CE652E">
        <w:rPr>
          <w:rFonts w:eastAsiaTheme="minorEastAsia"/>
          <w:sz w:val="22"/>
          <w:szCs w:val="22"/>
          <w:lang w:eastAsia="ko-KR"/>
        </w:rPr>
        <w:t xml:space="preserve">[Huawei, </w:t>
      </w:r>
      <w:proofErr w:type="spellStart"/>
      <w:r w:rsidR="00CE652E">
        <w:rPr>
          <w:rFonts w:eastAsiaTheme="minorEastAsia"/>
          <w:sz w:val="22"/>
          <w:szCs w:val="22"/>
          <w:lang w:eastAsia="ko-KR"/>
        </w:rPr>
        <w:t>HiSilicon</w:t>
      </w:r>
      <w:proofErr w:type="spellEnd"/>
      <w:r w:rsidR="00CE652E">
        <w:rPr>
          <w:rFonts w:eastAsiaTheme="minorEastAsia"/>
          <w:sz w:val="22"/>
          <w:szCs w:val="22"/>
          <w:lang w:eastAsia="ko-KR"/>
        </w:rPr>
        <w:t xml:space="preserve">], </w:t>
      </w:r>
      <w:r w:rsidR="00E02FEE">
        <w:rPr>
          <w:rFonts w:eastAsiaTheme="minorEastAsia"/>
          <w:sz w:val="22"/>
          <w:szCs w:val="22"/>
          <w:lang w:eastAsia="ko-KR"/>
        </w:rPr>
        <w:t xml:space="preserve">[Nokia, NSB], </w:t>
      </w:r>
      <w:r w:rsidR="00724B84">
        <w:rPr>
          <w:rFonts w:eastAsiaTheme="minorEastAsia"/>
          <w:sz w:val="22"/>
          <w:szCs w:val="22"/>
          <w:lang w:eastAsia="ko-KR"/>
        </w:rPr>
        <w:t xml:space="preserve">[vivo], </w:t>
      </w:r>
      <w:r w:rsidR="000F5AB9">
        <w:rPr>
          <w:rFonts w:eastAsiaTheme="minorEastAsia"/>
          <w:sz w:val="22"/>
          <w:szCs w:val="22"/>
          <w:lang w:eastAsia="ko-KR"/>
        </w:rPr>
        <w:t>[</w:t>
      </w:r>
      <w:proofErr w:type="spellStart"/>
      <w:r>
        <w:rPr>
          <w:rFonts w:eastAsiaTheme="minorEastAsia"/>
          <w:sz w:val="22"/>
          <w:szCs w:val="22"/>
          <w:lang w:eastAsia="ko-KR"/>
        </w:rPr>
        <w:t>MediaTek</w:t>
      </w:r>
      <w:proofErr w:type="spellEnd"/>
      <w:r>
        <w:rPr>
          <w:rFonts w:eastAsiaTheme="minorEastAsia"/>
          <w:sz w:val="22"/>
          <w:szCs w:val="22"/>
          <w:lang w:eastAsia="ko-KR"/>
        </w:rPr>
        <w:t>]</w:t>
      </w:r>
      <w:r w:rsidR="00D41D3E">
        <w:rPr>
          <w:rFonts w:eastAsiaTheme="minorEastAsia"/>
          <w:sz w:val="22"/>
          <w:szCs w:val="22"/>
          <w:lang w:eastAsia="ko-KR"/>
        </w:rPr>
        <w:t xml:space="preserve">, </w:t>
      </w:r>
      <w:r w:rsidR="000F5AB9">
        <w:rPr>
          <w:rFonts w:eastAsiaTheme="minorEastAsia"/>
          <w:sz w:val="22"/>
          <w:szCs w:val="22"/>
          <w:lang w:eastAsia="ko-KR"/>
        </w:rPr>
        <w:t xml:space="preserve">[CATT] for N=2, </w:t>
      </w:r>
      <w:r w:rsidR="00606B73">
        <w:rPr>
          <w:rFonts w:eastAsiaTheme="minorEastAsia"/>
          <w:sz w:val="22"/>
          <w:szCs w:val="22"/>
          <w:lang w:eastAsia="ko-KR"/>
        </w:rPr>
        <w:t xml:space="preserve">[ZTE, </w:t>
      </w:r>
      <w:proofErr w:type="spellStart"/>
      <w:r w:rsidR="00606B73">
        <w:rPr>
          <w:rFonts w:eastAsiaTheme="minorEastAsia"/>
          <w:sz w:val="22"/>
          <w:szCs w:val="22"/>
          <w:lang w:eastAsia="ko-KR"/>
        </w:rPr>
        <w:t>Sanechips</w:t>
      </w:r>
      <w:proofErr w:type="spellEnd"/>
      <w:r w:rsidR="00606B73">
        <w:rPr>
          <w:rFonts w:eastAsiaTheme="minorEastAsia"/>
          <w:sz w:val="22"/>
          <w:szCs w:val="22"/>
          <w:lang w:eastAsia="ko-KR"/>
        </w:rPr>
        <w:t xml:space="preserve">], </w:t>
      </w:r>
      <w:r w:rsidR="00D41D3E">
        <w:rPr>
          <w:rFonts w:eastAsiaTheme="minorEastAsia"/>
          <w:sz w:val="22"/>
          <w:szCs w:val="22"/>
          <w:lang w:eastAsia="ko-KR"/>
        </w:rPr>
        <w:t>[Qualcomm]</w:t>
      </w:r>
      <w:r w:rsidR="00DE4107">
        <w:rPr>
          <w:rFonts w:eastAsiaTheme="minorEastAsia"/>
          <w:sz w:val="22"/>
          <w:szCs w:val="22"/>
          <w:lang w:eastAsia="ko-KR"/>
        </w:rPr>
        <w:t>, [Ericsson]</w:t>
      </w:r>
      <w:r w:rsidR="00B9454A">
        <w:rPr>
          <w:rFonts w:eastAsiaTheme="minorEastAsia"/>
          <w:sz w:val="22"/>
          <w:szCs w:val="22"/>
          <w:lang w:eastAsia="ko-KR"/>
        </w:rPr>
        <w:t>, [OPPO]</w:t>
      </w:r>
      <w:r w:rsidR="00603F6B">
        <w:rPr>
          <w:rFonts w:eastAsiaTheme="minorEastAsia"/>
          <w:sz w:val="22"/>
          <w:szCs w:val="22"/>
          <w:lang w:eastAsia="ko-KR"/>
        </w:rPr>
        <w:t>, [NTT DOCOMO]</w:t>
      </w:r>
      <w:r w:rsidR="000B4334">
        <w:rPr>
          <w:rFonts w:eastAsiaTheme="minorEastAsia"/>
          <w:sz w:val="22"/>
          <w:szCs w:val="22"/>
          <w:lang w:eastAsia="ko-KR"/>
        </w:rPr>
        <w:t>,</w:t>
      </w:r>
      <w:r w:rsidR="007E7FE9">
        <w:rPr>
          <w:rFonts w:eastAsiaTheme="minorEastAsia"/>
          <w:sz w:val="22"/>
          <w:szCs w:val="22"/>
          <w:lang w:eastAsia="ko-KR"/>
        </w:rPr>
        <w:t xml:space="preserve"> [Xiaomi]</w:t>
      </w:r>
    </w:p>
    <w:p w14:paraId="56CA3B40" w14:textId="2E4F91B2" w:rsidR="00D02DF2" w:rsidRDefault="00D02DF2" w:rsidP="00EE25E6">
      <w:pPr>
        <w:pStyle w:val="Style1"/>
        <w:numPr>
          <w:ilvl w:val="0"/>
          <w:numId w:val="72"/>
        </w:numPr>
        <w:spacing w:after="0" w:afterAutospacing="0" w:line="360" w:lineRule="auto"/>
        <w:rPr>
          <w:rFonts w:eastAsiaTheme="minorEastAsia"/>
          <w:sz w:val="22"/>
          <w:szCs w:val="22"/>
          <w:lang w:eastAsia="ko-KR"/>
        </w:rPr>
      </w:pPr>
      <w:r>
        <w:rPr>
          <w:rFonts w:eastAsiaTheme="minorEastAsia"/>
          <w:sz w:val="22"/>
          <w:szCs w:val="22"/>
          <w:lang w:eastAsia="ko-KR"/>
        </w:rPr>
        <w:t>Alt 2. Up to 2 bits</w:t>
      </w:r>
    </w:p>
    <w:p w14:paraId="274FE244" w14:textId="73BC39D4" w:rsidR="00D02DF2" w:rsidRDefault="00D02DF2" w:rsidP="00EE25E6">
      <w:pPr>
        <w:pStyle w:val="Style1"/>
        <w:numPr>
          <w:ilvl w:val="1"/>
          <w:numId w:val="72"/>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000F5AB9">
        <w:rPr>
          <w:rFonts w:eastAsiaTheme="minorEastAsia"/>
          <w:sz w:val="22"/>
          <w:szCs w:val="22"/>
          <w:lang w:eastAsia="ko-KR"/>
        </w:rPr>
        <w:t xml:space="preserve">[CATT] for N=4, </w:t>
      </w:r>
      <w:r>
        <w:rPr>
          <w:rFonts w:eastAsiaTheme="minorEastAsia"/>
          <w:sz w:val="22"/>
          <w:szCs w:val="22"/>
          <w:lang w:eastAsia="ko-KR"/>
        </w:rPr>
        <w:t xml:space="preserve">[TCL], </w:t>
      </w:r>
      <w:r w:rsidR="003D4AE7">
        <w:rPr>
          <w:rFonts w:eastAsiaTheme="minorEastAsia"/>
          <w:sz w:val="22"/>
          <w:szCs w:val="22"/>
          <w:lang w:eastAsia="ko-KR"/>
        </w:rPr>
        <w:t xml:space="preserve">[Sony], </w:t>
      </w:r>
      <w:r w:rsidR="00E85EE7">
        <w:rPr>
          <w:rFonts w:eastAsiaTheme="minorEastAsia"/>
          <w:sz w:val="22"/>
          <w:szCs w:val="22"/>
          <w:lang w:eastAsia="ko-KR"/>
        </w:rPr>
        <w:t xml:space="preserve">[Samsung], </w:t>
      </w:r>
      <w:r w:rsidR="00B1202A">
        <w:rPr>
          <w:rFonts w:eastAsiaTheme="minorEastAsia"/>
          <w:color w:val="000000" w:themeColor="text1"/>
          <w:sz w:val="22"/>
          <w:szCs w:val="22"/>
          <w:lang w:eastAsia="ko-KR"/>
        </w:rPr>
        <w:t>[LGE],</w:t>
      </w:r>
      <w:r w:rsidR="00B1202A">
        <w:rPr>
          <w:rFonts w:eastAsiaTheme="minorEastAsia"/>
          <w:sz w:val="22"/>
          <w:szCs w:val="22"/>
          <w:lang w:eastAsia="ko-KR"/>
        </w:rPr>
        <w:t xml:space="preserve"> </w:t>
      </w:r>
      <w:r>
        <w:rPr>
          <w:rFonts w:eastAsiaTheme="minorEastAsia"/>
          <w:sz w:val="22"/>
          <w:szCs w:val="22"/>
          <w:lang w:eastAsia="ko-KR"/>
        </w:rPr>
        <w:t>[Apple], [NEC]</w:t>
      </w:r>
      <w:r w:rsidR="00D066FB">
        <w:rPr>
          <w:rFonts w:eastAsiaTheme="minorEastAsia"/>
          <w:sz w:val="22"/>
          <w:szCs w:val="22"/>
          <w:lang w:eastAsia="ko-KR"/>
        </w:rPr>
        <w:t>, [</w:t>
      </w:r>
      <w:proofErr w:type="spellStart"/>
      <w:r w:rsidR="00D066FB">
        <w:rPr>
          <w:rFonts w:eastAsiaTheme="minorEastAsia"/>
          <w:sz w:val="22"/>
          <w:szCs w:val="22"/>
          <w:lang w:eastAsia="ko-KR"/>
        </w:rPr>
        <w:t>InterDigital</w:t>
      </w:r>
      <w:proofErr w:type="spellEnd"/>
      <w:r w:rsidR="00D066FB">
        <w:rPr>
          <w:rFonts w:eastAsiaTheme="minorEastAsia"/>
          <w:sz w:val="22"/>
          <w:szCs w:val="22"/>
          <w:lang w:eastAsia="ko-KR"/>
        </w:rPr>
        <w:t>]</w:t>
      </w:r>
    </w:p>
    <w:p w14:paraId="7E2F4C57" w14:textId="5F256341" w:rsidR="00D02DF2" w:rsidRDefault="00D02DF2" w:rsidP="00EE25E6">
      <w:pPr>
        <w:pStyle w:val="Style1"/>
        <w:numPr>
          <w:ilvl w:val="0"/>
          <w:numId w:val="72"/>
        </w:numPr>
        <w:spacing w:after="0" w:afterAutospacing="0" w:line="360" w:lineRule="auto"/>
        <w:rPr>
          <w:rFonts w:eastAsiaTheme="minorEastAsia"/>
          <w:sz w:val="22"/>
          <w:szCs w:val="22"/>
          <w:lang w:eastAsia="ko-KR"/>
        </w:rPr>
      </w:pPr>
      <w:r>
        <w:rPr>
          <w:rFonts w:eastAsiaTheme="minorEastAsia"/>
          <w:sz w:val="22"/>
          <w:szCs w:val="22"/>
          <w:lang w:eastAsia="ko-KR"/>
        </w:rPr>
        <w:t>Alt 3. Up to 4 bits</w:t>
      </w:r>
    </w:p>
    <w:p w14:paraId="7790B2B1" w14:textId="19ED7809" w:rsidR="00D02DF2" w:rsidRDefault="00D02DF2" w:rsidP="00EE25E6">
      <w:pPr>
        <w:pStyle w:val="Style1"/>
        <w:numPr>
          <w:ilvl w:val="1"/>
          <w:numId w:val="72"/>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00CA753F">
        <w:rPr>
          <w:rFonts w:eastAsiaTheme="minorEastAsia"/>
          <w:sz w:val="22"/>
          <w:szCs w:val="22"/>
          <w:lang w:eastAsia="ko-KR"/>
        </w:rPr>
        <w:t xml:space="preserve">[Intel], </w:t>
      </w:r>
      <w:r>
        <w:rPr>
          <w:rFonts w:eastAsiaTheme="minorEastAsia"/>
          <w:sz w:val="22"/>
          <w:szCs w:val="22"/>
          <w:lang w:eastAsia="ko-KR"/>
        </w:rPr>
        <w:t xml:space="preserve">[OPPO] </w:t>
      </w:r>
    </w:p>
    <w:p w14:paraId="65E48B69" w14:textId="77777777" w:rsidR="00184E18" w:rsidRPr="003B6968" w:rsidRDefault="00184E18" w:rsidP="00EE25E6">
      <w:pPr>
        <w:pStyle w:val="Style1"/>
        <w:numPr>
          <w:ilvl w:val="0"/>
          <w:numId w:val="44"/>
        </w:numPr>
        <w:spacing w:after="0" w:afterAutospacing="0" w:line="360" w:lineRule="auto"/>
        <w:rPr>
          <w:rFonts w:eastAsiaTheme="minorEastAsia"/>
          <w:b/>
          <w:sz w:val="22"/>
          <w:szCs w:val="22"/>
          <w:highlight w:val="yellow"/>
          <w:u w:val="single"/>
          <w:lang w:eastAsia="ko-KR"/>
        </w:rPr>
      </w:pPr>
      <w:r w:rsidRPr="003B6968">
        <w:rPr>
          <w:rFonts w:eastAsiaTheme="minorEastAsia" w:hint="eastAsia"/>
          <w:b/>
          <w:sz w:val="22"/>
          <w:szCs w:val="22"/>
          <w:highlight w:val="yellow"/>
          <w:u w:val="single"/>
          <w:lang w:eastAsia="ko-KR"/>
        </w:rPr>
        <w:t>Proposal</w:t>
      </w:r>
    </w:p>
    <w:p w14:paraId="444FB080" w14:textId="74309B8E" w:rsidR="005019B8" w:rsidRDefault="000B4334" w:rsidP="00EE25E6">
      <w:pPr>
        <w:pStyle w:val="Style1"/>
        <w:numPr>
          <w:ilvl w:val="1"/>
          <w:numId w:val="44"/>
        </w:numPr>
        <w:spacing w:after="0" w:afterAutospacing="0" w:line="360" w:lineRule="auto"/>
        <w:rPr>
          <w:rFonts w:eastAsiaTheme="minorEastAsia"/>
          <w:sz w:val="22"/>
          <w:szCs w:val="22"/>
          <w:lang w:eastAsia="ko-KR"/>
        </w:rPr>
      </w:pPr>
      <w:r w:rsidRPr="000B4334">
        <w:rPr>
          <w:rFonts w:eastAsiaTheme="minorEastAsia"/>
          <w:sz w:val="22"/>
          <w:szCs w:val="22"/>
          <w:lang w:eastAsia="ko-KR"/>
        </w:rPr>
        <w:t xml:space="preserve">[1 or 2] bits are supported for PSFCH format 0. </w:t>
      </w:r>
    </w:p>
    <w:p w14:paraId="07CC91EC" w14:textId="77777777" w:rsidR="000B4334" w:rsidRPr="000B4334" w:rsidRDefault="000B4334" w:rsidP="000B4334">
      <w:pPr>
        <w:pStyle w:val="Style1"/>
        <w:spacing w:after="0" w:afterAutospacing="0" w:line="360" w:lineRule="auto"/>
        <w:ind w:left="800" w:firstLine="0"/>
        <w:rPr>
          <w:rFonts w:eastAsiaTheme="minorEastAsia"/>
          <w:sz w:val="22"/>
          <w:szCs w:val="22"/>
          <w:lang w:eastAsia="ko-KR"/>
        </w:rPr>
      </w:pPr>
    </w:p>
    <w:p w14:paraId="4032FDA9" w14:textId="40D7CA00" w:rsidR="005019B8" w:rsidRPr="00D036D7" w:rsidRDefault="005019B8" w:rsidP="005019B8">
      <w:pPr>
        <w:pStyle w:val="Style1"/>
        <w:numPr>
          <w:ilvl w:val="0"/>
          <w:numId w:val="3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Parameter of </w:t>
      </w:r>
      <w:r w:rsidRPr="00843357">
        <w:rPr>
          <w:rFonts w:eastAsiaTheme="minorEastAsia"/>
          <w:b/>
          <w:sz w:val="22"/>
          <w:szCs w:val="22"/>
          <w:u w:val="single"/>
          <w:lang w:eastAsia="ko-KR"/>
        </w:rPr>
        <w:t>PSFCH format 0 (agreed in RAN1#97)</w:t>
      </w:r>
      <w:r>
        <w:rPr>
          <w:rFonts w:eastAsiaTheme="minorEastAsia"/>
          <w:b/>
          <w:sz w:val="22"/>
          <w:szCs w:val="22"/>
          <w:u w:val="single"/>
          <w:lang w:eastAsia="ko-KR"/>
        </w:rPr>
        <w:t xml:space="preserve"> </w:t>
      </w:r>
    </w:p>
    <w:p w14:paraId="63536148" w14:textId="1FA68E71" w:rsidR="005019B8" w:rsidRDefault="005019B8" w:rsidP="005019B8">
      <w:pPr>
        <w:pStyle w:val="Style1"/>
        <w:spacing w:after="0" w:afterAutospacing="0" w:line="360" w:lineRule="auto"/>
        <w:ind w:left="800" w:firstLine="0"/>
        <w:rPr>
          <w:rFonts w:eastAsiaTheme="minorEastAsia"/>
          <w:sz w:val="22"/>
          <w:szCs w:val="22"/>
          <w:lang w:eastAsia="ko-KR"/>
        </w:rPr>
      </w:pPr>
      <w:proofErr w:type="spellStart"/>
      <w:r>
        <w:rPr>
          <w:rFonts w:eastAsiaTheme="minorEastAsia" w:hint="eastAsia"/>
          <w:sz w:val="22"/>
          <w:szCs w:val="22"/>
          <w:lang w:eastAsia="ko-KR"/>
        </w:rPr>
        <w:t>m_</w:t>
      </w:r>
      <w:r>
        <w:rPr>
          <w:rFonts w:eastAsiaTheme="minorEastAsia"/>
          <w:sz w:val="22"/>
          <w:szCs w:val="22"/>
          <w:lang w:eastAsia="ko-KR"/>
        </w:rPr>
        <w:t>o</w:t>
      </w:r>
      <w:proofErr w:type="spellEnd"/>
    </w:p>
    <w:p w14:paraId="4E4A9E45" w14:textId="53CE97C2" w:rsidR="005019B8" w:rsidRDefault="005019B8"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(Pre-)configured per resource pool: [vivo]</w:t>
      </w:r>
      <w:r w:rsidR="00D21169">
        <w:rPr>
          <w:rFonts w:eastAsiaTheme="minorEastAsia"/>
          <w:sz w:val="22"/>
          <w:szCs w:val="22"/>
          <w:lang w:eastAsia="ko-KR"/>
        </w:rPr>
        <w:t>, [Samsung]</w:t>
      </w:r>
      <w:r w:rsidR="00B34940">
        <w:rPr>
          <w:rFonts w:eastAsiaTheme="minorEastAsia"/>
          <w:sz w:val="22"/>
          <w:szCs w:val="22"/>
          <w:lang w:eastAsia="ko-KR"/>
        </w:rPr>
        <w:t>, [Ericsson]</w:t>
      </w:r>
    </w:p>
    <w:p w14:paraId="15E4BC92" w14:textId="7AEC25A6" w:rsidR="003D4AE7" w:rsidRDefault="003D4AE7"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L1 ID: [Sony]</w:t>
      </w:r>
      <w:r w:rsidR="00B9454A">
        <w:rPr>
          <w:rFonts w:eastAsiaTheme="minorEastAsia"/>
          <w:sz w:val="22"/>
          <w:szCs w:val="22"/>
          <w:lang w:eastAsia="ko-KR"/>
        </w:rPr>
        <w:t>, [OPPO]</w:t>
      </w:r>
    </w:p>
    <w:p w14:paraId="2AAF62A3" w14:textId="1C370A7A" w:rsidR="00B1202A" w:rsidRDefault="00B1202A"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 xml:space="preserve">Depend on PSFCH resource: </w:t>
      </w:r>
      <w:r w:rsidRPr="003F7AF0">
        <w:rPr>
          <w:rFonts w:eastAsiaTheme="minorEastAsia"/>
          <w:sz w:val="22"/>
          <w:szCs w:val="22"/>
          <w:lang w:eastAsia="ko-KR"/>
        </w:rPr>
        <w:t>[LGE]</w:t>
      </w:r>
    </w:p>
    <w:p w14:paraId="19BFFACC" w14:textId="77777777" w:rsidR="00B1202A" w:rsidRDefault="00B1202A" w:rsidP="00B34940">
      <w:pPr>
        <w:pStyle w:val="Style1"/>
        <w:spacing w:after="0" w:afterAutospacing="0" w:line="360" w:lineRule="auto"/>
        <w:ind w:left="800" w:firstLine="0"/>
        <w:rPr>
          <w:rFonts w:eastAsiaTheme="minorEastAsia"/>
          <w:sz w:val="22"/>
          <w:szCs w:val="22"/>
          <w:lang w:eastAsia="ko-KR"/>
        </w:rPr>
      </w:pPr>
    </w:p>
    <w:p w14:paraId="237E7328" w14:textId="5B10CDE0" w:rsidR="00B34940" w:rsidRDefault="00B34940" w:rsidP="00B34940">
      <w:pPr>
        <w:pStyle w:val="Style1"/>
        <w:spacing w:after="0" w:afterAutospacing="0" w:line="360" w:lineRule="auto"/>
        <w:ind w:left="800" w:firstLine="0"/>
        <w:rPr>
          <w:rFonts w:eastAsiaTheme="minorEastAsia"/>
          <w:sz w:val="22"/>
          <w:szCs w:val="22"/>
          <w:lang w:eastAsia="ko-KR"/>
        </w:rPr>
      </w:pPr>
      <w:r>
        <w:rPr>
          <w:rFonts w:eastAsiaTheme="minorEastAsia"/>
          <w:sz w:val="22"/>
          <w:szCs w:val="22"/>
          <w:lang w:eastAsia="ko-KR"/>
        </w:rPr>
        <w:t xml:space="preserve">Based on PUCCH format 0, </w:t>
      </w:r>
      <w:r w:rsidRPr="00B34940">
        <w:rPr>
          <w:rFonts w:eastAsiaTheme="minorEastAsia"/>
          <w:sz w:val="22"/>
          <w:szCs w:val="22"/>
          <w:lang w:eastAsia="ko-KR"/>
        </w:rPr>
        <w:t>sequence group u and the sequence number v</w:t>
      </w:r>
    </w:p>
    <w:p w14:paraId="73EDEE88" w14:textId="0D5B4EC5" w:rsidR="00B34940" w:rsidRDefault="00B34940"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Determined as “Enabled”: [LGE]</w:t>
      </w:r>
    </w:p>
    <w:p w14:paraId="66597EFF" w14:textId="666CE3F8" w:rsidR="00B34940" w:rsidRDefault="00B34940"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Determined as “Disabled”: [Ericsson]</w:t>
      </w:r>
    </w:p>
    <w:p w14:paraId="54B980A5" w14:textId="77777777" w:rsidR="00FF2314" w:rsidRPr="00FF2314" w:rsidRDefault="003F7AF0" w:rsidP="00EE25E6">
      <w:pPr>
        <w:pStyle w:val="Style1"/>
        <w:numPr>
          <w:ilvl w:val="0"/>
          <w:numId w:val="44"/>
        </w:numPr>
        <w:spacing w:after="0" w:afterAutospacing="0" w:line="360" w:lineRule="auto"/>
        <w:rPr>
          <w:rFonts w:eastAsiaTheme="minorEastAsia"/>
          <w:b/>
          <w:sz w:val="22"/>
          <w:szCs w:val="22"/>
          <w:u w:val="single"/>
          <w:lang w:eastAsia="ko-KR"/>
        </w:rPr>
      </w:pPr>
      <w:r w:rsidRPr="003B6968">
        <w:rPr>
          <w:rFonts w:eastAsiaTheme="minorEastAsia" w:hint="eastAsia"/>
          <w:b/>
          <w:sz w:val="22"/>
          <w:szCs w:val="22"/>
          <w:highlight w:val="yellow"/>
          <w:u w:val="single"/>
          <w:lang w:eastAsia="ko-KR"/>
        </w:rPr>
        <w:t>Proposal</w:t>
      </w:r>
    </w:p>
    <w:p w14:paraId="5CF3BB0A" w14:textId="6B891C78" w:rsidR="00B34940" w:rsidRPr="00FF2314" w:rsidRDefault="003F7AF0" w:rsidP="00EE25E6">
      <w:pPr>
        <w:pStyle w:val="Style1"/>
        <w:numPr>
          <w:ilvl w:val="1"/>
          <w:numId w:val="44"/>
        </w:numPr>
        <w:spacing w:after="0" w:afterAutospacing="0" w:line="360" w:lineRule="auto"/>
        <w:rPr>
          <w:rFonts w:eastAsiaTheme="minorEastAsia"/>
          <w:b/>
          <w:sz w:val="22"/>
          <w:szCs w:val="22"/>
          <w:u w:val="single"/>
          <w:lang w:eastAsia="ko-KR"/>
        </w:rPr>
      </w:pPr>
      <w:r w:rsidRPr="00FF2314">
        <w:rPr>
          <w:rFonts w:eastAsiaTheme="minorEastAsia"/>
          <w:sz w:val="22"/>
          <w:szCs w:val="22"/>
          <w:lang w:eastAsia="ko-KR"/>
        </w:rPr>
        <w:t>RAN1 further discusses the design parameters for PSFCH format 0.</w:t>
      </w:r>
    </w:p>
    <w:p w14:paraId="10C7E711" w14:textId="77777777" w:rsidR="005019B8" w:rsidRPr="00BD3B01" w:rsidRDefault="005019B8" w:rsidP="00BD3B01">
      <w:pPr>
        <w:pStyle w:val="Style1"/>
        <w:spacing w:after="0" w:afterAutospacing="0" w:line="360" w:lineRule="auto"/>
        <w:rPr>
          <w:rFonts w:eastAsiaTheme="minorEastAsia"/>
          <w:sz w:val="22"/>
          <w:szCs w:val="22"/>
          <w:lang w:eastAsia="ko-KR"/>
        </w:rPr>
      </w:pPr>
    </w:p>
    <w:p w14:paraId="770DCA27" w14:textId="01B71669" w:rsidR="00E8527D" w:rsidRPr="00D036D7" w:rsidRDefault="005B361D" w:rsidP="00BC42A6">
      <w:pPr>
        <w:pStyle w:val="Style1"/>
        <w:numPr>
          <w:ilvl w:val="0"/>
          <w:numId w:val="3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Other</w:t>
      </w:r>
      <w:r w:rsidR="00E8527D" w:rsidRPr="00D036D7">
        <w:rPr>
          <w:rFonts w:eastAsiaTheme="minorEastAsia"/>
          <w:b/>
          <w:sz w:val="22"/>
          <w:szCs w:val="22"/>
          <w:u w:val="single"/>
          <w:lang w:eastAsia="ko-KR"/>
        </w:rPr>
        <w:t xml:space="preserve"> PSFCH format(s)</w:t>
      </w:r>
    </w:p>
    <w:p w14:paraId="56E1E3D1" w14:textId="49425654" w:rsidR="009D4E71" w:rsidRDefault="00E84DB4" w:rsidP="00A24798">
      <w:pPr>
        <w:pStyle w:val="Style1"/>
        <w:spacing w:after="0" w:afterAutospacing="0" w:line="360" w:lineRule="auto"/>
        <w:rPr>
          <w:rFonts w:eastAsiaTheme="minorEastAsia"/>
          <w:sz w:val="22"/>
          <w:szCs w:val="22"/>
          <w:lang w:eastAsia="ko-KR"/>
        </w:rPr>
      </w:pPr>
      <w:r>
        <w:rPr>
          <w:rFonts w:eastAsiaTheme="minorEastAsia"/>
          <w:sz w:val="22"/>
          <w:szCs w:val="22"/>
          <w:lang w:eastAsia="ko-KR"/>
        </w:rPr>
        <w:t xml:space="preserve">   Other than PSFCH format, some papers discuss to support other PSFCH format as below.</w:t>
      </w:r>
    </w:p>
    <w:p w14:paraId="5D4C0AAC" w14:textId="5899570B" w:rsidR="00E84DB4" w:rsidRDefault="00031263" w:rsidP="00EE25E6">
      <w:pPr>
        <w:pStyle w:val="Style1"/>
        <w:numPr>
          <w:ilvl w:val="0"/>
          <w:numId w:val="73"/>
        </w:numPr>
        <w:spacing w:after="0" w:afterAutospacing="0" w:line="360" w:lineRule="auto"/>
        <w:rPr>
          <w:rFonts w:eastAsiaTheme="minorEastAsia"/>
          <w:sz w:val="22"/>
          <w:szCs w:val="22"/>
          <w:lang w:eastAsia="ko-KR"/>
        </w:rPr>
      </w:pPr>
      <w:r>
        <w:rPr>
          <w:rFonts w:eastAsiaTheme="minorEastAsia" w:hint="eastAsia"/>
          <w:sz w:val="22"/>
          <w:szCs w:val="22"/>
          <w:lang w:eastAsia="ko-KR"/>
        </w:rPr>
        <w:t>PSFCH format based on PUCCH format 2</w:t>
      </w:r>
    </w:p>
    <w:p w14:paraId="04E176DB" w14:textId="0DAD36A3" w:rsidR="00031263" w:rsidRDefault="00031263" w:rsidP="00EE25E6">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w:t>
      </w:r>
      <w:proofErr w:type="spellStart"/>
      <w:r>
        <w:rPr>
          <w:rFonts w:eastAsiaTheme="minorEastAsia"/>
          <w:sz w:val="22"/>
          <w:szCs w:val="22"/>
          <w:lang w:eastAsia="ko-KR"/>
        </w:rPr>
        <w:t>Spreadtrum</w:t>
      </w:r>
      <w:proofErr w:type="spellEnd"/>
      <w:r>
        <w:rPr>
          <w:rFonts w:eastAsiaTheme="minorEastAsia"/>
          <w:sz w:val="22"/>
          <w:szCs w:val="22"/>
          <w:lang w:eastAsia="ko-KR"/>
        </w:rPr>
        <w:t>]</w:t>
      </w:r>
    </w:p>
    <w:p w14:paraId="4915C56F" w14:textId="7FC90072" w:rsidR="00031263" w:rsidRDefault="00031263" w:rsidP="00EE25E6">
      <w:pPr>
        <w:pStyle w:val="Style1"/>
        <w:numPr>
          <w:ilvl w:val="0"/>
          <w:numId w:val="73"/>
        </w:numPr>
        <w:spacing w:after="0" w:afterAutospacing="0" w:line="360" w:lineRule="auto"/>
        <w:rPr>
          <w:rFonts w:eastAsiaTheme="minorEastAsia"/>
          <w:sz w:val="22"/>
          <w:szCs w:val="22"/>
          <w:lang w:eastAsia="ko-KR"/>
        </w:rPr>
      </w:pPr>
      <w:r>
        <w:rPr>
          <w:rFonts w:eastAsiaTheme="minorEastAsia"/>
          <w:sz w:val="22"/>
          <w:szCs w:val="22"/>
          <w:lang w:eastAsia="ko-KR"/>
        </w:rPr>
        <w:t>Sequence-based long PSFCH format (spanning all SL symbols in a slot)</w:t>
      </w:r>
    </w:p>
    <w:p w14:paraId="6BB39644" w14:textId="159836B6" w:rsidR="00647484" w:rsidRPr="00184E18" w:rsidRDefault="00184E18" w:rsidP="00EE25E6">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 xml:space="preserve">[Huawei, </w:t>
      </w:r>
      <w:proofErr w:type="spellStart"/>
      <w:r>
        <w:rPr>
          <w:rFonts w:eastAsiaTheme="minorEastAsia"/>
          <w:sz w:val="22"/>
          <w:szCs w:val="22"/>
          <w:lang w:eastAsia="ko-KR"/>
        </w:rPr>
        <w:t>HiSilicon</w:t>
      </w:r>
      <w:proofErr w:type="spellEnd"/>
      <w:r>
        <w:rPr>
          <w:rFonts w:eastAsiaTheme="minorEastAsia"/>
          <w:sz w:val="22"/>
          <w:szCs w:val="22"/>
          <w:lang w:eastAsia="ko-KR"/>
        </w:rPr>
        <w:t>], [Nokia, NSB]</w:t>
      </w:r>
    </w:p>
    <w:p w14:paraId="26ED9765" w14:textId="523443D9" w:rsidR="00E8527D" w:rsidRPr="003B6968" w:rsidRDefault="00E8527D" w:rsidP="00EE25E6">
      <w:pPr>
        <w:pStyle w:val="Style1"/>
        <w:numPr>
          <w:ilvl w:val="0"/>
          <w:numId w:val="44"/>
        </w:numPr>
        <w:spacing w:after="0" w:afterAutospacing="0" w:line="360" w:lineRule="auto"/>
        <w:rPr>
          <w:rFonts w:eastAsiaTheme="minorEastAsia"/>
          <w:b/>
          <w:sz w:val="22"/>
          <w:szCs w:val="22"/>
          <w:highlight w:val="yellow"/>
          <w:u w:val="single"/>
          <w:lang w:eastAsia="ko-KR"/>
        </w:rPr>
      </w:pPr>
      <w:r w:rsidRPr="003B6968">
        <w:rPr>
          <w:rFonts w:eastAsiaTheme="minorEastAsia" w:hint="eastAsia"/>
          <w:b/>
          <w:sz w:val="22"/>
          <w:szCs w:val="22"/>
          <w:highlight w:val="yellow"/>
          <w:u w:val="single"/>
          <w:lang w:eastAsia="ko-KR"/>
        </w:rPr>
        <w:lastRenderedPageBreak/>
        <w:t>Proposal</w:t>
      </w:r>
    </w:p>
    <w:p w14:paraId="7E6187B2" w14:textId="478F2849" w:rsidR="00E514C9" w:rsidRPr="00647484" w:rsidRDefault="00647484" w:rsidP="00EE25E6">
      <w:pPr>
        <w:pStyle w:val="Style1"/>
        <w:numPr>
          <w:ilvl w:val="2"/>
          <w:numId w:val="44"/>
        </w:numPr>
        <w:spacing w:after="0" w:afterAutospacing="0" w:line="360" w:lineRule="auto"/>
        <w:rPr>
          <w:rFonts w:eastAsiaTheme="minorEastAsia"/>
          <w:sz w:val="22"/>
          <w:szCs w:val="22"/>
          <w:lang w:eastAsia="ko-KR"/>
        </w:rPr>
      </w:pPr>
      <w:r w:rsidRPr="00647484">
        <w:rPr>
          <w:rFonts w:eastAsiaTheme="minorEastAsia"/>
          <w:sz w:val="22"/>
          <w:szCs w:val="22"/>
          <w:lang w:eastAsia="ko-KR"/>
        </w:rPr>
        <w:t xml:space="preserve">RAN1 further discuss </w:t>
      </w:r>
      <w:r w:rsidR="00184E18">
        <w:rPr>
          <w:rFonts w:eastAsiaTheme="minorEastAsia"/>
          <w:sz w:val="22"/>
          <w:szCs w:val="22"/>
          <w:lang w:eastAsia="ko-KR"/>
        </w:rPr>
        <w:t>on other additional PSFCH format(s)</w:t>
      </w:r>
      <w:r w:rsidRPr="00647484">
        <w:rPr>
          <w:rFonts w:eastAsiaTheme="minorEastAsia"/>
          <w:sz w:val="22"/>
          <w:szCs w:val="22"/>
          <w:lang w:eastAsia="ko-KR"/>
        </w:rPr>
        <w:t>.</w:t>
      </w:r>
    </w:p>
    <w:p w14:paraId="06D8FA25" w14:textId="77777777" w:rsidR="00E8527D" w:rsidRPr="00D036D7" w:rsidRDefault="00E8527D" w:rsidP="00E8527D">
      <w:pPr>
        <w:pStyle w:val="Style1"/>
        <w:spacing w:after="0" w:afterAutospacing="0" w:line="360" w:lineRule="auto"/>
        <w:ind w:firstLine="0"/>
        <w:rPr>
          <w:rFonts w:eastAsiaTheme="minorEastAsia"/>
          <w:sz w:val="22"/>
          <w:szCs w:val="22"/>
          <w:lang w:eastAsia="ko-KR"/>
        </w:rPr>
      </w:pPr>
    </w:p>
    <w:p w14:paraId="4D0114AA" w14:textId="77777777" w:rsidR="00E8527D" w:rsidRPr="00D036D7" w:rsidRDefault="00E8527D" w:rsidP="00BC42A6">
      <w:pPr>
        <w:pStyle w:val="Style1"/>
        <w:numPr>
          <w:ilvl w:val="0"/>
          <w:numId w:val="33"/>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p>
    <w:p w14:paraId="776FDDFE" w14:textId="19A45A14" w:rsidR="00CA753F" w:rsidRPr="003F7AF0" w:rsidRDefault="00CA753F" w:rsidP="00EE25E6">
      <w:pPr>
        <w:pStyle w:val="Style1"/>
        <w:numPr>
          <w:ilvl w:val="1"/>
          <w:numId w:val="44"/>
        </w:numPr>
        <w:spacing w:after="0" w:afterAutospacing="0" w:line="360" w:lineRule="auto"/>
        <w:rPr>
          <w:rFonts w:eastAsiaTheme="minorEastAsia"/>
          <w:sz w:val="22"/>
          <w:szCs w:val="22"/>
          <w:lang w:eastAsia="ko-KR"/>
        </w:rPr>
      </w:pPr>
      <w:r w:rsidRPr="003F7AF0">
        <w:rPr>
          <w:rFonts w:eastAsiaTheme="minorEastAsia"/>
          <w:sz w:val="22"/>
          <w:szCs w:val="22"/>
          <w:lang w:eastAsia="ko-KR"/>
        </w:rPr>
        <w:t>PSFCH hopping: [Intel]</w:t>
      </w:r>
    </w:p>
    <w:p w14:paraId="325463AA" w14:textId="77777777" w:rsidR="00BE07E9" w:rsidRDefault="00BE07E9" w:rsidP="00E8527D">
      <w:pPr>
        <w:pStyle w:val="Style1"/>
        <w:spacing w:after="0" w:afterAutospacing="0" w:line="360" w:lineRule="auto"/>
        <w:ind w:firstLine="0"/>
        <w:rPr>
          <w:rFonts w:eastAsiaTheme="minorEastAsia"/>
          <w:lang w:eastAsia="ko-KR"/>
        </w:rPr>
      </w:pPr>
    </w:p>
    <w:p w14:paraId="524BBC01" w14:textId="2F0E9F85" w:rsidR="00E8527D" w:rsidRDefault="00E8527D" w:rsidP="00E8527D">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292B4F">
        <w:rPr>
          <w:rFonts w:eastAsiaTheme="minorEastAsia"/>
          <w:lang w:eastAsia="ko-KR"/>
        </w:rPr>
        <w:t>8</w:t>
      </w:r>
      <w:r>
        <w:rPr>
          <w:rFonts w:eastAsiaTheme="minorEastAsia" w:hint="eastAsia"/>
          <w:lang w:eastAsia="ko-KR"/>
        </w:rPr>
        <w:t>. Other Reference S</w:t>
      </w:r>
      <w:r>
        <w:rPr>
          <w:rFonts w:eastAsiaTheme="minorEastAsia"/>
          <w:lang w:eastAsia="ko-KR"/>
        </w:rPr>
        <w:t>i</w:t>
      </w:r>
      <w:r>
        <w:rPr>
          <w:rFonts w:eastAsiaTheme="minorEastAsia" w:hint="eastAsia"/>
          <w:lang w:eastAsia="ko-KR"/>
        </w:rPr>
        <w:t xml:space="preserve">gnals </w:t>
      </w:r>
    </w:p>
    <w:p w14:paraId="3E7843E3" w14:textId="77777777" w:rsidR="00E8527D" w:rsidRPr="00554017" w:rsidRDefault="00E8527D" w:rsidP="004D4A5E">
      <w:pPr>
        <w:pStyle w:val="Style1"/>
        <w:numPr>
          <w:ilvl w:val="0"/>
          <w:numId w:val="41"/>
        </w:numPr>
        <w:spacing w:after="0" w:afterAutospacing="0" w:line="360" w:lineRule="auto"/>
        <w:outlineLvl w:val="2"/>
        <w:rPr>
          <w:rFonts w:eastAsiaTheme="minorEastAsia"/>
          <w:b/>
          <w:color w:val="000000" w:themeColor="text1"/>
          <w:sz w:val="22"/>
          <w:szCs w:val="22"/>
          <w:u w:val="single"/>
          <w:lang w:eastAsia="ko-KR"/>
        </w:rPr>
      </w:pPr>
      <w:proofErr w:type="spellStart"/>
      <w:r w:rsidRPr="00554017">
        <w:rPr>
          <w:rFonts w:eastAsiaTheme="minorEastAsia"/>
          <w:b/>
          <w:color w:val="000000" w:themeColor="text1"/>
          <w:sz w:val="22"/>
          <w:szCs w:val="22"/>
          <w:u w:val="single"/>
          <w:lang w:eastAsia="ko-KR"/>
        </w:rPr>
        <w:t>Sidelink</w:t>
      </w:r>
      <w:proofErr w:type="spellEnd"/>
      <w:r w:rsidRPr="00554017">
        <w:rPr>
          <w:rFonts w:eastAsiaTheme="minorEastAsia"/>
          <w:b/>
          <w:color w:val="000000" w:themeColor="text1"/>
          <w:sz w:val="22"/>
          <w:szCs w:val="22"/>
          <w:u w:val="single"/>
          <w:lang w:eastAsia="ko-KR"/>
        </w:rPr>
        <w:t xml:space="preserve"> CSI-RS</w:t>
      </w:r>
    </w:p>
    <w:tbl>
      <w:tblPr>
        <w:tblStyle w:val="aff"/>
        <w:tblW w:w="0" w:type="auto"/>
        <w:tblLook w:val="04A0" w:firstRow="1" w:lastRow="0" w:firstColumn="1" w:lastColumn="0" w:noHBand="0" w:noVBand="1"/>
      </w:tblPr>
      <w:tblGrid>
        <w:gridCol w:w="9631"/>
      </w:tblGrid>
      <w:tr w:rsidR="004D4E19" w14:paraId="26DA21CD" w14:textId="77777777" w:rsidTr="004D4E19">
        <w:tc>
          <w:tcPr>
            <w:tcW w:w="9631" w:type="dxa"/>
          </w:tcPr>
          <w:p w14:paraId="194F70AB" w14:textId="77777777" w:rsidR="004D4E19" w:rsidRPr="009533AA" w:rsidRDefault="004D4E19" w:rsidP="004D4E19">
            <w:pPr>
              <w:spacing w:after="0"/>
              <w:rPr>
                <w:iCs/>
                <w:lang w:eastAsia="x-none"/>
              </w:rPr>
            </w:pPr>
            <w:r w:rsidRPr="009533AA">
              <w:rPr>
                <w:iCs/>
                <w:highlight w:val="green"/>
                <w:lang w:eastAsia="x-none"/>
              </w:rPr>
              <w:t>Agreements</w:t>
            </w:r>
            <w:r w:rsidRPr="009533AA">
              <w:rPr>
                <w:iCs/>
                <w:lang w:eastAsia="x-none"/>
              </w:rPr>
              <w:t>:</w:t>
            </w:r>
          </w:p>
          <w:p w14:paraId="17A216A2" w14:textId="77777777" w:rsidR="004D4E19" w:rsidRPr="009533AA" w:rsidRDefault="004D4E19" w:rsidP="00EE25E6">
            <w:pPr>
              <w:pStyle w:val="Style1"/>
              <w:numPr>
                <w:ilvl w:val="0"/>
                <w:numId w:val="83"/>
              </w:numPr>
              <w:spacing w:after="0" w:afterAutospacing="0" w:line="240" w:lineRule="auto"/>
              <w:rPr>
                <w:rFonts w:eastAsia="DengXian"/>
                <w:b/>
                <w:u w:val="single"/>
                <w:lang w:eastAsia="ko-KR"/>
              </w:rPr>
            </w:pPr>
            <w:r w:rsidRPr="009533AA">
              <w:rPr>
                <w:rFonts w:eastAsia="DengXian"/>
                <w:color w:val="000000"/>
                <w:lang w:eastAsia="ko-KR"/>
              </w:rPr>
              <w:t xml:space="preserve">Resource mapping of </w:t>
            </w:r>
            <w:r w:rsidRPr="009533AA">
              <w:rPr>
                <w:rFonts w:eastAsia="DengXian" w:hint="eastAsia"/>
                <w:color w:val="000000"/>
                <w:lang w:eastAsia="ko-KR"/>
              </w:rPr>
              <w:t>SL CSI-RS</w:t>
            </w:r>
            <w:r w:rsidRPr="009533AA">
              <w:rPr>
                <w:rFonts w:eastAsia="DengXian"/>
                <w:color w:val="000000"/>
                <w:lang w:eastAsia="ko-KR"/>
              </w:rPr>
              <w:t xml:space="preserve"> is performed by using one </w:t>
            </w:r>
            <w:r w:rsidRPr="009533AA">
              <w:rPr>
                <w:rFonts w:eastAsia="DengXian" w:hint="eastAsia"/>
                <w:color w:val="000000"/>
                <w:lang w:eastAsia="ko-KR"/>
              </w:rPr>
              <w:t>SL CSI-RS</w:t>
            </w:r>
            <w:r w:rsidRPr="009533AA">
              <w:rPr>
                <w:rFonts w:eastAsia="DengXian"/>
                <w:color w:val="000000"/>
                <w:lang w:eastAsia="ko-KR"/>
              </w:rPr>
              <w:t xml:space="preserve"> pattern in an RB, where the possible patterns in an RB are a subset of </w:t>
            </w:r>
            <w:r w:rsidRPr="009533AA">
              <w:rPr>
                <w:rFonts w:eastAsia="DengXian" w:hint="eastAsia"/>
                <w:color w:val="000000"/>
                <w:lang w:eastAsia="ko-KR"/>
              </w:rPr>
              <w:t xml:space="preserve">NR </w:t>
            </w:r>
            <w:proofErr w:type="spellStart"/>
            <w:r w:rsidRPr="009533AA">
              <w:rPr>
                <w:rFonts w:eastAsia="DengXian" w:hint="eastAsia"/>
                <w:color w:val="000000"/>
                <w:lang w:eastAsia="ko-KR"/>
              </w:rPr>
              <w:t>Uu</w:t>
            </w:r>
            <w:proofErr w:type="spellEnd"/>
            <w:r w:rsidRPr="009533AA">
              <w:rPr>
                <w:rFonts w:eastAsia="DengXian" w:hint="eastAsia"/>
                <w:color w:val="000000"/>
                <w:lang w:eastAsia="ko-KR"/>
              </w:rPr>
              <w:t xml:space="preserve"> CSI-RS</w:t>
            </w:r>
            <w:r w:rsidRPr="009533AA">
              <w:rPr>
                <w:rFonts w:eastAsia="DengXian"/>
                <w:color w:val="000000"/>
                <w:lang w:eastAsia="ko-KR"/>
              </w:rPr>
              <w:t xml:space="preserve"> time-frequency/CDM resource mapping patterns in an RB</w:t>
            </w:r>
          </w:p>
          <w:p w14:paraId="404AF568" w14:textId="77777777" w:rsidR="004D4E19" w:rsidRPr="009533AA" w:rsidRDefault="004D4E19" w:rsidP="00EE25E6">
            <w:pPr>
              <w:pStyle w:val="Style1"/>
              <w:numPr>
                <w:ilvl w:val="1"/>
                <w:numId w:val="83"/>
              </w:numPr>
              <w:spacing w:after="0" w:afterAutospacing="0" w:line="240" w:lineRule="auto"/>
              <w:rPr>
                <w:rFonts w:eastAsia="DengXian"/>
                <w:b/>
                <w:u w:val="single"/>
                <w:lang w:eastAsia="ko-KR"/>
              </w:rPr>
            </w:pPr>
            <w:r w:rsidRPr="009533AA">
              <w:rPr>
                <w:rFonts w:eastAsia="DengXian"/>
                <w:color w:val="000000"/>
                <w:lang w:eastAsia="ko-KR"/>
              </w:rPr>
              <w:t xml:space="preserve">The subset is to be pre-defined by spec </w:t>
            </w:r>
          </w:p>
          <w:p w14:paraId="16B5653C" w14:textId="77777777" w:rsidR="004D4E19" w:rsidRPr="009533AA" w:rsidRDefault="004D4E19" w:rsidP="00EE25E6">
            <w:pPr>
              <w:pStyle w:val="Style1"/>
              <w:numPr>
                <w:ilvl w:val="1"/>
                <w:numId w:val="83"/>
              </w:numPr>
              <w:spacing w:after="0" w:afterAutospacing="0" w:line="240" w:lineRule="auto"/>
              <w:rPr>
                <w:rFonts w:eastAsia="DengXian"/>
                <w:b/>
                <w:u w:val="single"/>
                <w:lang w:eastAsia="ko-KR"/>
              </w:rPr>
            </w:pPr>
            <w:r w:rsidRPr="009533AA">
              <w:rPr>
                <w:rFonts w:eastAsia="DengXian"/>
                <w:color w:val="000000"/>
                <w:lang w:eastAsia="ko-KR"/>
              </w:rPr>
              <w:t>FFS how the one pattern is determined (but not part of SCI)</w:t>
            </w:r>
          </w:p>
          <w:p w14:paraId="47F96917" w14:textId="77777777" w:rsidR="004D4E19" w:rsidRPr="009533AA" w:rsidRDefault="004D4E19" w:rsidP="00EE25E6">
            <w:pPr>
              <w:pStyle w:val="Style1"/>
              <w:numPr>
                <w:ilvl w:val="1"/>
                <w:numId w:val="83"/>
              </w:numPr>
              <w:spacing w:after="0" w:afterAutospacing="0" w:line="240" w:lineRule="auto"/>
              <w:rPr>
                <w:rFonts w:eastAsia="DengXian"/>
                <w:b/>
                <w:u w:val="single"/>
                <w:lang w:eastAsia="ko-KR"/>
              </w:rPr>
            </w:pPr>
            <w:r w:rsidRPr="009533AA">
              <w:rPr>
                <w:rFonts w:eastAsia="DengXian"/>
                <w:color w:val="000000"/>
                <w:lang w:eastAsia="ko-KR"/>
              </w:rPr>
              <w:t>FFS which subset</w:t>
            </w:r>
          </w:p>
          <w:p w14:paraId="46417D55" w14:textId="77777777" w:rsidR="004D4E19" w:rsidRPr="00EE58BE" w:rsidRDefault="004D4E19" w:rsidP="004D4E19">
            <w:pPr>
              <w:pStyle w:val="Style1"/>
              <w:spacing w:after="0" w:afterAutospacing="0" w:line="240" w:lineRule="auto"/>
              <w:ind w:firstLine="0"/>
              <w:rPr>
                <w:rFonts w:eastAsia="DengXian"/>
                <w:color w:val="000000"/>
                <w:lang w:eastAsia="ko-KR"/>
              </w:rPr>
            </w:pPr>
            <w:r w:rsidRPr="00EE58BE">
              <w:rPr>
                <w:rFonts w:eastAsia="DengXian"/>
                <w:color w:val="000000"/>
                <w:highlight w:val="green"/>
                <w:lang w:eastAsia="ko-KR"/>
              </w:rPr>
              <w:t>Agreements</w:t>
            </w:r>
            <w:r w:rsidRPr="00EE58BE">
              <w:rPr>
                <w:rFonts w:eastAsia="DengXian"/>
                <w:color w:val="000000"/>
                <w:lang w:eastAsia="ko-KR"/>
              </w:rPr>
              <w:t>:</w:t>
            </w:r>
          </w:p>
          <w:p w14:paraId="597207E2" w14:textId="77777777" w:rsidR="004D4E19" w:rsidRPr="00EE58BE" w:rsidRDefault="004D4E19" w:rsidP="00EE25E6">
            <w:pPr>
              <w:pStyle w:val="Style1"/>
              <w:numPr>
                <w:ilvl w:val="0"/>
                <w:numId w:val="83"/>
              </w:numPr>
              <w:spacing w:after="0" w:afterAutospacing="0" w:line="240" w:lineRule="auto"/>
              <w:rPr>
                <w:rFonts w:eastAsia="DengXian"/>
                <w:lang w:eastAsia="ko-KR"/>
              </w:rPr>
            </w:pPr>
            <w:r w:rsidRPr="00EE58BE">
              <w:rPr>
                <w:rFonts w:eastAsia="DengXian"/>
                <w:lang w:eastAsia="ko-KR"/>
              </w:rPr>
              <w:t xml:space="preserve">SL CSI-RS is transmitted by a UE only if: </w:t>
            </w:r>
          </w:p>
          <w:p w14:paraId="06A5596C" w14:textId="77777777" w:rsidR="004D4E19" w:rsidRPr="00EE58BE" w:rsidRDefault="004D4E19" w:rsidP="00EE25E6">
            <w:pPr>
              <w:pStyle w:val="Style1"/>
              <w:numPr>
                <w:ilvl w:val="1"/>
                <w:numId w:val="83"/>
              </w:numPr>
              <w:spacing w:after="0" w:afterAutospacing="0" w:line="240" w:lineRule="auto"/>
              <w:rPr>
                <w:rFonts w:eastAsia="DengXian"/>
                <w:lang w:eastAsia="ko-KR"/>
              </w:rPr>
            </w:pPr>
            <w:r w:rsidRPr="00EE58BE">
              <w:rPr>
                <w:rFonts w:eastAsia="DengXian"/>
                <w:lang w:eastAsia="ko-KR"/>
              </w:rPr>
              <w:t>when the corresponding PSSCH is transmitted (as agreed before) by the UE, and,</w:t>
            </w:r>
          </w:p>
          <w:p w14:paraId="1064426E" w14:textId="77777777" w:rsidR="004D4E19" w:rsidRPr="00EE58BE" w:rsidRDefault="004D4E19" w:rsidP="00EE25E6">
            <w:pPr>
              <w:pStyle w:val="Style1"/>
              <w:numPr>
                <w:ilvl w:val="1"/>
                <w:numId w:val="83"/>
              </w:numPr>
              <w:spacing w:after="0" w:afterAutospacing="0" w:line="240" w:lineRule="auto"/>
              <w:rPr>
                <w:rFonts w:eastAsia="DengXian"/>
                <w:lang w:eastAsia="ko-KR"/>
              </w:rPr>
            </w:pPr>
            <w:r w:rsidRPr="00EE58BE">
              <w:rPr>
                <w:rFonts w:eastAsia="DengXian"/>
                <w:lang w:eastAsia="ko-KR"/>
              </w:rPr>
              <w:t xml:space="preserve">when SL CQI/RI reporting is enabled by higher layer signaling, and </w:t>
            </w:r>
          </w:p>
          <w:p w14:paraId="4EA4E460" w14:textId="0E1B8158" w:rsidR="004D4E19" w:rsidRPr="004D4E19" w:rsidRDefault="004D4E19" w:rsidP="00EE25E6">
            <w:pPr>
              <w:pStyle w:val="Style1"/>
              <w:numPr>
                <w:ilvl w:val="1"/>
                <w:numId w:val="83"/>
              </w:numPr>
              <w:spacing w:after="0" w:afterAutospacing="0" w:line="240" w:lineRule="auto"/>
              <w:rPr>
                <w:rFonts w:eastAsia="DengXian"/>
                <w:lang w:eastAsia="ko-KR"/>
              </w:rPr>
            </w:pPr>
            <w:r w:rsidRPr="00EE58BE">
              <w:rPr>
                <w:rFonts w:eastAsia="DengXian"/>
                <w:lang w:eastAsia="ko-KR"/>
              </w:rPr>
              <w:t xml:space="preserve">when enabled, if the corresponding SCI by the UE triggers the SL CQI/RI reporting </w:t>
            </w:r>
          </w:p>
        </w:tc>
      </w:tr>
    </w:tbl>
    <w:p w14:paraId="7D31FBF5" w14:textId="77777777" w:rsidR="004D4E19" w:rsidRDefault="004D4E19" w:rsidP="004D4E19">
      <w:pPr>
        <w:pStyle w:val="Style1"/>
        <w:spacing w:after="0" w:afterAutospacing="0" w:line="360" w:lineRule="auto"/>
        <w:rPr>
          <w:rFonts w:eastAsiaTheme="minorEastAsia"/>
          <w:color w:val="000000" w:themeColor="text1"/>
          <w:sz w:val="22"/>
          <w:szCs w:val="22"/>
          <w:lang w:eastAsia="ko-KR"/>
        </w:rPr>
      </w:pPr>
    </w:p>
    <w:p w14:paraId="2C81682E" w14:textId="5779485D" w:rsidR="00E8527D" w:rsidRPr="00554017" w:rsidRDefault="00E8527D" w:rsidP="00EE25E6">
      <w:pPr>
        <w:pStyle w:val="Style1"/>
        <w:numPr>
          <w:ilvl w:val="0"/>
          <w:numId w:val="44"/>
        </w:numPr>
        <w:spacing w:after="0" w:afterAutospacing="0" w:line="360" w:lineRule="auto"/>
        <w:rPr>
          <w:rFonts w:eastAsiaTheme="minorEastAsia"/>
          <w:color w:val="000000" w:themeColor="text1"/>
          <w:sz w:val="22"/>
          <w:szCs w:val="22"/>
          <w:lang w:eastAsia="ko-KR"/>
        </w:rPr>
      </w:pPr>
      <w:r w:rsidRPr="00554017">
        <w:rPr>
          <w:rFonts w:eastAsiaTheme="minorEastAsia" w:hint="eastAsia"/>
          <w:color w:val="000000" w:themeColor="text1"/>
          <w:sz w:val="22"/>
          <w:szCs w:val="22"/>
          <w:lang w:eastAsia="ko-KR"/>
        </w:rPr>
        <w:t>O</w:t>
      </w:r>
      <w:r w:rsidRPr="00554017">
        <w:rPr>
          <w:rFonts w:eastAsiaTheme="minorEastAsia"/>
          <w:color w:val="000000" w:themeColor="text1"/>
          <w:sz w:val="22"/>
          <w:szCs w:val="22"/>
          <w:lang w:eastAsia="ko-KR"/>
        </w:rPr>
        <w:t xml:space="preserve">bservation: </w:t>
      </w:r>
      <w:r w:rsidR="004C2F4F" w:rsidRPr="00554017">
        <w:rPr>
          <w:rFonts w:eastAsiaTheme="minorEastAsia"/>
          <w:color w:val="000000" w:themeColor="text1"/>
          <w:sz w:val="22"/>
          <w:szCs w:val="22"/>
          <w:lang w:eastAsia="ko-KR"/>
        </w:rPr>
        <w:t>Some paper</w:t>
      </w:r>
      <w:r w:rsidR="002155B0">
        <w:rPr>
          <w:rFonts w:eastAsiaTheme="minorEastAsia"/>
          <w:color w:val="000000" w:themeColor="text1"/>
          <w:sz w:val="22"/>
          <w:szCs w:val="22"/>
          <w:lang w:eastAsia="ko-KR"/>
        </w:rPr>
        <w:t>s discuss the details of CSI-RS, which can be summarized as follows.</w:t>
      </w:r>
    </w:p>
    <w:p w14:paraId="59E8A730" w14:textId="3B79802A" w:rsidR="002F3917" w:rsidRPr="00FC4558" w:rsidRDefault="002F3917" w:rsidP="00EE25E6">
      <w:pPr>
        <w:pStyle w:val="Style1"/>
        <w:numPr>
          <w:ilvl w:val="1"/>
          <w:numId w:val="44"/>
        </w:numPr>
        <w:spacing w:after="0" w:afterAutospacing="0" w:line="360" w:lineRule="auto"/>
        <w:rPr>
          <w:rFonts w:eastAsiaTheme="minorEastAsia"/>
          <w:color w:val="000000" w:themeColor="text1"/>
          <w:sz w:val="22"/>
          <w:szCs w:val="22"/>
          <w:lang w:eastAsia="ko-KR"/>
        </w:rPr>
      </w:pPr>
      <w:r w:rsidRPr="002F3917">
        <w:rPr>
          <w:rFonts w:eastAsiaTheme="minorEastAsia"/>
          <w:color w:val="000000" w:themeColor="text1"/>
          <w:sz w:val="22"/>
          <w:szCs w:val="22"/>
          <w:lang w:eastAsia="ko-KR"/>
        </w:rPr>
        <w:t>SL CSI-RS and PSSCH are</w:t>
      </w:r>
      <w:r w:rsidR="00D21169">
        <w:rPr>
          <w:rFonts w:eastAsiaTheme="minorEastAsia"/>
          <w:color w:val="000000" w:themeColor="text1"/>
          <w:sz w:val="22"/>
          <w:szCs w:val="22"/>
          <w:lang w:eastAsia="ko-KR"/>
        </w:rPr>
        <w:t xml:space="preserve"> multiplexed in the same symbol:</w:t>
      </w:r>
      <w:r>
        <w:rPr>
          <w:rFonts w:eastAsiaTheme="minorEastAsia"/>
          <w:color w:val="000000" w:themeColor="text1"/>
          <w:sz w:val="22"/>
          <w:szCs w:val="22"/>
          <w:lang w:eastAsia="ko-KR"/>
        </w:rPr>
        <w:t xml:space="preserve"> </w:t>
      </w:r>
      <w:r w:rsidR="00882289">
        <w:rPr>
          <w:rFonts w:eastAsiaTheme="minorEastAsia"/>
          <w:color w:val="000000" w:themeColor="text1"/>
          <w:sz w:val="22"/>
          <w:szCs w:val="22"/>
          <w:lang w:eastAsia="ko-KR"/>
        </w:rPr>
        <w:t>[</w:t>
      </w:r>
      <w:proofErr w:type="spellStart"/>
      <w:r w:rsidR="00D21169">
        <w:rPr>
          <w:rFonts w:eastAsiaTheme="minorEastAsia"/>
          <w:color w:val="000000" w:themeColor="text1"/>
          <w:sz w:val="22"/>
          <w:szCs w:val="22"/>
          <w:lang w:eastAsia="ko-KR"/>
        </w:rPr>
        <w:t>Futurewei</w:t>
      </w:r>
      <w:proofErr w:type="spellEnd"/>
      <w:r w:rsidR="00882289">
        <w:rPr>
          <w:rFonts w:eastAsiaTheme="minorEastAsia"/>
          <w:color w:val="000000" w:themeColor="text1"/>
          <w:sz w:val="22"/>
          <w:szCs w:val="22"/>
          <w:lang w:eastAsia="ko-KR"/>
        </w:rPr>
        <w:t>]</w:t>
      </w:r>
      <w:r w:rsidR="00D21169">
        <w:rPr>
          <w:rFonts w:eastAsiaTheme="minorEastAsia"/>
          <w:color w:val="000000" w:themeColor="text1"/>
          <w:sz w:val="22"/>
          <w:szCs w:val="22"/>
          <w:lang w:eastAsia="ko-KR"/>
        </w:rPr>
        <w:t>, [</w:t>
      </w:r>
      <w:r w:rsidR="00D21169">
        <w:rPr>
          <w:rFonts w:eastAsiaTheme="minorEastAsia"/>
          <w:sz w:val="22"/>
          <w:szCs w:val="22"/>
          <w:lang w:eastAsia="ko-KR"/>
        </w:rPr>
        <w:t>Samsung],</w:t>
      </w:r>
    </w:p>
    <w:p w14:paraId="5D77638F" w14:textId="582A3668" w:rsidR="00FC4558" w:rsidRDefault="00FC4558" w:rsidP="00EE25E6">
      <w:pPr>
        <w:pStyle w:val="Style1"/>
        <w:numPr>
          <w:ilvl w:val="1"/>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w:t>
      </w:r>
      <w:proofErr w:type="spellStart"/>
      <w:r>
        <w:rPr>
          <w:rFonts w:eastAsiaTheme="minorEastAsia"/>
          <w:color w:val="000000" w:themeColor="text1"/>
          <w:sz w:val="22"/>
          <w:szCs w:val="22"/>
          <w:lang w:eastAsia="ko-KR"/>
        </w:rPr>
        <w:t>Spreadtrum</w:t>
      </w:r>
      <w:proofErr w:type="spellEnd"/>
      <w:r>
        <w:rPr>
          <w:rFonts w:eastAsiaTheme="minorEastAsia"/>
          <w:color w:val="000000" w:themeColor="text1"/>
          <w:sz w:val="22"/>
          <w:szCs w:val="22"/>
          <w:lang w:eastAsia="ko-KR"/>
        </w:rPr>
        <w:t>]: density 3 for 1 port, density 1 for 2 ports</w:t>
      </w:r>
    </w:p>
    <w:p w14:paraId="36F38178" w14:textId="77777777" w:rsidR="002F3917" w:rsidRDefault="002F3917" w:rsidP="00EE25E6">
      <w:pPr>
        <w:pStyle w:val="Style1"/>
        <w:numPr>
          <w:ilvl w:val="1"/>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Subset:</w:t>
      </w:r>
    </w:p>
    <w:p w14:paraId="661B5511" w14:textId="502D4F6C" w:rsidR="00C513F0" w:rsidRDefault="00C513F0" w:rsidP="00EE25E6">
      <w:pPr>
        <w:pStyle w:val="Style1"/>
        <w:numPr>
          <w:ilvl w:val="2"/>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U</w:t>
      </w:r>
      <w:r>
        <w:rPr>
          <w:rFonts w:eastAsiaTheme="minorEastAsia" w:hint="eastAsia"/>
          <w:color w:val="000000" w:themeColor="text1"/>
          <w:sz w:val="22"/>
          <w:szCs w:val="22"/>
          <w:lang w:eastAsia="ko-KR"/>
        </w:rPr>
        <w:t xml:space="preserve">p </w:t>
      </w:r>
      <w:r>
        <w:rPr>
          <w:rFonts w:eastAsiaTheme="minorEastAsia"/>
          <w:color w:val="000000" w:themeColor="text1"/>
          <w:sz w:val="22"/>
          <w:szCs w:val="22"/>
          <w:lang w:eastAsia="ko-KR"/>
        </w:rPr>
        <w:t>to 4</w:t>
      </w:r>
      <w:r w:rsidRPr="00C513F0">
        <w:rPr>
          <w:rFonts w:eastAsiaTheme="minorEastAsia"/>
          <w:color w:val="000000" w:themeColor="text1"/>
          <w:sz w:val="22"/>
          <w:szCs w:val="22"/>
          <w:vertAlign w:val="superscript"/>
          <w:lang w:eastAsia="ko-KR"/>
        </w:rPr>
        <w:t>th</w:t>
      </w:r>
      <w:r>
        <w:rPr>
          <w:rFonts w:eastAsiaTheme="minorEastAsia"/>
          <w:color w:val="000000" w:themeColor="text1"/>
          <w:sz w:val="22"/>
          <w:szCs w:val="22"/>
          <w:lang w:eastAsia="ko-KR"/>
        </w:rPr>
        <w:t xml:space="preserve"> rows of </w:t>
      </w:r>
      <w:proofErr w:type="spellStart"/>
      <w:r>
        <w:rPr>
          <w:rFonts w:eastAsiaTheme="minorEastAsia"/>
          <w:color w:val="000000" w:themeColor="text1"/>
          <w:sz w:val="22"/>
          <w:szCs w:val="22"/>
          <w:lang w:eastAsia="ko-KR"/>
        </w:rPr>
        <w:t>Uu</w:t>
      </w:r>
      <w:proofErr w:type="spellEnd"/>
      <w:r>
        <w:rPr>
          <w:rFonts w:eastAsiaTheme="minorEastAsia"/>
          <w:color w:val="000000" w:themeColor="text1"/>
          <w:sz w:val="22"/>
          <w:szCs w:val="22"/>
          <w:lang w:eastAsia="ko-KR"/>
        </w:rPr>
        <w:t xml:space="preserve"> CSI-RS: [Intel]</w:t>
      </w:r>
    </w:p>
    <w:p w14:paraId="4113E342" w14:textId="4497DBE4" w:rsidR="00B34940" w:rsidRDefault="00B34940" w:rsidP="00EE25E6">
      <w:pPr>
        <w:pStyle w:val="Style1"/>
        <w:numPr>
          <w:ilvl w:val="2"/>
          <w:numId w:val="44"/>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2</w:t>
      </w:r>
      <w:r w:rsidRPr="00B34940">
        <w:rPr>
          <w:rFonts w:eastAsiaTheme="minorEastAsia" w:hint="eastAsia"/>
          <w:color w:val="000000" w:themeColor="text1"/>
          <w:sz w:val="22"/>
          <w:szCs w:val="22"/>
          <w:vertAlign w:val="superscript"/>
          <w:lang w:eastAsia="ko-KR"/>
        </w:rPr>
        <w:t>nd</w:t>
      </w:r>
      <w:r>
        <w:rPr>
          <w:rFonts w:eastAsiaTheme="minorEastAsia" w:hint="eastAsia"/>
          <w:color w:val="000000" w:themeColor="text1"/>
          <w:sz w:val="22"/>
          <w:szCs w:val="22"/>
          <w:lang w:eastAsia="ko-KR"/>
        </w:rPr>
        <w:t>/</w:t>
      </w:r>
      <w:r>
        <w:rPr>
          <w:rFonts w:eastAsiaTheme="minorEastAsia"/>
          <w:color w:val="000000" w:themeColor="text1"/>
          <w:sz w:val="22"/>
          <w:szCs w:val="22"/>
          <w:lang w:eastAsia="ko-KR"/>
        </w:rPr>
        <w:t>3</w:t>
      </w:r>
      <w:r w:rsidRPr="00B34940">
        <w:rPr>
          <w:rFonts w:eastAsiaTheme="minorEastAsia"/>
          <w:color w:val="000000" w:themeColor="text1"/>
          <w:sz w:val="22"/>
          <w:szCs w:val="22"/>
          <w:vertAlign w:val="superscript"/>
          <w:lang w:eastAsia="ko-KR"/>
        </w:rPr>
        <w:t>rd</w:t>
      </w:r>
      <w:r>
        <w:rPr>
          <w:rFonts w:eastAsiaTheme="minorEastAsia"/>
          <w:color w:val="000000" w:themeColor="text1"/>
          <w:sz w:val="22"/>
          <w:szCs w:val="22"/>
          <w:lang w:eastAsia="ko-KR"/>
        </w:rPr>
        <w:t xml:space="preserve"> rows of </w:t>
      </w:r>
      <w:proofErr w:type="spellStart"/>
      <w:r>
        <w:rPr>
          <w:rFonts w:eastAsiaTheme="minorEastAsia"/>
          <w:color w:val="000000" w:themeColor="text1"/>
          <w:sz w:val="22"/>
          <w:szCs w:val="22"/>
          <w:lang w:eastAsia="ko-KR"/>
        </w:rPr>
        <w:t>Uu</w:t>
      </w:r>
      <w:proofErr w:type="spellEnd"/>
      <w:r>
        <w:rPr>
          <w:rFonts w:eastAsiaTheme="minorEastAsia"/>
          <w:color w:val="000000" w:themeColor="text1"/>
          <w:sz w:val="22"/>
          <w:szCs w:val="22"/>
          <w:lang w:eastAsia="ko-KR"/>
        </w:rPr>
        <w:t xml:space="preserve"> CSI-RS:</w:t>
      </w:r>
      <w:r w:rsidR="00C513F0">
        <w:rPr>
          <w:rFonts w:eastAsiaTheme="minorEastAsia"/>
          <w:color w:val="000000" w:themeColor="text1"/>
          <w:sz w:val="22"/>
          <w:szCs w:val="22"/>
          <w:lang w:eastAsia="ko-KR"/>
        </w:rPr>
        <w:t xml:space="preserve"> [vivo], </w:t>
      </w:r>
      <w:r>
        <w:rPr>
          <w:rFonts w:eastAsiaTheme="minorEastAsia"/>
          <w:color w:val="000000" w:themeColor="text1"/>
          <w:sz w:val="22"/>
          <w:szCs w:val="22"/>
          <w:lang w:eastAsia="ko-KR"/>
        </w:rPr>
        <w:t>[Ericsson]</w:t>
      </w:r>
      <w:r w:rsidR="00603F6B">
        <w:rPr>
          <w:rFonts w:eastAsiaTheme="minorEastAsia"/>
          <w:color w:val="000000" w:themeColor="text1"/>
          <w:sz w:val="22"/>
          <w:szCs w:val="22"/>
          <w:lang w:eastAsia="ko-KR"/>
        </w:rPr>
        <w:t>, [Qualcomm]</w:t>
      </w:r>
    </w:p>
    <w:p w14:paraId="1EC1F480" w14:textId="6327C3D6" w:rsidR="002F3917" w:rsidRDefault="002F3917" w:rsidP="00EE25E6">
      <w:pPr>
        <w:pStyle w:val="Style1"/>
        <w:numPr>
          <w:ilvl w:val="2"/>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Following patters are supported </w:t>
      </w:r>
      <w:r w:rsidR="00882289">
        <w:rPr>
          <w:rFonts w:eastAsiaTheme="minorEastAsia"/>
          <w:color w:val="000000" w:themeColor="text1"/>
          <w:sz w:val="22"/>
          <w:szCs w:val="22"/>
          <w:lang w:eastAsia="ko-KR"/>
        </w:rPr>
        <w:t xml:space="preserve">[Huawei, </w:t>
      </w:r>
      <w:proofErr w:type="spellStart"/>
      <w:r w:rsidR="00882289">
        <w:rPr>
          <w:rFonts w:eastAsiaTheme="minorEastAsia"/>
          <w:color w:val="000000" w:themeColor="text1"/>
          <w:sz w:val="22"/>
          <w:szCs w:val="22"/>
          <w:lang w:eastAsia="ko-KR"/>
        </w:rPr>
        <w:t>HiSilicon</w:t>
      </w:r>
      <w:proofErr w:type="spellEnd"/>
      <w:r w:rsidR="00882289">
        <w:rPr>
          <w:rFonts w:eastAsiaTheme="minorEastAsia"/>
          <w:color w:val="000000" w:themeColor="text1"/>
          <w:sz w:val="22"/>
          <w:szCs w:val="22"/>
          <w:lang w:eastAsia="ko-KR"/>
        </w:rPr>
        <w:t>]</w:t>
      </w:r>
    </w:p>
    <w:tbl>
      <w:tblPr>
        <w:tblW w:w="850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1070"/>
        <w:gridCol w:w="1124"/>
        <w:gridCol w:w="1100"/>
        <w:gridCol w:w="1435"/>
        <w:gridCol w:w="1359"/>
        <w:gridCol w:w="1012"/>
      </w:tblGrid>
      <w:tr w:rsidR="002F3917" w:rsidRPr="003B1459" w14:paraId="28E08472" w14:textId="77777777" w:rsidTr="002F3917">
        <w:trPr>
          <w:trHeight w:val="373"/>
        </w:trPr>
        <w:tc>
          <w:tcPr>
            <w:tcW w:w="559" w:type="dxa"/>
            <w:shd w:val="clear" w:color="auto" w:fill="auto"/>
          </w:tcPr>
          <w:p w14:paraId="6D43E196" w14:textId="77777777" w:rsidR="002F3917" w:rsidRPr="002F3917" w:rsidRDefault="002F3917" w:rsidP="00EE25E6">
            <w:pPr>
              <w:pStyle w:val="aff4"/>
              <w:numPr>
                <w:ilvl w:val="0"/>
                <w:numId w:val="44"/>
              </w:numPr>
              <w:jc w:val="center"/>
              <w:rPr>
                <w:b/>
                <w:lang w:eastAsia="zh-CN"/>
              </w:rPr>
            </w:pPr>
            <w:r w:rsidRPr="002F3917">
              <w:rPr>
                <w:b/>
                <w:lang w:eastAsia="zh-CN"/>
              </w:rPr>
              <w:t>Row</w:t>
            </w:r>
          </w:p>
        </w:tc>
        <w:tc>
          <w:tcPr>
            <w:tcW w:w="1201" w:type="dxa"/>
            <w:shd w:val="clear" w:color="auto" w:fill="auto"/>
          </w:tcPr>
          <w:p w14:paraId="603230CD" w14:textId="77777777" w:rsidR="002F3917" w:rsidRPr="001D67E3" w:rsidRDefault="002F3917" w:rsidP="00724B84">
            <w:pPr>
              <w:jc w:val="center"/>
              <w:rPr>
                <w:b/>
                <w:lang w:eastAsia="zh-CN"/>
              </w:rPr>
            </w:pPr>
            <w:r w:rsidRPr="001D67E3">
              <w:rPr>
                <w:b/>
                <w:lang w:eastAsia="zh-CN"/>
              </w:rPr>
              <w:t>Ports</w:t>
            </w:r>
          </w:p>
          <w:p w14:paraId="00870550" w14:textId="77777777" w:rsidR="002F3917" w:rsidRPr="00362E9A" w:rsidRDefault="002F3917" w:rsidP="00724B84">
            <w:pPr>
              <w:jc w:val="center"/>
              <w:rPr>
                <w:b/>
                <w:i/>
                <w:lang w:eastAsia="zh-CN"/>
              </w:rPr>
            </w:pPr>
            <m:oMathPara>
              <m:oMath>
                <m:r>
                  <m:rPr>
                    <m:sty m:val="bi"/>
                  </m:rPr>
                  <w:rPr>
                    <w:rFonts w:ascii="Cambria Math" w:hAnsi="Cambria Math"/>
                    <w:lang w:eastAsia="zh-CN"/>
                  </w:rPr>
                  <m:t>X</m:t>
                </m:r>
              </m:oMath>
            </m:oMathPara>
          </w:p>
        </w:tc>
        <w:tc>
          <w:tcPr>
            <w:tcW w:w="1211" w:type="dxa"/>
            <w:shd w:val="clear" w:color="auto" w:fill="auto"/>
          </w:tcPr>
          <w:p w14:paraId="56E3838F" w14:textId="77777777" w:rsidR="002F3917" w:rsidRPr="001D67E3" w:rsidRDefault="002F3917" w:rsidP="00724B84">
            <w:pPr>
              <w:jc w:val="center"/>
              <w:rPr>
                <w:b/>
                <w:lang w:eastAsia="zh-CN"/>
              </w:rPr>
            </w:pPr>
            <w:r w:rsidRPr="001D67E3">
              <w:rPr>
                <w:b/>
                <w:lang w:eastAsia="zh-CN"/>
              </w:rPr>
              <w:t>Density</w:t>
            </w:r>
          </w:p>
          <w:p w14:paraId="713AF950" w14:textId="77777777" w:rsidR="002F3917" w:rsidRPr="00362E9A" w:rsidRDefault="002F3917" w:rsidP="00724B84">
            <w:pPr>
              <w:jc w:val="center"/>
              <w:rPr>
                <w:b/>
                <w:i/>
                <w:lang w:eastAsia="zh-CN"/>
              </w:rPr>
            </w:pPr>
            <m:oMathPara>
              <m:oMath>
                <m:r>
                  <m:rPr>
                    <m:sty m:val="bi"/>
                  </m:rPr>
                  <w:rPr>
                    <w:rFonts w:ascii="Cambria Math" w:hAnsi="Cambria Math"/>
                    <w:lang w:eastAsia="zh-CN"/>
                  </w:rPr>
                  <m:t>ρ</m:t>
                </m:r>
              </m:oMath>
            </m:oMathPara>
          </w:p>
        </w:tc>
        <w:tc>
          <w:tcPr>
            <w:tcW w:w="1208" w:type="dxa"/>
            <w:shd w:val="clear" w:color="auto" w:fill="auto"/>
          </w:tcPr>
          <w:p w14:paraId="7E7B5ABC" w14:textId="77777777" w:rsidR="002F3917" w:rsidRPr="001D67E3" w:rsidRDefault="002F3917" w:rsidP="00724B84">
            <w:pPr>
              <w:jc w:val="center"/>
              <w:rPr>
                <w:b/>
                <w:lang w:eastAsia="zh-CN"/>
              </w:rPr>
            </w:pPr>
            <w:r w:rsidRPr="001D67E3">
              <w:rPr>
                <w:b/>
                <w:lang w:eastAsia="zh-CN"/>
              </w:rPr>
              <w:t>CDM type</w:t>
            </w:r>
          </w:p>
        </w:tc>
        <w:tc>
          <w:tcPr>
            <w:tcW w:w="1581" w:type="dxa"/>
            <w:shd w:val="clear" w:color="auto" w:fill="auto"/>
          </w:tcPr>
          <w:p w14:paraId="5D54D50F" w14:textId="77777777" w:rsidR="002F3917" w:rsidRPr="00362E9A" w:rsidRDefault="00657DCF" w:rsidP="00724B84">
            <w:pPr>
              <w:jc w:val="center"/>
              <w:rPr>
                <w:b/>
                <w:i/>
                <w:lang w:eastAsia="zh-CN"/>
              </w:rPr>
            </w:pPr>
            <m:oMathPara>
              <m:oMath>
                <m:d>
                  <m:dPr>
                    <m:ctrlPr>
                      <w:rPr>
                        <w:rFonts w:ascii="Cambria Math" w:hAnsi="Cambria Math"/>
                        <w:b/>
                        <w:i/>
                        <w:lang w:eastAsia="zh-CN"/>
                      </w:rPr>
                    </m:ctrlPr>
                  </m:dPr>
                  <m:e>
                    <m:acc>
                      <m:accPr>
                        <m:chr m:val="̅"/>
                        <m:ctrlPr>
                          <w:rPr>
                            <w:rFonts w:ascii="Cambria Math" w:hAnsi="Cambria Math"/>
                            <w:b/>
                            <w:i/>
                            <w:lang w:eastAsia="zh-CN"/>
                          </w:rPr>
                        </m:ctrlPr>
                      </m:accPr>
                      <m:e>
                        <m:r>
                          <m:rPr>
                            <m:sty m:val="bi"/>
                          </m:rPr>
                          <w:rPr>
                            <w:rFonts w:ascii="Cambria Math" w:hAnsi="Cambria Math"/>
                            <w:lang w:eastAsia="zh-CN"/>
                          </w:rPr>
                          <m:t>k</m:t>
                        </m:r>
                      </m:e>
                    </m:acc>
                    <m:r>
                      <m:rPr>
                        <m:sty m:val="bi"/>
                      </m:rPr>
                      <w:rPr>
                        <w:rFonts w:ascii="Cambria Math" w:hAnsi="Cambria Math"/>
                        <w:lang w:eastAsia="zh-CN"/>
                      </w:rPr>
                      <m:t>,</m:t>
                    </m:r>
                    <m:acc>
                      <m:accPr>
                        <m:chr m:val="̅"/>
                        <m:ctrlPr>
                          <w:rPr>
                            <w:rFonts w:ascii="Cambria Math" w:hAnsi="Cambria Math"/>
                            <w:b/>
                            <w:i/>
                            <w:lang w:eastAsia="zh-CN"/>
                          </w:rPr>
                        </m:ctrlPr>
                      </m:accPr>
                      <m:e>
                        <m:r>
                          <m:rPr>
                            <m:sty m:val="bi"/>
                          </m:rPr>
                          <w:rPr>
                            <w:rFonts w:ascii="Cambria Math" w:hAnsi="Cambria Math"/>
                            <w:lang w:eastAsia="zh-CN"/>
                          </w:rPr>
                          <m:t>l</m:t>
                        </m:r>
                      </m:e>
                    </m:acc>
                  </m:e>
                </m:d>
              </m:oMath>
            </m:oMathPara>
          </w:p>
        </w:tc>
        <w:tc>
          <w:tcPr>
            <w:tcW w:w="1568" w:type="dxa"/>
            <w:shd w:val="clear" w:color="auto" w:fill="auto"/>
          </w:tcPr>
          <w:p w14:paraId="1A7E768B" w14:textId="77777777" w:rsidR="002F3917" w:rsidRPr="001D67E3" w:rsidRDefault="002F3917" w:rsidP="00724B84">
            <w:pPr>
              <w:jc w:val="center"/>
              <w:rPr>
                <w:b/>
                <w:i/>
                <w:lang w:eastAsia="zh-CN"/>
              </w:rPr>
            </w:pPr>
            <w:r w:rsidRPr="001D67E3">
              <w:rPr>
                <w:b/>
                <w:lang w:eastAsia="zh-CN"/>
              </w:rPr>
              <w:t xml:space="preserve">CDM group index </w:t>
            </w:r>
            <m:oMath>
              <m:r>
                <m:rPr>
                  <m:sty m:val="bi"/>
                </m:rPr>
                <w:rPr>
                  <w:rFonts w:ascii="Cambria Math" w:hAnsi="Cambria Math"/>
                  <w:lang w:eastAsia="zh-CN"/>
                </w:rPr>
                <m:t>j</m:t>
              </m:r>
            </m:oMath>
          </w:p>
        </w:tc>
        <w:tc>
          <w:tcPr>
            <w:tcW w:w="1177" w:type="dxa"/>
            <w:shd w:val="clear" w:color="auto" w:fill="auto"/>
          </w:tcPr>
          <w:p w14:paraId="00968106" w14:textId="77777777" w:rsidR="002F3917" w:rsidRPr="00362E9A" w:rsidRDefault="00657DCF" w:rsidP="00724B84">
            <w:pPr>
              <w:jc w:val="center"/>
              <w:rPr>
                <w:b/>
                <w:i/>
                <w:lang w:eastAsia="zh-CN"/>
              </w:rPr>
            </w:pPr>
            <m:oMathPara>
              <m:oMath>
                <m:sSup>
                  <m:sSupPr>
                    <m:ctrlPr>
                      <w:rPr>
                        <w:rFonts w:ascii="Cambria Math" w:hAnsi="Cambria Math"/>
                        <w:b/>
                        <w:i/>
                        <w:lang w:eastAsia="zh-CN"/>
                      </w:rPr>
                    </m:ctrlPr>
                  </m:sSupPr>
                  <m:e>
                    <m:r>
                      <m:rPr>
                        <m:sty m:val="bi"/>
                      </m:rPr>
                      <w:rPr>
                        <w:rFonts w:ascii="Cambria Math" w:hAnsi="Cambria Math"/>
                        <w:lang w:eastAsia="zh-CN"/>
                      </w:rPr>
                      <m:t>k</m:t>
                    </m:r>
                  </m:e>
                  <m:sup>
                    <m:r>
                      <m:rPr>
                        <m:sty m:val="bi"/>
                      </m:rPr>
                      <w:rPr>
                        <w:rFonts w:ascii="Cambria Math" w:hAnsi="Cambria Math" w:hint="eastAsia"/>
                        <w:lang w:eastAsia="zh-CN"/>
                      </w:rPr>
                      <m:t>'</m:t>
                    </m:r>
                  </m:sup>
                </m:sSup>
              </m:oMath>
            </m:oMathPara>
          </w:p>
        </w:tc>
      </w:tr>
      <w:tr w:rsidR="002F3917" w:rsidRPr="003B1459" w14:paraId="13A4A80C" w14:textId="77777777" w:rsidTr="002F3917">
        <w:trPr>
          <w:trHeight w:val="373"/>
        </w:trPr>
        <w:tc>
          <w:tcPr>
            <w:tcW w:w="559" w:type="dxa"/>
            <w:shd w:val="clear" w:color="auto" w:fill="auto"/>
          </w:tcPr>
          <w:p w14:paraId="4845C4E8" w14:textId="77777777" w:rsidR="002F3917" w:rsidRPr="00011721" w:rsidRDefault="002F3917" w:rsidP="00724B84">
            <w:pPr>
              <w:jc w:val="center"/>
              <w:rPr>
                <w:lang w:eastAsia="zh-CN"/>
              </w:rPr>
            </w:pPr>
            <w:r w:rsidRPr="00011721">
              <w:rPr>
                <w:lang w:eastAsia="zh-CN"/>
              </w:rPr>
              <w:t>1</w:t>
            </w:r>
          </w:p>
        </w:tc>
        <w:tc>
          <w:tcPr>
            <w:tcW w:w="1201" w:type="dxa"/>
            <w:shd w:val="clear" w:color="auto" w:fill="auto"/>
          </w:tcPr>
          <w:p w14:paraId="379FE62A" w14:textId="77777777" w:rsidR="002F3917" w:rsidRPr="00011721" w:rsidRDefault="002F3917" w:rsidP="00724B84">
            <w:pPr>
              <w:jc w:val="center"/>
              <w:rPr>
                <w:lang w:eastAsia="zh-CN"/>
              </w:rPr>
            </w:pPr>
            <w:r w:rsidRPr="00011721">
              <w:rPr>
                <w:lang w:eastAsia="zh-CN"/>
              </w:rPr>
              <w:t>1</w:t>
            </w:r>
          </w:p>
        </w:tc>
        <w:tc>
          <w:tcPr>
            <w:tcW w:w="1211" w:type="dxa"/>
            <w:shd w:val="clear" w:color="auto" w:fill="auto"/>
          </w:tcPr>
          <w:p w14:paraId="0C4DAE61" w14:textId="77777777" w:rsidR="002F3917" w:rsidRPr="00011721" w:rsidRDefault="002F3917" w:rsidP="00724B84">
            <w:pPr>
              <w:jc w:val="center"/>
              <w:rPr>
                <w:lang w:eastAsia="zh-CN"/>
              </w:rPr>
            </w:pPr>
            <w:r w:rsidRPr="00011721">
              <w:rPr>
                <w:lang w:eastAsia="zh-CN"/>
              </w:rPr>
              <w:t>1</w:t>
            </w:r>
          </w:p>
        </w:tc>
        <w:tc>
          <w:tcPr>
            <w:tcW w:w="1208" w:type="dxa"/>
            <w:shd w:val="clear" w:color="auto" w:fill="auto"/>
          </w:tcPr>
          <w:p w14:paraId="1B277FE7" w14:textId="77777777" w:rsidR="002F3917" w:rsidRPr="00011721" w:rsidRDefault="002F3917" w:rsidP="00724B84">
            <w:pPr>
              <w:jc w:val="center"/>
              <w:rPr>
                <w:lang w:eastAsia="zh-CN"/>
              </w:rPr>
            </w:pPr>
            <w:r w:rsidRPr="00011721">
              <w:rPr>
                <w:lang w:eastAsia="zh-CN"/>
              </w:rPr>
              <w:t>No CDM</w:t>
            </w:r>
          </w:p>
        </w:tc>
        <w:tc>
          <w:tcPr>
            <w:tcW w:w="1581" w:type="dxa"/>
            <w:shd w:val="clear" w:color="auto" w:fill="auto"/>
          </w:tcPr>
          <w:p w14:paraId="55629164" w14:textId="77777777" w:rsidR="002F3917" w:rsidRPr="00362E9A" w:rsidRDefault="00657DCF" w:rsidP="00724B84">
            <w:pPr>
              <w:jc w:val="center"/>
              <w:rPr>
                <w:lang w:eastAsia="zh-CN"/>
              </w:rPr>
            </w:pPr>
            <m:oMathPara>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l</m:t>
                        </m:r>
                        <m:ctrlPr>
                          <w:rPr>
                            <w:rFonts w:ascii="Cambria Math" w:hAnsi="Cambria Math"/>
                            <w:lang w:eastAsia="zh-CN"/>
                          </w:rPr>
                        </m:ctrlPr>
                      </m:e>
                      <m:sub>
                        <m:r>
                          <m:rPr>
                            <m:sty m:val="p"/>
                          </m:rPr>
                          <w:rPr>
                            <w:rFonts w:ascii="Cambria Math" w:hAnsi="Cambria Math"/>
                            <w:lang w:eastAsia="zh-CN"/>
                          </w:rPr>
                          <m:t>End</m:t>
                        </m:r>
                      </m:sub>
                    </m:sSub>
                  </m:e>
                </m:d>
              </m:oMath>
            </m:oMathPara>
          </w:p>
        </w:tc>
        <w:tc>
          <w:tcPr>
            <w:tcW w:w="1568" w:type="dxa"/>
            <w:shd w:val="clear" w:color="auto" w:fill="auto"/>
          </w:tcPr>
          <w:p w14:paraId="41708650" w14:textId="77777777" w:rsidR="002F3917" w:rsidRPr="00362E9A" w:rsidRDefault="002F3917" w:rsidP="00724B84">
            <w:pPr>
              <w:jc w:val="center"/>
              <w:rPr>
                <w:lang w:eastAsia="zh-CN"/>
              </w:rPr>
            </w:pPr>
            <m:oMathPara>
              <m:oMath>
                <m:r>
                  <m:rPr>
                    <m:sty m:val="p"/>
                  </m:rPr>
                  <w:rPr>
                    <w:rFonts w:ascii="Cambria Math" w:hAnsi="Cambria Math"/>
                  </w:rPr>
                  <m:t>0</m:t>
                </m:r>
              </m:oMath>
            </m:oMathPara>
          </w:p>
        </w:tc>
        <w:tc>
          <w:tcPr>
            <w:tcW w:w="1177" w:type="dxa"/>
            <w:shd w:val="clear" w:color="auto" w:fill="auto"/>
          </w:tcPr>
          <w:p w14:paraId="14DD94DD" w14:textId="77777777" w:rsidR="002F3917" w:rsidRPr="00362E9A" w:rsidRDefault="002F3917" w:rsidP="00724B84">
            <w:pPr>
              <w:jc w:val="center"/>
              <w:rPr>
                <w:lang w:eastAsia="zh-CN"/>
              </w:rPr>
            </w:pPr>
            <m:oMathPara>
              <m:oMath>
                <m:r>
                  <m:rPr>
                    <m:sty m:val="p"/>
                  </m:rPr>
                  <w:rPr>
                    <w:rFonts w:ascii="Cambria Math" w:hAnsi="Cambria Math"/>
                  </w:rPr>
                  <m:t>0</m:t>
                </m:r>
              </m:oMath>
            </m:oMathPara>
          </w:p>
        </w:tc>
      </w:tr>
      <w:tr w:rsidR="002F3917" w:rsidRPr="003B1459" w14:paraId="0D3F82BC" w14:textId="77777777" w:rsidTr="002F3917">
        <w:trPr>
          <w:trHeight w:val="373"/>
        </w:trPr>
        <w:tc>
          <w:tcPr>
            <w:tcW w:w="559" w:type="dxa"/>
            <w:shd w:val="clear" w:color="auto" w:fill="auto"/>
          </w:tcPr>
          <w:p w14:paraId="2ECF8BF5" w14:textId="77777777" w:rsidR="002F3917" w:rsidRPr="00011721" w:rsidRDefault="002F3917" w:rsidP="00724B84">
            <w:pPr>
              <w:jc w:val="center"/>
              <w:rPr>
                <w:lang w:eastAsia="zh-CN"/>
              </w:rPr>
            </w:pPr>
            <w:r w:rsidRPr="00011721">
              <w:rPr>
                <w:lang w:eastAsia="zh-CN"/>
              </w:rPr>
              <w:t>2</w:t>
            </w:r>
          </w:p>
        </w:tc>
        <w:tc>
          <w:tcPr>
            <w:tcW w:w="1201" w:type="dxa"/>
            <w:shd w:val="clear" w:color="auto" w:fill="auto"/>
          </w:tcPr>
          <w:p w14:paraId="6B39074C" w14:textId="77777777" w:rsidR="002F3917" w:rsidRPr="00011721" w:rsidRDefault="002F3917" w:rsidP="00724B84">
            <w:pPr>
              <w:jc w:val="center"/>
              <w:rPr>
                <w:lang w:eastAsia="zh-CN"/>
              </w:rPr>
            </w:pPr>
            <w:r w:rsidRPr="00011721">
              <w:rPr>
                <w:lang w:eastAsia="zh-CN"/>
              </w:rPr>
              <w:t>2</w:t>
            </w:r>
          </w:p>
        </w:tc>
        <w:tc>
          <w:tcPr>
            <w:tcW w:w="1211" w:type="dxa"/>
            <w:shd w:val="clear" w:color="auto" w:fill="auto"/>
          </w:tcPr>
          <w:p w14:paraId="05D9F1E3" w14:textId="77777777" w:rsidR="002F3917" w:rsidRPr="00011721" w:rsidRDefault="002F3917" w:rsidP="00724B84">
            <w:pPr>
              <w:jc w:val="center"/>
              <w:rPr>
                <w:lang w:eastAsia="zh-CN"/>
              </w:rPr>
            </w:pPr>
            <w:r w:rsidRPr="00011721">
              <w:rPr>
                <w:lang w:eastAsia="zh-CN"/>
              </w:rPr>
              <w:t>1</w:t>
            </w:r>
          </w:p>
        </w:tc>
        <w:tc>
          <w:tcPr>
            <w:tcW w:w="1208" w:type="dxa"/>
            <w:shd w:val="clear" w:color="auto" w:fill="auto"/>
          </w:tcPr>
          <w:p w14:paraId="15214DEF" w14:textId="77777777" w:rsidR="002F3917" w:rsidRPr="00011721" w:rsidRDefault="002F3917" w:rsidP="00724B84">
            <w:pPr>
              <w:jc w:val="center"/>
              <w:rPr>
                <w:lang w:eastAsia="zh-CN"/>
              </w:rPr>
            </w:pPr>
            <w:r w:rsidRPr="00011721">
              <w:rPr>
                <w:lang w:eastAsia="zh-CN"/>
              </w:rPr>
              <w:t>FD-CDM2</w:t>
            </w:r>
          </w:p>
        </w:tc>
        <w:tc>
          <w:tcPr>
            <w:tcW w:w="1581" w:type="dxa"/>
            <w:shd w:val="clear" w:color="auto" w:fill="auto"/>
          </w:tcPr>
          <w:p w14:paraId="39B793B4" w14:textId="77777777" w:rsidR="002F3917" w:rsidRPr="00362E9A" w:rsidRDefault="00657DCF" w:rsidP="00724B84">
            <w:pPr>
              <w:jc w:val="center"/>
              <w:rPr>
                <w:lang w:eastAsia="zh-CN"/>
              </w:rPr>
            </w:pPr>
            <m:oMathPara>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l</m:t>
                        </m:r>
                        <m:ctrlPr>
                          <w:rPr>
                            <w:rFonts w:ascii="Cambria Math" w:hAnsi="Cambria Math"/>
                            <w:lang w:eastAsia="zh-CN"/>
                          </w:rPr>
                        </m:ctrlPr>
                      </m:e>
                      <m:sub>
                        <m:r>
                          <m:rPr>
                            <m:sty m:val="p"/>
                          </m:rPr>
                          <w:rPr>
                            <w:rFonts w:ascii="Cambria Math" w:hAnsi="Cambria Math"/>
                            <w:lang w:eastAsia="zh-CN"/>
                          </w:rPr>
                          <m:t>End</m:t>
                        </m:r>
                      </m:sub>
                    </m:sSub>
                  </m:e>
                </m:d>
              </m:oMath>
            </m:oMathPara>
          </w:p>
        </w:tc>
        <w:tc>
          <w:tcPr>
            <w:tcW w:w="1568" w:type="dxa"/>
            <w:shd w:val="clear" w:color="auto" w:fill="auto"/>
          </w:tcPr>
          <w:p w14:paraId="52AA3DFA" w14:textId="77777777" w:rsidR="002F3917" w:rsidRPr="00362E9A" w:rsidRDefault="002F3917" w:rsidP="00724B84">
            <w:pPr>
              <w:jc w:val="center"/>
              <w:rPr>
                <w:lang w:eastAsia="zh-CN"/>
              </w:rPr>
            </w:pPr>
            <m:oMathPara>
              <m:oMath>
                <m:r>
                  <m:rPr>
                    <m:sty m:val="p"/>
                  </m:rPr>
                  <w:rPr>
                    <w:rFonts w:ascii="Cambria Math" w:hAnsi="Cambria Math"/>
                  </w:rPr>
                  <m:t>0</m:t>
                </m:r>
              </m:oMath>
            </m:oMathPara>
          </w:p>
        </w:tc>
        <w:tc>
          <w:tcPr>
            <w:tcW w:w="1177" w:type="dxa"/>
            <w:shd w:val="clear" w:color="auto" w:fill="auto"/>
          </w:tcPr>
          <w:p w14:paraId="681874A3" w14:textId="77777777" w:rsidR="002F3917" w:rsidRPr="00362E9A" w:rsidRDefault="002F3917" w:rsidP="00724B84">
            <w:pPr>
              <w:jc w:val="center"/>
              <w:rPr>
                <w:lang w:eastAsia="zh-CN"/>
              </w:rPr>
            </w:pPr>
            <m:oMathPara>
              <m:oMath>
                <m:r>
                  <m:rPr>
                    <m:sty m:val="p"/>
                  </m:rPr>
                  <w:rPr>
                    <w:rFonts w:ascii="Cambria Math" w:hAnsi="Cambria Math"/>
                  </w:rPr>
                  <m:t>0, 1</m:t>
                </m:r>
              </m:oMath>
            </m:oMathPara>
          </w:p>
        </w:tc>
      </w:tr>
    </w:tbl>
    <w:p w14:paraId="588720E4" w14:textId="77777777" w:rsidR="002F3917" w:rsidRDefault="002F3917" w:rsidP="002F3917">
      <w:pPr>
        <w:ind w:left="568" w:firstLine="284"/>
        <w:rPr>
          <w:rFonts w:eastAsiaTheme="minorEastAsia"/>
          <w:color w:val="000000" w:themeColor="text1"/>
          <w:sz w:val="22"/>
          <w:szCs w:val="22"/>
          <w:lang w:eastAsia="ko-KR"/>
        </w:rPr>
      </w:pPr>
      <w:r w:rsidRPr="002F3917">
        <w:rPr>
          <w:rFonts w:eastAsiaTheme="minorEastAsia"/>
          <w:color w:val="000000" w:themeColor="text1"/>
          <w:sz w:val="22"/>
          <w:szCs w:val="22"/>
          <w:lang w:eastAsia="ko-KR"/>
        </w:rPr>
        <w:t xml:space="preserve">where </w:t>
      </w:r>
      <m:oMath>
        <m:sSub>
          <m:sSubPr>
            <m:ctrlPr>
              <w:rPr>
                <w:rFonts w:ascii="Cambria Math" w:eastAsiaTheme="minorEastAsia" w:hAnsi="Cambria Math"/>
                <w:color w:val="000000" w:themeColor="text1"/>
                <w:sz w:val="22"/>
                <w:szCs w:val="22"/>
                <w:lang w:eastAsia="ko-KR"/>
              </w:rPr>
            </m:ctrlPr>
          </m:sSubPr>
          <m:e>
            <m:r>
              <m:rPr>
                <m:sty m:val="bi"/>
              </m:rPr>
              <w:rPr>
                <w:rFonts w:ascii="Cambria Math" w:eastAsiaTheme="minorEastAsia" w:hAnsi="Cambria Math"/>
                <w:color w:val="000000" w:themeColor="text1"/>
                <w:sz w:val="22"/>
                <w:szCs w:val="22"/>
                <w:lang w:eastAsia="ko-KR"/>
              </w:rPr>
              <m:t>k</m:t>
            </m:r>
          </m:e>
          <m:sub>
            <m:r>
              <m:rPr>
                <m:sty m:val="b"/>
              </m:rPr>
              <w:rPr>
                <w:rFonts w:ascii="Cambria Math" w:eastAsiaTheme="minorEastAsia" w:hAnsi="Cambria Math"/>
                <w:color w:val="000000" w:themeColor="text1"/>
                <w:sz w:val="22"/>
                <w:szCs w:val="22"/>
                <w:lang w:eastAsia="ko-KR"/>
              </w:rPr>
              <m:t>0</m:t>
            </m:r>
          </m:sub>
        </m:sSub>
        <m:r>
          <m:rPr>
            <m:sty m:val="p"/>
          </m:rPr>
          <w:rPr>
            <w:rFonts w:ascii="Cambria Math" w:eastAsiaTheme="minorEastAsia" w:hAnsi="Cambria Math" w:hint="eastAsia"/>
            <w:color w:val="000000" w:themeColor="text1"/>
            <w:sz w:val="22"/>
            <w:szCs w:val="22"/>
            <w:lang w:eastAsia="ko-KR"/>
          </w:rPr>
          <m:t>∈</m:t>
        </m:r>
        <m:d>
          <m:dPr>
            <m:begChr m:val="{"/>
            <m:endChr m:val="}"/>
            <m:ctrlPr>
              <w:rPr>
                <w:rFonts w:ascii="Cambria Math" w:eastAsiaTheme="minorEastAsia" w:hAnsi="Cambria Math"/>
                <w:color w:val="000000" w:themeColor="text1"/>
                <w:sz w:val="22"/>
                <w:szCs w:val="22"/>
                <w:lang w:eastAsia="ko-KR"/>
              </w:rPr>
            </m:ctrlPr>
          </m:dPr>
          <m:e>
            <m:r>
              <m:rPr>
                <m:sty m:val="b"/>
              </m:rPr>
              <w:rPr>
                <w:rFonts w:ascii="Cambria Math" w:eastAsiaTheme="minorEastAsia" w:hAnsi="Cambria Math"/>
                <w:color w:val="000000" w:themeColor="text1"/>
                <w:sz w:val="22"/>
                <w:szCs w:val="22"/>
                <w:lang w:eastAsia="ko-KR"/>
              </w:rPr>
              <m:t>0</m:t>
            </m:r>
            <m:r>
              <m:rPr>
                <m:sty m:val="p"/>
              </m:rPr>
              <w:rPr>
                <w:rFonts w:ascii="Cambria Math" w:eastAsiaTheme="minorEastAsia" w:hAnsi="Cambria Math"/>
                <w:color w:val="000000" w:themeColor="text1"/>
                <w:sz w:val="22"/>
                <w:szCs w:val="22"/>
                <w:lang w:eastAsia="ko-KR"/>
              </w:rPr>
              <m:t>,</m:t>
            </m:r>
            <m:r>
              <m:rPr>
                <m:sty m:val="b"/>
              </m:rPr>
              <w:rPr>
                <w:rFonts w:ascii="Cambria Math" w:eastAsiaTheme="minorEastAsia" w:hAnsi="Cambria Math"/>
                <w:color w:val="000000" w:themeColor="text1"/>
                <w:sz w:val="22"/>
                <w:szCs w:val="22"/>
                <w:lang w:eastAsia="ko-KR"/>
              </w:rPr>
              <m:t>1</m:t>
            </m:r>
            <m:r>
              <m:rPr>
                <m:sty m:val="p"/>
              </m:rPr>
              <w:rPr>
                <w:rFonts w:ascii="Cambria Math" w:eastAsiaTheme="minorEastAsia" w:hAnsi="Cambria Math"/>
                <w:color w:val="000000" w:themeColor="text1"/>
                <w:sz w:val="22"/>
                <w:szCs w:val="22"/>
                <w:lang w:eastAsia="ko-KR"/>
              </w:rPr>
              <m:t>,</m:t>
            </m:r>
            <m:r>
              <m:rPr>
                <m:sty m:val="b"/>
              </m:rPr>
              <w:rPr>
                <w:rFonts w:ascii="Cambria Math" w:eastAsiaTheme="minorEastAsia" w:hAnsi="Cambria Math"/>
                <w:color w:val="000000" w:themeColor="text1"/>
                <w:sz w:val="22"/>
                <w:szCs w:val="22"/>
                <w:lang w:eastAsia="ko-KR"/>
              </w:rPr>
              <m:t>2</m:t>
            </m:r>
            <m:r>
              <m:rPr>
                <m:sty m:val="p"/>
              </m:rPr>
              <w:rPr>
                <w:rFonts w:ascii="Cambria Math" w:eastAsiaTheme="minorEastAsia" w:hAnsi="Cambria Math"/>
                <w:color w:val="000000" w:themeColor="text1"/>
                <w:sz w:val="22"/>
                <w:szCs w:val="22"/>
                <w:lang w:eastAsia="ko-KR"/>
              </w:rPr>
              <m:t>,…,</m:t>
            </m:r>
            <m:r>
              <m:rPr>
                <m:sty m:val="b"/>
              </m:rPr>
              <w:rPr>
                <w:rFonts w:ascii="Cambria Math" w:eastAsiaTheme="minorEastAsia" w:hAnsi="Cambria Math"/>
                <w:color w:val="000000" w:themeColor="text1"/>
                <w:sz w:val="22"/>
                <w:szCs w:val="22"/>
                <w:lang w:eastAsia="ko-KR"/>
              </w:rPr>
              <m:t>11</m:t>
            </m:r>
          </m:e>
        </m:d>
      </m:oMath>
      <w:r w:rsidRPr="002F3917">
        <w:rPr>
          <w:rFonts w:eastAsiaTheme="minorEastAsia"/>
          <w:color w:val="000000" w:themeColor="text1"/>
          <w:sz w:val="22"/>
          <w:szCs w:val="22"/>
          <w:lang w:eastAsia="ko-KR"/>
        </w:rPr>
        <w:t xml:space="preserve"> for the 1st row, </w:t>
      </w:r>
      <m:oMath>
        <m:sSub>
          <m:sSubPr>
            <m:ctrlPr>
              <w:rPr>
                <w:rFonts w:ascii="Cambria Math" w:eastAsiaTheme="minorEastAsia" w:hAnsi="Cambria Math"/>
                <w:color w:val="000000" w:themeColor="text1"/>
                <w:sz w:val="22"/>
                <w:szCs w:val="22"/>
                <w:lang w:eastAsia="ko-KR"/>
              </w:rPr>
            </m:ctrlPr>
          </m:sSubPr>
          <m:e>
            <m:r>
              <m:rPr>
                <m:sty m:val="bi"/>
              </m:rPr>
              <w:rPr>
                <w:rFonts w:ascii="Cambria Math" w:eastAsiaTheme="minorEastAsia" w:hAnsi="Cambria Math"/>
                <w:color w:val="000000" w:themeColor="text1"/>
                <w:sz w:val="22"/>
                <w:szCs w:val="22"/>
                <w:lang w:eastAsia="ko-KR"/>
              </w:rPr>
              <m:t>k</m:t>
            </m:r>
          </m:e>
          <m:sub>
            <m:r>
              <m:rPr>
                <m:sty m:val="b"/>
              </m:rPr>
              <w:rPr>
                <w:rFonts w:ascii="Cambria Math" w:eastAsiaTheme="minorEastAsia" w:hAnsi="Cambria Math"/>
                <w:color w:val="000000" w:themeColor="text1"/>
                <w:sz w:val="22"/>
                <w:szCs w:val="22"/>
                <w:lang w:eastAsia="ko-KR"/>
              </w:rPr>
              <m:t>0</m:t>
            </m:r>
          </m:sub>
        </m:sSub>
        <m:r>
          <m:rPr>
            <m:sty m:val="p"/>
          </m:rPr>
          <w:rPr>
            <w:rFonts w:ascii="Cambria Math" w:eastAsiaTheme="minorEastAsia" w:hAnsi="Cambria Math" w:hint="eastAsia"/>
            <w:color w:val="000000" w:themeColor="text1"/>
            <w:sz w:val="22"/>
            <w:szCs w:val="22"/>
            <w:lang w:eastAsia="ko-KR"/>
          </w:rPr>
          <m:t>∈</m:t>
        </m:r>
        <m:d>
          <m:dPr>
            <m:begChr m:val="{"/>
            <m:endChr m:val="}"/>
            <m:ctrlPr>
              <w:rPr>
                <w:rFonts w:ascii="Cambria Math" w:eastAsiaTheme="minorEastAsia" w:hAnsi="Cambria Math"/>
                <w:color w:val="000000" w:themeColor="text1"/>
                <w:sz w:val="22"/>
                <w:szCs w:val="22"/>
                <w:lang w:eastAsia="ko-KR"/>
              </w:rPr>
            </m:ctrlPr>
          </m:dPr>
          <m:e>
            <m:r>
              <m:rPr>
                <m:sty m:val="b"/>
              </m:rPr>
              <w:rPr>
                <w:rFonts w:ascii="Cambria Math" w:eastAsiaTheme="minorEastAsia" w:hAnsi="Cambria Math"/>
                <w:color w:val="000000" w:themeColor="text1"/>
                <w:sz w:val="22"/>
                <w:szCs w:val="22"/>
                <w:lang w:eastAsia="ko-KR"/>
              </w:rPr>
              <m:t>0</m:t>
            </m:r>
            <m:r>
              <m:rPr>
                <m:sty m:val="p"/>
              </m:rPr>
              <w:rPr>
                <w:rFonts w:ascii="Cambria Math" w:eastAsiaTheme="minorEastAsia" w:hAnsi="Cambria Math"/>
                <w:color w:val="000000" w:themeColor="text1"/>
                <w:sz w:val="22"/>
                <w:szCs w:val="22"/>
                <w:lang w:eastAsia="ko-KR"/>
              </w:rPr>
              <m:t>,</m:t>
            </m:r>
            <m:r>
              <m:rPr>
                <m:sty m:val="b"/>
              </m:rPr>
              <w:rPr>
                <w:rFonts w:ascii="Cambria Math" w:eastAsiaTheme="minorEastAsia" w:hAnsi="Cambria Math"/>
                <w:color w:val="000000" w:themeColor="text1"/>
                <w:sz w:val="22"/>
                <w:szCs w:val="22"/>
                <w:lang w:eastAsia="ko-KR"/>
              </w:rPr>
              <m:t>2</m:t>
            </m:r>
            <m:r>
              <m:rPr>
                <m:sty m:val="p"/>
              </m:rPr>
              <w:rPr>
                <w:rFonts w:ascii="Cambria Math" w:eastAsiaTheme="minorEastAsia" w:hAnsi="Cambria Math"/>
                <w:color w:val="000000" w:themeColor="text1"/>
                <w:sz w:val="22"/>
                <w:szCs w:val="22"/>
                <w:lang w:eastAsia="ko-KR"/>
              </w:rPr>
              <m:t>,</m:t>
            </m:r>
            <m:r>
              <m:rPr>
                <m:sty m:val="b"/>
              </m:rPr>
              <w:rPr>
                <w:rFonts w:ascii="Cambria Math" w:eastAsiaTheme="minorEastAsia" w:hAnsi="Cambria Math"/>
                <w:color w:val="000000" w:themeColor="text1"/>
                <w:sz w:val="22"/>
                <w:szCs w:val="22"/>
                <w:lang w:eastAsia="ko-KR"/>
              </w:rPr>
              <m:t>4</m:t>
            </m:r>
            <m:r>
              <m:rPr>
                <m:sty m:val="p"/>
              </m:rPr>
              <w:rPr>
                <w:rFonts w:ascii="Cambria Math" w:eastAsiaTheme="minorEastAsia" w:hAnsi="Cambria Math"/>
                <w:color w:val="000000" w:themeColor="text1"/>
                <w:sz w:val="22"/>
                <w:szCs w:val="22"/>
                <w:lang w:eastAsia="ko-KR"/>
              </w:rPr>
              <m:t>,</m:t>
            </m:r>
            <m:r>
              <m:rPr>
                <m:sty m:val="b"/>
              </m:rPr>
              <w:rPr>
                <w:rFonts w:ascii="Cambria Math" w:eastAsiaTheme="minorEastAsia" w:hAnsi="Cambria Math"/>
                <w:color w:val="000000" w:themeColor="text1"/>
                <w:sz w:val="22"/>
                <w:szCs w:val="22"/>
                <w:lang w:eastAsia="ko-KR"/>
              </w:rPr>
              <m:t>6</m:t>
            </m:r>
            <m:r>
              <m:rPr>
                <m:sty m:val="p"/>
              </m:rPr>
              <w:rPr>
                <w:rFonts w:ascii="Cambria Math" w:eastAsiaTheme="minorEastAsia" w:hAnsi="Cambria Math"/>
                <w:color w:val="000000" w:themeColor="text1"/>
                <w:sz w:val="22"/>
                <w:szCs w:val="22"/>
                <w:lang w:eastAsia="ko-KR"/>
              </w:rPr>
              <m:t>,</m:t>
            </m:r>
            <m:r>
              <m:rPr>
                <m:sty m:val="b"/>
              </m:rPr>
              <w:rPr>
                <w:rFonts w:ascii="Cambria Math" w:eastAsiaTheme="minorEastAsia" w:hAnsi="Cambria Math"/>
                <w:color w:val="000000" w:themeColor="text1"/>
                <w:sz w:val="22"/>
                <w:szCs w:val="22"/>
                <w:lang w:eastAsia="ko-KR"/>
              </w:rPr>
              <m:t>8</m:t>
            </m:r>
            <m:r>
              <m:rPr>
                <m:sty m:val="p"/>
              </m:rPr>
              <w:rPr>
                <w:rFonts w:ascii="Cambria Math" w:eastAsiaTheme="minorEastAsia" w:hAnsi="Cambria Math"/>
                <w:color w:val="000000" w:themeColor="text1"/>
                <w:sz w:val="22"/>
                <w:szCs w:val="22"/>
                <w:lang w:eastAsia="ko-KR"/>
              </w:rPr>
              <m:t>,</m:t>
            </m:r>
            <m:r>
              <m:rPr>
                <m:sty m:val="b"/>
              </m:rPr>
              <w:rPr>
                <w:rFonts w:ascii="Cambria Math" w:eastAsiaTheme="minorEastAsia" w:hAnsi="Cambria Math"/>
                <w:color w:val="000000" w:themeColor="text1"/>
                <w:sz w:val="22"/>
                <w:szCs w:val="22"/>
                <w:lang w:eastAsia="ko-KR"/>
              </w:rPr>
              <m:t>10</m:t>
            </m:r>
          </m:e>
        </m:d>
      </m:oMath>
      <w:r w:rsidRPr="002F3917">
        <w:rPr>
          <w:rFonts w:eastAsiaTheme="minorEastAsia"/>
          <w:color w:val="000000" w:themeColor="text1"/>
          <w:sz w:val="22"/>
          <w:szCs w:val="22"/>
          <w:lang w:eastAsia="ko-KR"/>
        </w:rPr>
        <w:t xml:space="preserve"> for the 2nd row, </w:t>
      </w:r>
      <m:oMath>
        <m:sSub>
          <m:sSubPr>
            <m:ctrlPr>
              <w:rPr>
                <w:rFonts w:ascii="Cambria Math" w:eastAsiaTheme="minorEastAsia" w:hAnsi="Cambria Math"/>
                <w:color w:val="000000" w:themeColor="text1"/>
                <w:sz w:val="22"/>
                <w:szCs w:val="22"/>
                <w:lang w:eastAsia="ko-KR"/>
              </w:rPr>
            </m:ctrlPr>
          </m:sSubPr>
          <m:e>
            <m:r>
              <m:rPr>
                <m:sty m:val="bi"/>
              </m:rPr>
              <w:rPr>
                <w:rFonts w:ascii="Cambria Math" w:eastAsiaTheme="minorEastAsia" w:hAnsi="Cambria Math"/>
                <w:color w:val="000000" w:themeColor="text1"/>
                <w:sz w:val="22"/>
                <w:szCs w:val="22"/>
                <w:lang w:eastAsia="ko-KR"/>
              </w:rPr>
              <m:t>l</m:t>
            </m:r>
          </m:e>
          <m:sub>
            <m:r>
              <m:rPr>
                <m:sty m:val="bi"/>
              </m:rPr>
              <w:rPr>
                <w:rFonts w:ascii="Cambria Math" w:eastAsiaTheme="minorEastAsia" w:hAnsi="Cambria Math"/>
                <w:color w:val="000000" w:themeColor="text1"/>
                <w:sz w:val="22"/>
                <w:szCs w:val="22"/>
                <w:lang w:eastAsia="ko-KR"/>
              </w:rPr>
              <m:t>End</m:t>
            </m:r>
          </m:sub>
        </m:sSub>
      </m:oMath>
      <w:r w:rsidRPr="002F3917">
        <w:rPr>
          <w:rFonts w:eastAsiaTheme="minorEastAsia"/>
          <w:color w:val="000000" w:themeColor="text1"/>
          <w:sz w:val="22"/>
          <w:szCs w:val="22"/>
          <w:lang w:eastAsia="ko-KR"/>
        </w:rPr>
        <w:t xml:space="preserve"> is the OFDM symbol index corresponding to the last symbol of PSSCH within a slot.</w:t>
      </w:r>
    </w:p>
    <w:p w14:paraId="29508186" w14:textId="5FB065F4" w:rsidR="005C3506" w:rsidRPr="005C3506" w:rsidRDefault="005C3506" w:rsidP="00EE25E6">
      <w:pPr>
        <w:pStyle w:val="aff4"/>
        <w:numPr>
          <w:ilvl w:val="2"/>
          <w:numId w:val="44"/>
        </w:numPr>
        <w:rPr>
          <w:rFonts w:eastAsiaTheme="minorEastAsia"/>
          <w:color w:val="000000" w:themeColor="text1"/>
          <w:sz w:val="22"/>
          <w:szCs w:val="22"/>
          <w:lang w:eastAsia="ko-KR"/>
        </w:rPr>
      </w:pPr>
      <w:r>
        <w:rPr>
          <w:rFonts w:eastAsiaTheme="minorEastAsia"/>
          <w:color w:val="000000" w:themeColor="text1"/>
          <w:sz w:val="22"/>
          <w:szCs w:val="22"/>
          <w:lang w:eastAsia="ko-KR"/>
        </w:rPr>
        <w:t>R</w:t>
      </w:r>
      <w:r>
        <w:rPr>
          <w:rFonts w:eastAsiaTheme="minorEastAsia" w:hint="eastAsia"/>
          <w:color w:val="000000" w:themeColor="text1"/>
          <w:sz w:val="22"/>
          <w:szCs w:val="22"/>
          <w:lang w:eastAsia="ko-KR"/>
        </w:rPr>
        <w:t xml:space="preserve">euse </w:t>
      </w:r>
      <w:proofErr w:type="spellStart"/>
      <w:r>
        <w:rPr>
          <w:rFonts w:eastAsiaTheme="minorEastAsia" w:hint="eastAsia"/>
          <w:color w:val="000000" w:themeColor="text1"/>
          <w:sz w:val="22"/>
          <w:szCs w:val="22"/>
          <w:lang w:eastAsia="ko-KR"/>
        </w:rPr>
        <w:t>Uu</w:t>
      </w:r>
      <w:proofErr w:type="spellEnd"/>
      <w:r>
        <w:rPr>
          <w:rFonts w:eastAsiaTheme="minorEastAsia" w:hint="eastAsia"/>
          <w:color w:val="000000" w:themeColor="text1"/>
          <w:sz w:val="22"/>
          <w:szCs w:val="22"/>
          <w:lang w:eastAsia="ko-KR"/>
        </w:rPr>
        <w:t xml:space="preserve"> </w:t>
      </w:r>
      <w:r>
        <w:rPr>
          <w:rFonts w:eastAsiaTheme="minorEastAsia"/>
          <w:color w:val="000000" w:themeColor="text1"/>
          <w:sz w:val="22"/>
          <w:szCs w:val="22"/>
          <w:lang w:eastAsia="ko-KR"/>
        </w:rPr>
        <w:t>pattern with the same number of port(s): [</w:t>
      </w:r>
      <w:proofErr w:type="spellStart"/>
      <w:r>
        <w:rPr>
          <w:rFonts w:eastAsiaTheme="minorEastAsia"/>
          <w:color w:val="000000" w:themeColor="text1"/>
          <w:sz w:val="22"/>
          <w:szCs w:val="22"/>
          <w:lang w:eastAsia="ko-KR"/>
        </w:rPr>
        <w:t>Futurewei</w:t>
      </w:r>
      <w:proofErr w:type="spellEnd"/>
      <w:r>
        <w:rPr>
          <w:rFonts w:eastAsiaTheme="minorEastAsia"/>
          <w:color w:val="000000" w:themeColor="text1"/>
          <w:sz w:val="22"/>
          <w:szCs w:val="22"/>
          <w:lang w:eastAsia="ko-KR"/>
        </w:rPr>
        <w:t>]</w:t>
      </w:r>
      <w:r w:rsidR="00D066FB">
        <w:rPr>
          <w:rFonts w:eastAsiaTheme="minorEastAsia"/>
          <w:sz w:val="22"/>
          <w:szCs w:val="22"/>
          <w:lang w:eastAsia="ko-KR"/>
        </w:rPr>
        <w:t>, [</w:t>
      </w:r>
      <w:proofErr w:type="spellStart"/>
      <w:r w:rsidR="00D066FB">
        <w:rPr>
          <w:rFonts w:eastAsiaTheme="minorEastAsia"/>
          <w:sz w:val="22"/>
          <w:szCs w:val="22"/>
          <w:lang w:eastAsia="ko-KR"/>
        </w:rPr>
        <w:t>InterDigital</w:t>
      </w:r>
      <w:proofErr w:type="spellEnd"/>
      <w:r w:rsidR="00D066FB">
        <w:rPr>
          <w:rFonts w:eastAsiaTheme="minorEastAsia"/>
          <w:sz w:val="22"/>
          <w:szCs w:val="22"/>
          <w:lang w:eastAsia="ko-KR"/>
        </w:rPr>
        <w:t>] (with density 1)</w:t>
      </w:r>
    </w:p>
    <w:p w14:paraId="3156549E" w14:textId="1C5E02D9" w:rsidR="002F3917" w:rsidRDefault="00376159" w:rsidP="00EE25E6">
      <w:pPr>
        <w:pStyle w:val="Style1"/>
        <w:numPr>
          <w:ilvl w:val="1"/>
          <w:numId w:val="44"/>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Signaling </w:t>
      </w:r>
    </w:p>
    <w:p w14:paraId="60F11921" w14:textId="26043FEE" w:rsidR="00376159" w:rsidRDefault="00603F6B" w:rsidP="00EE25E6">
      <w:pPr>
        <w:pStyle w:val="Style1"/>
        <w:numPr>
          <w:ilvl w:val="2"/>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w:t>
      </w:r>
      <w:r w:rsidR="00C451BF">
        <w:rPr>
          <w:rFonts w:eastAsiaTheme="minorEastAsia" w:hint="eastAsia"/>
          <w:color w:val="000000" w:themeColor="text1"/>
          <w:sz w:val="22"/>
          <w:szCs w:val="22"/>
          <w:lang w:eastAsia="ko-KR"/>
        </w:rPr>
        <w:t>H</w:t>
      </w:r>
      <w:r>
        <w:rPr>
          <w:rFonts w:eastAsiaTheme="minorEastAsia"/>
          <w:color w:val="000000" w:themeColor="text1"/>
          <w:sz w:val="22"/>
          <w:szCs w:val="22"/>
          <w:lang w:eastAsia="ko-KR"/>
        </w:rPr>
        <w:t xml:space="preserve">uawei, </w:t>
      </w:r>
      <w:proofErr w:type="spellStart"/>
      <w:r>
        <w:rPr>
          <w:rFonts w:eastAsiaTheme="minorEastAsia"/>
          <w:color w:val="000000" w:themeColor="text1"/>
          <w:sz w:val="22"/>
          <w:szCs w:val="22"/>
          <w:lang w:eastAsia="ko-KR"/>
        </w:rPr>
        <w:t>HiSilicon</w:t>
      </w:r>
      <w:proofErr w:type="spellEnd"/>
      <w:r>
        <w:rPr>
          <w:rFonts w:eastAsiaTheme="minorEastAsia"/>
          <w:color w:val="000000" w:themeColor="text1"/>
          <w:sz w:val="22"/>
          <w:szCs w:val="22"/>
          <w:lang w:eastAsia="ko-KR"/>
        </w:rPr>
        <w:t>]</w:t>
      </w:r>
      <w:r w:rsidR="00C451BF">
        <w:rPr>
          <w:rFonts w:eastAsiaTheme="minorEastAsia" w:hint="eastAsia"/>
          <w:color w:val="000000" w:themeColor="text1"/>
          <w:sz w:val="22"/>
          <w:szCs w:val="22"/>
          <w:lang w:eastAsia="ko-KR"/>
        </w:rPr>
        <w:t xml:space="preserve">: (pre-)configured to </w:t>
      </w:r>
      <w:proofErr w:type="spellStart"/>
      <w:r w:rsidR="00C451BF">
        <w:rPr>
          <w:rFonts w:eastAsiaTheme="minorEastAsia" w:hint="eastAsia"/>
          <w:color w:val="000000" w:themeColor="text1"/>
          <w:sz w:val="22"/>
          <w:szCs w:val="22"/>
          <w:lang w:eastAsia="ko-KR"/>
        </w:rPr>
        <w:t>Tx</w:t>
      </w:r>
      <w:proofErr w:type="spellEnd"/>
      <w:r w:rsidR="00C451BF">
        <w:rPr>
          <w:rFonts w:eastAsiaTheme="minorEastAsia" w:hint="eastAsia"/>
          <w:color w:val="000000" w:themeColor="text1"/>
          <w:sz w:val="22"/>
          <w:szCs w:val="22"/>
          <w:lang w:eastAsia="ko-KR"/>
        </w:rPr>
        <w:t xml:space="preserve"> UE, PC5-RRC to Rx UE</w:t>
      </w:r>
    </w:p>
    <w:p w14:paraId="04A881B8" w14:textId="2A5FBB35" w:rsidR="00724B84" w:rsidRDefault="00603F6B" w:rsidP="00EE25E6">
      <w:pPr>
        <w:pStyle w:val="Style1"/>
        <w:numPr>
          <w:ilvl w:val="2"/>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w:t>
      </w:r>
      <w:r w:rsidR="00724B84">
        <w:rPr>
          <w:rFonts w:eastAsiaTheme="minorEastAsia"/>
          <w:color w:val="000000" w:themeColor="text1"/>
          <w:sz w:val="22"/>
          <w:szCs w:val="22"/>
          <w:lang w:eastAsia="ko-KR"/>
        </w:rPr>
        <w:t>Vivo</w:t>
      </w:r>
      <w:r>
        <w:rPr>
          <w:rFonts w:eastAsiaTheme="minorEastAsia"/>
          <w:color w:val="000000" w:themeColor="text1"/>
          <w:sz w:val="22"/>
          <w:szCs w:val="22"/>
          <w:lang w:eastAsia="ko-KR"/>
        </w:rPr>
        <w:t>]</w:t>
      </w:r>
      <w:r>
        <w:rPr>
          <w:rFonts w:eastAsiaTheme="minorEastAsia"/>
          <w:sz w:val="22"/>
          <w:szCs w:val="22"/>
          <w:lang w:eastAsia="ko-KR"/>
        </w:rPr>
        <w:t>, [NTT DOCOMO]</w:t>
      </w:r>
      <w:r w:rsidR="00724B84">
        <w:rPr>
          <w:rFonts w:eastAsiaTheme="minorEastAsia"/>
          <w:color w:val="000000" w:themeColor="text1"/>
          <w:sz w:val="22"/>
          <w:szCs w:val="22"/>
          <w:lang w:eastAsia="ko-KR"/>
        </w:rPr>
        <w:t xml:space="preserve">: PC5-RRC from </w:t>
      </w:r>
      <w:proofErr w:type="spellStart"/>
      <w:r w:rsidR="00724B84">
        <w:rPr>
          <w:rFonts w:eastAsiaTheme="minorEastAsia"/>
          <w:color w:val="000000" w:themeColor="text1"/>
          <w:sz w:val="22"/>
          <w:szCs w:val="22"/>
          <w:lang w:eastAsia="ko-KR"/>
        </w:rPr>
        <w:t>Tx</w:t>
      </w:r>
      <w:proofErr w:type="spellEnd"/>
      <w:r w:rsidR="00724B84">
        <w:rPr>
          <w:rFonts w:eastAsiaTheme="minorEastAsia"/>
          <w:color w:val="000000" w:themeColor="text1"/>
          <w:sz w:val="22"/>
          <w:szCs w:val="22"/>
          <w:lang w:eastAsia="ko-KR"/>
        </w:rPr>
        <w:t xml:space="preserve"> UE to Rx UE</w:t>
      </w:r>
    </w:p>
    <w:p w14:paraId="7147558B" w14:textId="7F5D97DC" w:rsidR="00B1202A" w:rsidRPr="002F3917" w:rsidRDefault="00603F6B" w:rsidP="00EE25E6">
      <w:pPr>
        <w:pStyle w:val="Style1"/>
        <w:numPr>
          <w:ilvl w:val="2"/>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w:t>
      </w:r>
      <w:r w:rsidR="00B1202A">
        <w:rPr>
          <w:rFonts w:eastAsiaTheme="minorEastAsia"/>
          <w:color w:val="000000" w:themeColor="text1"/>
          <w:sz w:val="22"/>
          <w:szCs w:val="22"/>
          <w:lang w:eastAsia="ko-KR"/>
        </w:rPr>
        <w:t>LGE</w:t>
      </w:r>
      <w:r>
        <w:rPr>
          <w:rFonts w:eastAsiaTheme="minorEastAsia"/>
          <w:color w:val="000000" w:themeColor="text1"/>
          <w:sz w:val="22"/>
          <w:szCs w:val="22"/>
          <w:lang w:eastAsia="ko-KR"/>
        </w:rPr>
        <w:t>]</w:t>
      </w:r>
      <w:r w:rsidR="00B1202A">
        <w:rPr>
          <w:rFonts w:eastAsiaTheme="minorEastAsia"/>
          <w:color w:val="000000" w:themeColor="text1"/>
          <w:sz w:val="22"/>
          <w:szCs w:val="22"/>
          <w:lang w:eastAsia="ko-KR"/>
        </w:rPr>
        <w:t>: pre-configured set and SCI indication</w:t>
      </w:r>
    </w:p>
    <w:p w14:paraId="11CD8E98" w14:textId="3785F68E" w:rsidR="002F3917" w:rsidRDefault="005C3506" w:rsidP="00EE25E6">
      <w:pPr>
        <w:pStyle w:val="Style1"/>
        <w:numPr>
          <w:ilvl w:val="1"/>
          <w:numId w:val="44"/>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No overlapping of SL CSI-RS with SCI</w:t>
      </w:r>
      <w:r>
        <w:rPr>
          <w:rFonts w:eastAsiaTheme="minorEastAsia"/>
          <w:color w:val="000000" w:themeColor="text1"/>
          <w:sz w:val="22"/>
          <w:szCs w:val="22"/>
          <w:lang w:eastAsia="ko-KR"/>
        </w:rPr>
        <w:t xml:space="preserve"> and PSSCH DMRS: [</w:t>
      </w:r>
      <w:proofErr w:type="spellStart"/>
      <w:r>
        <w:rPr>
          <w:rFonts w:eastAsiaTheme="minorEastAsia"/>
          <w:color w:val="000000" w:themeColor="text1"/>
          <w:sz w:val="22"/>
          <w:szCs w:val="22"/>
          <w:lang w:eastAsia="ko-KR"/>
        </w:rPr>
        <w:t>Futurewei</w:t>
      </w:r>
      <w:proofErr w:type="spellEnd"/>
      <w:r>
        <w:rPr>
          <w:rFonts w:eastAsiaTheme="minorEastAsia"/>
          <w:color w:val="000000" w:themeColor="text1"/>
          <w:sz w:val="22"/>
          <w:szCs w:val="22"/>
          <w:lang w:eastAsia="ko-KR"/>
        </w:rPr>
        <w:t>]</w:t>
      </w:r>
    </w:p>
    <w:p w14:paraId="23FA0E2D" w14:textId="5B97768E" w:rsidR="00603F6B" w:rsidRDefault="00603F6B" w:rsidP="00EE25E6">
      <w:pPr>
        <w:pStyle w:val="Style1"/>
        <w:numPr>
          <w:ilvl w:val="1"/>
          <w:numId w:val="44"/>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lastRenderedPageBreak/>
        <w:t xml:space="preserve">No </w:t>
      </w:r>
      <w:r>
        <w:rPr>
          <w:rFonts w:eastAsiaTheme="minorEastAsia"/>
          <w:color w:val="000000" w:themeColor="text1"/>
          <w:sz w:val="22"/>
          <w:szCs w:val="22"/>
          <w:lang w:eastAsia="ko-KR"/>
        </w:rPr>
        <w:t>FDM</w:t>
      </w:r>
      <w:r>
        <w:rPr>
          <w:rFonts w:eastAsiaTheme="minorEastAsia" w:hint="eastAsia"/>
          <w:color w:val="000000" w:themeColor="text1"/>
          <w:sz w:val="22"/>
          <w:szCs w:val="22"/>
          <w:lang w:eastAsia="ko-KR"/>
        </w:rPr>
        <w:t xml:space="preserve"> of SL CSI-RS with </w:t>
      </w:r>
      <w:r>
        <w:rPr>
          <w:rFonts w:eastAsiaTheme="minorEastAsia"/>
          <w:color w:val="000000" w:themeColor="text1"/>
          <w:sz w:val="22"/>
          <w:szCs w:val="22"/>
          <w:lang w:eastAsia="ko-KR"/>
        </w:rPr>
        <w:t>PSSCH DMRS: [Qualcomm]</w:t>
      </w:r>
    </w:p>
    <w:p w14:paraId="0699A6F1" w14:textId="2BF6E953" w:rsidR="00B1202A" w:rsidRDefault="00B1202A" w:rsidP="00EE25E6">
      <w:pPr>
        <w:pStyle w:val="Style1"/>
        <w:numPr>
          <w:ilvl w:val="1"/>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Sequence </w:t>
      </w:r>
    </w:p>
    <w:p w14:paraId="3A61D943" w14:textId="32079731" w:rsidR="00B1202A" w:rsidRDefault="00B1202A" w:rsidP="00EE25E6">
      <w:pPr>
        <w:pStyle w:val="Style1"/>
        <w:numPr>
          <w:ilvl w:val="2"/>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S</w:t>
      </w:r>
      <w:r>
        <w:rPr>
          <w:rFonts w:eastAsiaTheme="minorEastAsia" w:hint="eastAsia"/>
          <w:color w:val="000000" w:themeColor="text1"/>
          <w:sz w:val="22"/>
          <w:szCs w:val="22"/>
          <w:lang w:eastAsia="ko-KR"/>
        </w:rPr>
        <w:t>equence generation initialization</w:t>
      </w:r>
      <w:r w:rsidR="00AC262D">
        <w:rPr>
          <w:rFonts w:eastAsiaTheme="minorEastAsia"/>
          <w:color w:val="000000" w:themeColor="text1"/>
          <w:sz w:val="22"/>
          <w:szCs w:val="22"/>
          <w:lang w:eastAsia="ko-KR"/>
        </w:rPr>
        <w:t xml:space="preserve"> (on how to replace N_ID)</w:t>
      </w:r>
    </w:p>
    <w:p w14:paraId="01F7468C" w14:textId="0AF19755" w:rsidR="00B1202A" w:rsidRDefault="00B1202A" w:rsidP="00EE25E6">
      <w:pPr>
        <w:pStyle w:val="Style1"/>
        <w:numPr>
          <w:ilvl w:val="3"/>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Depend on PSCCH CRC [LGE]</w:t>
      </w:r>
    </w:p>
    <w:p w14:paraId="11513E45" w14:textId="2F1134C0" w:rsidR="00D066FB" w:rsidRPr="00603F6B" w:rsidRDefault="00D066FB" w:rsidP="00EE25E6">
      <w:pPr>
        <w:pStyle w:val="Style1"/>
        <w:numPr>
          <w:ilvl w:val="3"/>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(Pre-)configured:</w:t>
      </w:r>
      <w:r>
        <w:rPr>
          <w:rFonts w:eastAsiaTheme="minorEastAsia"/>
          <w:sz w:val="22"/>
          <w:szCs w:val="22"/>
          <w:lang w:eastAsia="ko-KR"/>
        </w:rPr>
        <w:t xml:space="preserve"> [</w:t>
      </w:r>
      <w:proofErr w:type="spellStart"/>
      <w:r>
        <w:rPr>
          <w:rFonts w:eastAsiaTheme="minorEastAsia"/>
          <w:sz w:val="22"/>
          <w:szCs w:val="22"/>
          <w:lang w:eastAsia="ko-KR"/>
        </w:rPr>
        <w:t>InterDigital</w:t>
      </w:r>
      <w:proofErr w:type="spellEnd"/>
      <w:r>
        <w:rPr>
          <w:rFonts w:eastAsiaTheme="minorEastAsia"/>
          <w:sz w:val="22"/>
          <w:szCs w:val="22"/>
          <w:lang w:eastAsia="ko-KR"/>
        </w:rPr>
        <w:t>]</w:t>
      </w:r>
    </w:p>
    <w:p w14:paraId="5A2EE17F" w14:textId="57D0E188" w:rsidR="00603F6B" w:rsidRDefault="00603F6B" w:rsidP="00EE25E6">
      <w:pPr>
        <w:pStyle w:val="Style1"/>
        <w:numPr>
          <w:ilvl w:val="3"/>
          <w:numId w:val="44"/>
        </w:numPr>
        <w:spacing w:after="0" w:afterAutospacing="0" w:line="360" w:lineRule="auto"/>
        <w:rPr>
          <w:rFonts w:eastAsiaTheme="minorEastAsia"/>
          <w:color w:val="000000" w:themeColor="text1"/>
          <w:sz w:val="22"/>
          <w:szCs w:val="22"/>
          <w:lang w:eastAsia="ko-KR"/>
        </w:rPr>
      </w:pPr>
      <w:r>
        <w:rPr>
          <w:rFonts w:eastAsiaTheme="minorEastAsia"/>
          <w:sz w:val="22"/>
          <w:szCs w:val="22"/>
          <w:lang w:eastAsia="ko-KR"/>
        </w:rPr>
        <w:t>By PC5 RRC: [NTT DOCOMO]</w:t>
      </w:r>
    </w:p>
    <w:p w14:paraId="0C078C0F" w14:textId="11D59381" w:rsidR="00BB3A2C" w:rsidRDefault="00BB3A2C" w:rsidP="00EE25E6">
      <w:pPr>
        <w:pStyle w:val="Style1"/>
        <w:numPr>
          <w:ilvl w:val="0"/>
          <w:numId w:val="44"/>
        </w:numPr>
        <w:spacing w:after="0" w:afterAutospacing="0" w:line="360" w:lineRule="auto"/>
        <w:rPr>
          <w:rFonts w:eastAsiaTheme="minorEastAsia"/>
          <w:b/>
          <w:sz w:val="22"/>
          <w:szCs w:val="22"/>
          <w:u w:val="single"/>
          <w:lang w:eastAsia="ko-KR"/>
        </w:rPr>
      </w:pPr>
      <w:r w:rsidRPr="003B6968">
        <w:rPr>
          <w:rFonts w:eastAsiaTheme="minorEastAsia" w:hint="eastAsia"/>
          <w:b/>
          <w:sz w:val="22"/>
          <w:szCs w:val="22"/>
          <w:highlight w:val="yellow"/>
          <w:u w:val="single"/>
          <w:lang w:eastAsia="ko-KR"/>
        </w:rPr>
        <w:t>Proposal</w:t>
      </w:r>
      <w:r w:rsidRPr="003B6968">
        <w:rPr>
          <w:rFonts w:eastAsiaTheme="minorEastAsia"/>
          <w:b/>
          <w:sz w:val="22"/>
          <w:szCs w:val="22"/>
          <w:highlight w:val="yellow"/>
          <w:u w:val="single"/>
          <w:lang w:eastAsia="ko-KR"/>
        </w:rPr>
        <w:t xml:space="preserve"> </w:t>
      </w:r>
    </w:p>
    <w:p w14:paraId="1108C14D" w14:textId="380B5B1D" w:rsidR="00E8527D" w:rsidRDefault="003F7AF0"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 xml:space="preserve">Resource mapping patterns of Rel-15 NR </w:t>
      </w:r>
      <w:proofErr w:type="spellStart"/>
      <w:r>
        <w:rPr>
          <w:rFonts w:eastAsiaTheme="minorEastAsia"/>
          <w:sz w:val="22"/>
          <w:szCs w:val="22"/>
          <w:lang w:eastAsia="ko-KR"/>
        </w:rPr>
        <w:t>Uu</w:t>
      </w:r>
      <w:proofErr w:type="spellEnd"/>
      <w:r>
        <w:rPr>
          <w:rFonts w:eastAsiaTheme="minorEastAsia"/>
          <w:sz w:val="22"/>
          <w:szCs w:val="22"/>
          <w:lang w:eastAsia="ko-KR"/>
        </w:rPr>
        <w:t xml:space="preserve"> CSI-RS with 1 or 2 antenna port(s) </w:t>
      </w:r>
      <w:r w:rsidR="00C76E3E">
        <w:rPr>
          <w:rFonts w:eastAsiaTheme="minorEastAsia"/>
          <w:sz w:val="22"/>
          <w:szCs w:val="22"/>
          <w:lang w:eastAsia="ko-KR"/>
        </w:rPr>
        <w:t>with density 1</w:t>
      </w:r>
      <w:r w:rsidR="00B02202">
        <w:rPr>
          <w:rFonts w:eastAsiaTheme="minorEastAsia"/>
          <w:sz w:val="22"/>
          <w:szCs w:val="22"/>
          <w:lang w:eastAsia="ko-KR"/>
        </w:rPr>
        <w:t xml:space="preserve"> </w:t>
      </w:r>
      <w:r>
        <w:rPr>
          <w:rFonts w:eastAsiaTheme="minorEastAsia"/>
          <w:sz w:val="22"/>
          <w:szCs w:val="22"/>
          <w:lang w:eastAsia="ko-KR"/>
        </w:rPr>
        <w:t xml:space="preserve">are used for </w:t>
      </w:r>
      <w:r>
        <w:rPr>
          <w:rFonts w:eastAsiaTheme="minorEastAsia" w:hint="eastAsia"/>
          <w:sz w:val="22"/>
          <w:szCs w:val="22"/>
          <w:lang w:eastAsia="ko-KR"/>
        </w:rPr>
        <w:t>SL CSI-RS</w:t>
      </w:r>
      <w:r>
        <w:rPr>
          <w:rFonts w:eastAsiaTheme="minorEastAsia"/>
          <w:sz w:val="22"/>
          <w:szCs w:val="22"/>
          <w:lang w:eastAsia="ko-KR"/>
        </w:rPr>
        <w:t xml:space="preserve">. </w:t>
      </w:r>
    </w:p>
    <w:p w14:paraId="5A677E3D" w14:textId="26B33935" w:rsidR="00B02202" w:rsidRPr="00300A93" w:rsidRDefault="00B02202" w:rsidP="00EE25E6">
      <w:pPr>
        <w:pStyle w:val="Style1"/>
        <w:numPr>
          <w:ilvl w:val="2"/>
          <w:numId w:val="44"/>
        </w:numPr>
        <w:spacing w:after="0" w:afterAutospacing="0" w:line="360" w:lineRule="auto"/>
        <w:rPr>
          <w:rFonts w:eastAsiaTheme="minorEastAsia"/>
          <w:sz w:val="22"/>
          <w:szCs w:val="22"/>
          <w:lang w:eastAsia="ko-KR"/>
        </w:rPr>
      </w:pPr>
      <w:r>
        <w:rPr>
          <w:rFonts w:eastAsiaTheme="minorEastAsia"/>
          <w:sz w:val="22"/>
          <w:szCs w:val="22"/>
          <w:lang w:eastAsia="ko-KR"/>
        </w:rPr>
        <w:t xml:space="preserve">This means that Rows 2 and 3 of </w:t>
      </w:r>
      <w:r w:rsidRPr="00B02202">
        <w:rPr>
          <w:rFonts w:eastAsiaTheme="minorEastAsia"/>
          <w:sz w:val="22"/>
          <w:szCs w:val="22"/>
          <w:lang w:eastAsia="ko-KR"/>
        </w:rPr>
        <w:t>Table 7.4.1.5.3-1</w:t>
      </w:r>
      <w:r>
        <w:rPr>
          <w:rFonts w:eastAsiaTheme="minorEastAsia"/>
          <w:sz w:val="22"/>
          <w:szCs w:val="22"/>
          <w:lang w:eastAsia="ko-KR"/>
        </w:rPr>
        <w:t xml:space="preserve"> </w:t>
      </w:r>
      <w:r w:rsidR="00C76E3E">
        <w:rPr>
          <w:rFonts w:eastAsiaTheme="minorEastAsia"/>
          <w:sz w:val="22"/>
          <w:szCs w:val="22"/>
          <w:lang w:eastAsia="ko-KR"/>
        </w:rPr>
        <w:t xml:space="preserve">with density 1 </w:t>
      </w:r>
      <w:r>
        <w:rPr>
          <w:rFonts w:eastAsiaTheme="minorEastAsia"/>
          <w:sz w:val="22"/>
          <w:szCs w:val="22"/>
          <w:lang w:eastAsia="ko-KR"/>
        </w:rPr>
        <w:t xml:space="preserve">are used for SL CSI-RS. </w:t>
      </w:r>
    </w:p>
    <w:p w14:paraId="59C28FE6" w14:textId="77777777" w:rsidR="00BB3A2C" w:rsidRPr="004A2814" w:rsidRDefault="00BB3A2C" w:rsidP="00E8527D">
      <w:pPr>
        <w:pStyle w:val="Style1"/>
        <w:spacing w:after="0" w:afterAutospacing="0" w:line="360" w:lineRule="auto"/>
        <w:ind w:firstLine="0"/>
        <w:rPr>
          <w:rFonts w:eastAsiaTheme="minorEastAsia"/>
          <w:sz w:val="22"/>
          <w:szCs w:val="22"/>
          <w:lang w:eastAsia="ko-KR"/>
        </w:rPr>
      </w:pPr>
    </w:p>
    <w:p w14:paraId="17EC5090" w14:textId="77777777" w:rsidR="00E8527D" w:rsidRPr="00D036D7" w:rsidRDefault="00E8527D" w:rsidP="004D4A5E">
      <w:pPr>
        <w:pStyle w:val="Style1"/>
        <w:numPr>
          <w:ilvl w:val="0"/>
          <w:numId w:val="41"/>
        </w:numPr>
        <w:spacing w:after="0" w:afterAutospacing="0" w:line="360" w:lineRule="auto"/>
        <w:outlineLvl w:val="2"/>
        <w:rPr>
          <w:rFonts w:eastAsiaTheme="minorEastAsia"/>
          <w:b/>
          <w:sz w:val="22"/>
          <w:szCs w:val="22"/>
          <w:u w:val="single"/>
          <w:lang w:eastAsia="ko-KR"/>
        </w:rPr>
      </w:pPr>
      <w:proofErr w:type="spellStart"/>
      <w:r w:rsidRPr="00D036D7">
        <w:rPr>
          <w:rFonts w:eastAsiaTheme="minorEastAsia"/>
          <w:b/>
          <w:sz w:val="22"/>
          <w:szCs w:val="22"/>
          <w:u w:val="single"/>
          <w:lang w:eastAsia="ko-KR"/>
        </w:rPr>
        <w:t>Sidelink</w:t>
      </w:r>
      <w:proofErr w:type="spellEnd"/>
      <w:r w:rsidRPr="00D036D7">
        <w:rPr>
          <w:rFonts w:eastAsiaTheme="minorEastAsia"/>
          <w:b/>
          <w:sz w:val="22"/>
          <w:szCs w:val="22"/>
          <w:u w:val="single"/>
          <w:lang w:eastAsia="ko-KR"/>
        </w:rPr>
        <w:t xml:space="preserve"> PT-RS</w:t>
      </w:r>
    </w:p>
    <w:tbl>
      <w:tblPr>
        <w:tblStyle w:val="aff"/>
        <w:tblW w:w="0" w:type="auto"/>
        <w:tblLook w:val="04A0" w:firstRow="1" w:lastRow="0" w:firstColumn="1" w:lastColumn="0" w:noHBand="0" w:noVBand="1"/>
      </w:tblPr>
      <w:tblGrid>
        <w:gridCol w:w="9631"/>
      </w:tblGrid>
      <w:tr w:rsidR="004D4E19" w14:paraId="17CD9A8C" w14:textId="77777777" w:rsidTr="004D4E19">
        <w:tc>
          <w:tcPr>
            <w:tcW w:w="9631" w:type="dxa"/>
          </w:tcPr>
          <w:p w14:paraId="45AEB4B7" w14:textId="77777777" w:rsidR="004D4E19" w:rsidRPr="00571E65" w:rsidRDefault="004D4E19" w:rsidP="004D4E19">
            <w:pPr>
              <w:tabs>
                <w:tab w:val="left" w:pos="567"/>
              </w:tabs>
              <w:snapToGrid w:val="0"/>
              <w:spacing w:after="0"/>
              <w:rPr>
                <w:b/>
                <w:szCs w:val="22"/>
                <w:u w:val="single"/>
                <w:lang w:eastAsia="ko-KR"/>
              </w:rPr>
            </w:pPr>
            <w:r>
              <w:rPr>
                <w:rFonts w:eastAsia="바탕"/>
                <w:szCs w:val="22"/>
              </w:rPr>
              <w:t>For FR2,</w:t>
            </w:r>
          </w:p>
          <w:p w14:paraId="5A57B1BC" w14:textId="77777777" w:rsidR="004D4E19" w:rsidRDefault="004D4E19" w:rsidP="004D4E19">
            <w:pPr>
              <w:numPr>
                <w:ilvl w:val="0"/>
                <w:numId w:val="21"/>
              </w:numPr>
              <w:spacing w:after="0"/>
              <w:rPr>
                <w:rFonts w:eastAsia="바탕"/>
                <w:szCs w:val="22"/>
              </w:rPr>
            </w:pPr>
            <w:proofErr w:type="spellStart"/>
            <w:r>
              <w:rPr>
                <w:rFonts w:eastAsia="바탕"/>
                <w:szCs w:val="22"/>
              </w:rPr>
              <w:t>Sidelink</w:t>
            </w:r>
            <w:proofErr w:type="spellEnd"/>
            <w:r>
              <w:rPr>
                <w:rFonts w:eastAsia="바탕"/>
                <w:szCs w:val="22"/>
              </w:rPr>
              <w:t xml:space="preserve"> PT-RS RE patterns are the same as Rel-15 NR </w:t>
            </w:r>
            <w:proofErr w:type="spellStart"/>
            <w:r>
              <w:rPr>
                <w:rFonts w:eastAsia="바탕"/>
                <w:szCs w:val="22"/>
              </w:rPr>
              <w:t>Uu</w:t>
            </w:r>
            <w:proofErr w:type="spellEnd"/>
          </w:p>
          <w:p w14:paraId="714A70A8" w14:textId="77777777" w:rsidR="004D4E19" w:rsidRPr="00BB17F4" w:rsidRDefault="004D4E19" w:rsidP="004D4E19">
            <w:pPr>
              <w:numPr>
                <w:ilvl w:val="0"/>
                <w:numId w:val="21"/>
              </w:numPr>
              <w:spacing w:after="0"/>
              <w:rPr>
                <w:rFonts w:eastAsia="바탕"/>
                <w:szCs w:val="22"/>
              </w:rPr>
            </w:pPr>
            <w:r>
              <w:rPr>
                <w:rFonts w:eastAsia="바탕"/>
                <w:szCs w:val="22"/>
              </w:rPr>
              <w:t xml:space="preserve">Support multiple densities in time and frequency domains, as </w:t>
            </w:r>
            <w:proofErr w:type="spellStart"/>
            <w:r>
              <w:rPr>
                <w:rFonts w:eastAsia="바탕"/>
                <w:szCs w:val="22"/>
              </w:rPr>
              <w:t>Uu</w:t>
            </w:r>
            <w:proofErr w:type="spellEnd"/>
          </w:p>
          <w:p w14:paraId="4FD0C46F" w14:textId="77777777" w:rsidR="004D4E19" w:rsidRPr="00BB17F4" w:rsidRDefault="004D4E19" w:rsidP="004D4E19">
            <w:pPr>
              <w:numPr>
                <w:ilvl w:val="1"/>
                <w:numId w:val="21"/>
              </w:numPr>
              <w:spacing w:after="0"/>
              <w:rPr>
                <w:rFonts w:eastAsia="바탕"/>
                <w:szCs w:val="22"/>
                <w:lang w:eastAsia="ko-KR"/>
              </w:rPr>
            </w:pPr>
            <w:r w:rsidRPr="00BB17F4">
              <w:rPr>
                <w:rFonts w:eastAsia="바탕" w:hint="eastAsia"/>
                <w:szCs w:val="22"/>
                <w:lang w:eastAsia="ko-KR"/>
              </w:rPr>
              <w:t xml:space="preserve">The equivalent of </w:t>
            </w:r>
            <w:r w:rsidRPr="00BB17F4">
              <w:rPr>
                <w:rFonts w:eastAsia="바탕" w:hint="eastAsia"/>
                <w:i/>
                <w:iCs/>
                <w:szCs w:val="22"/>
                <w:lang w:eastAsia="ko-KR"/>
              </w:rPr>
              <w:t>PTRS-</w:t>
            </w:r>
            <w:proofErr w:type="spellStart"/>
            <w:r w:rsidRPr="00BB17F4">
              <w:rPr>
                <w:rFonts w:eastAsia="바탕" w:hint="eastAsia"/>
                <w:i/>
                <w:iCs/>
                <w:szCs w:val="22"/>
                <w:lang w:eastAsia="ko-KR"/>
              </w:rPr>
              <w:t>UplinkConfig</w:t>
            </w:r>
            <w:proofErr w:type="spellEnd"/>
            <w:r w:rsidRPr="00BB17F4">
              <w:rPr>
                <w:rFonts w:eastAsia="바탕" w:hint="eastAsia"/>
                <w:szCs w:val="22"/>
                <w:lang w:eastAsia="ko-KR"/>
              </w:rPr>
              <w:t xml:space="preserve"> giving the bandwidth and MCS thresholds for setting the densities is (pre-)configured per resource pool</w:t>
            </w:r>
          </w:p>
          <w:p w14:paraId="170CA347" w14:textId="77777777" w:rsidR="004D4E19" w:rsidRPr="00BB17F4" w:rsidRDefault="004D4E19" w:rsidP="004D4E19">
            <w:pPr>
              <w:numPr>
                <w:ilvl w:val="0"/>
                <w:numId w:val="21"/>
              </w:numPr>
              <w:spacing w:after="0"/>
              <w:rPr>
                <w:rFonts w:eastAsia="바탕"/>
                <w:szCs w:val="22"/>
                <w:lang w:eastAsia="ko-KR"/>
              </w:rPr>
            </w:pPr>
            <w:r w:rsidRPr="00BB17F4">
              <w:rPr>
                <w:rFonts w:eastAsia="바탕" w:hint="eastAsia"/>
                <w:szCs w:val="22"/>
                <w:lang w:eastAsia="ko-KR"/>
              </w:rPr>
              <w:t xml:space="preserve">RE offset is determined based on a (pre-)configured </w:t>
            </w:r>
            <w:proofErr w:type="spellStart"/>
            <w:r w:rsidRPr="00BB17F4">
              <w:rPr>
                <w:rFonts w:eastAsia="바탕" w:hint="eastAsia"/>
                <w:szCs w:val="22"/>
                <w:lang w:eastAsia="ko-KR"/>
              </w:rPr>
              <w:t>resourceElementOffset</w:t>
            </w:r>
            <w:proofErr w:type="spellEnd"/>
            <w:r w:rsidRPr="00BB17F4">
              <w:rPr>
                <w:rFonts w:eastAsia="바탕" w:hint="eastAsia"/>
                <w:szCs w:val="22"/>
                <w:lang w:eastAsia="ko-KR"/>
              </w:rPr>
              <w:t xml:space="preserve"> value</w:t>
            </w:r>
          </w:p>
          <w:p w14:paraId="5AE0A32C" w14:textId="77777777" w:rsidR="004D4E19" w:rsidRPr="00BB17F4" w:rsidRDefault="004D4E19" w:rsidP="004D4E19">
            <w:pPr>
              <w:numPr>
                <w:ilvl w:val="0"/>
                <w:numId w:val="21"/>
              </w:numPr>
              <w:spacing w:after="0"/>
              <w:rPr>
                <w:rFonts w:eastAsia="바탕"/>
                <w:szCs w:val="22"/>
                <w:lang w:eastAsia="ko-KR"/>
              </w:rPr>
            </w:pPr>
            <w:r w:rsidRPr="00BB17F4">
              <w:rPr>
                <w:rFonts w:eastAsia="바탕" w:hint="eastAsia"/>
                <w:szCs w:val="22"/>
                <w:lang w:eastAsia="ko-KR"/>
              </w:rPr>
              <w:t>RB offset is down-selected in RAN1#99.</w:t>
            </w:r>
          </w:p>
          <w:p w14:paraId="76E0BAA7" w14:textId="77777777" w:rsidR="004D4E19" w:rsidRPr="00BB17F4" w:rsidRDefault="004D4E19" w:rsidP="004D4E19">
            <w:pPr>
              <w:numPr>
                <w:ilvl w:val="1"/>
                <w:numId w:val="21"/>
              </w:numPr>
              <w:spacing w:after="0"/>
              <w:rPr>
                <w:rFonts w:eastAsia="바탕"/>
                <w:szCs w:val="22"/>
                <w:lang w:eastAsia="ko-KR"/>
              </w:rPr>
            </w:pPr>
            <w:r w:rsidRPr="00BB17F4">
              <w:rPr>
                <w:rFonts w:eastAsia="바탕" w:hint="eastAsia"/>
                <w:szCs w:val="22"/>
                <w:lang w:eastAsia="ko-KR"/>
              </w:rPr>
              <w:t>Alt 1. Fixed as 0.</w:t>
            </w:r>
          </w:p>
          <w:p w14:paraId="2665998C" w14:textId="77777777" w:rsidR="004D4E19" w:rsidRPr="00BB17F4" w:rsidRDefault="004D4E19" w:rsidP="004D4E19">
            <w:pPr>
              <w:numPr>
                <w:ilvl w:val="1"/>
                <w:numId w:val="21"/>
              </w:numPr>
              <w:spacing w:after="0"/>
              <w:rPr>
                <w:rFonts w:eastAsia="바탕"/>
                <w:szCs w:val="22"/>
                <w:lang w:eastAsia="ko-KR"/>
              </w:rPr>
            </w:pPr>
            <w:r w:rsidRPr="00BB17F4">
              <w:rPr>
                <w:rFonts w:eastAsia="바탕" w:hint="eastAsia"/>
                <w:szCs w:val="22"/>
                <w:lang w:eastAsia="ko-KR"/>
              </w:rPr>
              <w:t>Alt 2. Determined based on L1 destination ID.</w:t>
            </w:r>
          </w:p>
          <w:p w14:paraId="22C05386" w14:textId="77777777" w:rsidR="004D4E19" w:rsidRPr="00BB17F4" w:rsidRDefault="004D4E19" w:rsidP="004D4E19">
            <w:pPr>
              <w:numPr>
                <w:ilvl w:val="1"/>
                <w:numId w:val="21"/>
              </w:numPr>
              <w:spacing w:after="0"/>
              <w:rPr>
                <w:rFonts w:eastAsia="바탕"/>
                <w:szCs w:val="22"/>
                <w:lang w:eastAsia="ko-KR"/>
              </w:rPr>
            </w:pPr>
            <w:r w:rsidRPr="00BB17F4">
              <w:rPr>
                <w:rFonts w:eastAsia="바탕" w:hint="eastAsia"/>
                <w:szCs w:val="22"/>
                <w:lang w:eastAsia="ko-KR"/>
              </w:rPr>
              <w:t>Alt 3. Determined based on L1 source ID.</w:t>
            </w:r>
          </w:p>
          <w:p w14:paraId="4750EFFB" w14:textId="77777777" w:rsidR="004D4E19" w:rsidRPr="00BB17F4" w:rsidRDefault="004D4E19" w:rsidP="004D4E19">
            <w:pPr>
              <w:numPr>
                <w:ilvl w:val="1"/>
                <w:numId w:val="21"/>
              </w:numPr>
              <w:spacing w:after="0"/>
              <w:rPr>
                <w:rFonts w:eastAsia="바탕"/>
                <w:szCs w:val="22"/>
                <w:lang w:eastAsia="ko-KR"/>
              </w:rPr>
            </w:pPr>
            <w:r w:rsidRPr="00BB17F4">
              <w:rPr>
                <w:rFonts w:eastAsia="바탕" w:hint="eastAsia"/>
                <w:szCs w:val="22"/>
                <w:lang w:eastAsia="ko-KR"/>
              </w:rPr>
              <w:t>Alt 4. Determined based on CRC of PSCCH.</w:t>
            </w:r>
          </w:p>
          <w:p w14:paraId="071341C9" w14:textId="77777777" w:rsidR="004D4E19" w:rsidRPr="00BB17F4" w:rsidRDefault="004D4E19" w:rsidP="004D4E19">
            <w:pPr>
              <w:numPr>
                <w:ilvl w:val="0"/>
                <w:numId w:val="21"/>
              </w:numPr>
              <w:spacing w:after="0"/>
              <w:rPr>
                <w:rFonts w:eastAsia="바탕"/>
                <w:szCs w:val="22"/>
                <w:lang w:eastAsia="ko-KR"/>
              </w:rPr>
            </w:pPr>
            <w:r w:rsidRPr="00BB17F4">
              <w:rPr>
                <w:rFonts w:eastAsia="바탕" w:hint="eastAsia"/>
                <w:szCs w:val="22"/>
                <w:lang w:eastAsia="ko-KR"/>
              </w:rPr>
              <w:t>Association with one or two of the DMRS port(s) is used, down select in RAN1#99 among:</w:t>
            </w:r>
          </w:p>
          <w:p w14:paraId="08CF6815" w14:textId="77777777" w:rsidR="004D4E19" w:rsidRPr="00BB17F4" w:rsidRDefault="004D4E19" w:rsidP="004D4E19">
            <w:pPr>
              <w:numPr>
                <w:ilvl w:val="1"/>
                <w:numId w:val="21"/>
              </w:numPr>
              <w:spacing w:after="0"/>
              <w:rPr>
                <w:rFonts w:eastAsia="바탕"/>
                <w:szCs w:val="22"/>
                <w:lang w:eastAsia="ko-KR"/>
              </w:rPr>
            </w:pPr>
            <w:r w:rsidRPr="00BB17F4">
              <w:rPr>
                <w:rFonts w:eastAsia="바탕" w:hint="eastAsia"/>
                <w:szCs w:val="22"/>
                <w:lang w:eastAsia="ko-KR"/>
              </w:rPr>
              <w:t xml:space="preserve">Alt 1. The number of PT-RS antenna ports is the same as the number of DMRS antenna ports. </w:t>
            </w:r>
          </w:p>
          <w:p w14:paraId="17D8999D" w14:textId="77777777" w:rsidR="004D4E19" w:rsidRPr="00BB17F4" w:rsidRDefault="004D4E19" w:rsidP="004D4E19">
            <w:pPr>
              <w:numPr>
                <w:ilvl w:val="1"/>
                <w:numId w:val="21"/>
              </w:numPr>
              <w:spacing w:after="0"/>
              <w:rPr>
                <w:rFonts w:eastAsia="바탕"/>
                <w:szCs w:val="22"/>
                <w:lang w:eastAsia="ko-KR"/>
              </w:rPr>
            </w:pPr>
            <w:r w:rsidRPr="00BB17F4">
              <w:rPr>
                <w:rFonts w:eastAsia="바탕" w:hint="eastAsia"/>
                <w:szCs w:val="22"/>
                <w:lang w:eastAsia="ko-KR"/>
              </w:rPr>
              <w:t>Alt 2. The number of PT-RS antenna ports and the association between DM-RS port and PT-RS port are (pre)configured.</w:t>
            </w:r>
          </w:p>
          <w:p w14:paraId="6B89E769" w14:textId="77777777" w:rsidR="004D4E19" w:rsidRPr="00BB17F4" w:rsidRDefault="004D4E19" w:rsidP="004D4E19">
            <w:pPr>
              <w:numPr>
                <w:ilvl w:val="1"/>
                <w:numId w:val="21"/>
              </w:numPr>
              <w:spacing w:after="0"/>
              <w:rPr>
                <w:rFonts w:eastAsia="바탕"/>
                <w:szCs w:val="22"/>
                <w:lang w:eastAsia="ko-KR"/>
              </w:rPr>
            </w:pPr>
            <w:r w:rsidRPr="00BB17F4">
              <w:rPr>
                <w:rFonts w:eastAsia="바탕" w:hint="eastAsia"/>
                <w:szCs w:val="22"/>
                <w:lang w:eastAsia="ko-KR"/>
              </w:rPr>
              <w:t>Alt 3. One PT-RS port is supported and the PT-RS port is associated with the lowest DMRS port index.</w:t>
            </w:r>
          </w:p>
          <w:p w14:paraId="247F9D02" w14:textId="77777777" w:rsidR="004D4E19" w:rsidRPr="00BB17F4" w:rsidRDefault="004D4E19" w:rsidP="004D4E19">
            <w:pPr>
              <w:numPr>
                <w:ilvl w:val="0"/>
                <w:numId w:val="21"/>
              </w:numPr>
              <w:spacing w:after="0"/>
              <w:rPr>
                <w:rFonts w:eastAsia="바탕"/>
                <w:szCs w:val="22"/>
                <w:lang w:eastAsia="ko-KR"/>
              </w:rPr>
            </w:pPr>
            <w:proofErr w:type="spellStart"/>
            <w:r w:rsidRPr="00BB17F4">
              <w:rPr>
                <w:rFonts w:eastAsia="바탕" w:hint="eastAsia"/>
                <w:szCs w:val="22"/>
                <w:lang w:eastAsia="ko-KR"/>
              </w:rPr>
              <w:t>Sidelink</w:t>
            </w:r>
            <w:proofErr w:type="spellEnd"/>
            <w:r w:rsidRPr="00BB17F4">
              <w:rPr>
                <w:rFonts w:eastAsia="바탕" w:hint="eastAsia"/>
                <w:szCs w:val="22"/>
                <w:lang w:eastAsia="ko-KR"/>
              </w:rPr>
              <w:t xml:space="preserve"> PT-RS are not mapped to 1st stage SCI REs and SL CSI-RS </w:t>
            </w:r>
            <w:proofErr w:type="spellStart"/>
            <w:r w:rsidRPr="00BB17F4">
              <w:rPr>
                <w:rFonts w:eastAsia="바탕" w:hint="eastAsia"/>
                <w:szCs w:val="22"/>
                <w:lang w:eastAsia="ko-KR"/>
              </w:rPr>
              <w:t>REs.</w:t>
            </w:r>
            <w:proofErr w:type="spellEnd"/>
          </w:p>
          <w:p w14:paraId="4EB724ED" w14:textId="77777777" w:rsidR="004D4E19" w:rsidRPr="00BB17F4" w:rsidRDefault="004D4E19" w:rsidP="004D4E19">
            <w:pPr>
              <w:numPr>
                <w:ilvl w:val="0"/>
                <w:numId w:val="21"/>
              </w:numPr>
              <w:spacing w:after="0"/>
              <w:rPr>
                <w:rFonts w:eastAsia="바탕"/>
                <w:szCs w:val="22"/>
                <w:lang w:eastAsia="ko-KR"/>
              </w:rPr>
            </w:pPr>
            <w:proofErr w:type="spellStart"/>
            <w:r w:rsidRPr="00BB17F4">
              <w:rPr>
                <w:rFonts w:eastAsia="바탕" w:hint="eastAsia"/>
                <w:szCs w:val="22"/>
                <w:lang w:eastAsia="ko-KR"/>
              </w:rPr>
              <w:t>Sidelink</w:t>
            </w:r>
            <w:proofErr w:type="spellEnd"/>
            <w:r w:rsidRPr="00BB17F4">
              <w:rPr>
                <w:rFonts w:eastAsia="바탕" w:hint="eastAsia"/>
                <w:szCs w:val="22"/>
                <w:lang w:eastAsia="ko-KR"/>
              </w:rPr>
              <w:t xml:space="preserve"> PTRS symbols are not mapped to PSSCH symbols carrying PSSCH DMRS.</w:t>
            </w:r>
          </w:p>
          <w:p w14:paraId="631071B6" w14:textId="77777777" w:rsidR="004D4E19" w:rsidRPr="00BB17F4" w:rsidRDefault="004D4E19" w:rsidP="004D4E19">
            <w:pPr>
              <w:numPr>
                <w:ilvl w:val="0"/>
                <w:numId w:val="21"/>
              </w:numPr>
              <w:spacing w:after="0"/>
              <w:rPr>
                <w:rFonts w:eastAsia="바탕"/>
                <w:szCs w:val="22"/>
                <w:lang w:eastAsia="ko-KR"/>
              </w:rPr>
            </w:pPr>
            <w:r w:rsidRPr="00BB17F4">
              <w:rPr>
                <w:rFonts w:eastAsia="바탕" w:hint="eastAsia"/>
                <w:szCs w:val="22"/>
                <w:lang w:eastAsia="ko-KR"/>
              </w:rPr>
              <w:t>The Rx UE does not perform blind de-rate matching of 2nd stage SCI REs</w:t>
            </w:r>
          </w:p>
          <w:p w14:paraId="5A7363EE" w14:textId="14438F54" w:rsidR="004D4E19" w:rsidRPr="004D4E19" w:rsidRDefault="004D4E19" w:rsidP="004D4E19">
            <w:pPr>
              <w:numPr>
                <w:ilvl w:val="1"/>
                <w:numId w:val="21"/>
              </w:numPr>
              <w:spacing w:after="0"/>
              <w:rPr>
                <w:rFonts w:eastAsia="바탕"/>
                <w:szCs w:val="22"/>
                <w:lang w:eastAsia="ko-KR"/>
              </w:rPr>
            </w:pPr>
            <w:r w:rsidRPr="00BB17F4">
              <w:rPr>
                <w:rFonts w:eastAsia="바탕" w:hint="eastAsia"/>
                <w:szCs w:val="22"/>
                <w:lang w:eastAsia="ko-KR"/>
              </w:rPr>
              <w:t>FFS Details</w:t>
            </w:r>
          </w:p>
        </w:tc>
      </w:tr>
    </w:tbl>
    <w:p w14:paraId="38A50841" w14:textId="77777777" w:rsidR="004D4E19" w:rsidRDefault="004D4E19" w:rsidP="004D4E19">
      <w:pPr>
        <w:pStyle w:val="Style1"/>
        <w:spacing w:after="0" w:afterAutospacing="0" w:line="360" w:lineRule="auto"/>
        <w:rPr>
          <w:rFonts w:eastAsiaTheme="minorEastAsia"/>
          <w:sz w:val="22"/>
          <w:szCs w:val="22"/>
          <w:lang w:eastAsia="ko-KR"/>
        </w:rPr>
      </w:pPr>
    </w:p>
    <w:p w14:paraId="74E0935C" w14:textId="77777777" w:rsidR="00C451BF" w:rsidRDefault="00E8527D" w:rsidP="00EE25E6">
      <w:pPr>
        <w:pStyle w:val="Style1"/>
        <w:numPr>
          <w:ilvl w:val="0"/>
          <w:numId w:val="44"/>
        </w:numPr>
        <w:spacing w:after="0" w:afterAutospacing="0" w:line="360" w:lineRule="auto"/>
        <w:rPr>
          <w:rFonts w:eastAsiaTheme="minorEastAsia"/>
          <w:sz w:val="22"/>
          <w:szCs w:val="22"/>
          <w:lang w:eastAsia="ko-KR"/>
        </w:rPr>
      </w:pPr>
      <w:r w:rsidRPr="000F1650">
        <w:rPr>
          <w:rFonts w:eastAsiaTheme="minorEastAsia" w:hint="eastAsia"/>
          <w:sz w:val="22"/>
          <w:szCs w:val="22"/>
          <w:lang w:eastAsia="ko-KR"/>
        </w:rPr>
        <w:t>Observation:</w:t>
      </w:r>
      <w:r w:rsidRPr="000F1650">
        <w:rPr>
          <w:rFonts w:eastAsiaTheme="minorEastAsia"/>
          <w:sz w:val="22"/>
          <w:szCs w:val="22"/>
          <w:lang w:eastAsia="ko-KR"/>
        </w:rPr>
        <w:t xml:space="preserve"> </w:t>
      </w:r>
    </w:p>
    <w:p w14:paraId="279C6965" w14:textId="4509D47C" w:rsidR="00C451BF" w:rsidRDefault="00C451BF"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RB offset</w:t>
      </w:r>
    </w:p>
    <w:p w14:paraId="4D038475" w14:textId="77777777" w:rsidR="00E02FEE" w:rsidRDefault="00E02FEE" w:rsidP="00EE25E6">
      <w:pPr>
        <w:pStyle w:val="Style1"/>
        <w:numPr>
          <w:ilvl w:val="2"/>
          <w:numId w:val="44"/>
        </w:numPr>
        <w:spacing w:after="0" w:line="360" w:lineRule="auto"/>
        <w:rPr>
          <w:rFonts w:eastAsiaTheme="minorEastAsia"/>
          <w:sz w:val="22"/>
          <w:szCs w:val="22"/>
          <w:lang w:eastAsia="ko-KR"/>
        </w:rPr>
      </w:pPr>
      <w:r w:rsidRPr="00E02FEE">
        <w:rPr>
          <w:rFonts w:eastAsiaTheme="minorEastAsia"/>
          <w:sz w:val="22"/>
          <w:szCs w:val="22"/>
          <w:lang w:eastAsia="ko-KR"/>
        </w:rPr>
        <w:t>Alt 1. Fixed as 0.</w:t>
      </w:r>
    </w:p>
    <w:p w14:paraId="128F9BBC" w14:textId="2016FC6A" w:rsidR="00584674" w:rsidRPr="00E02FEE" w:rsidRDefault="00584674" w:rsidP="00EE25E6">
      <w:pPr>
        <w:pStyle w:val="Style1"/>
        <w:numPr>
          <w:ilvl w:val="3"/>
          <w:numId w:val="44"/>
        </w:numPr>
        <w:spacing w:after="0" w:line="360" w:lineRule="auto"/>
        <w:rPr>
          <w:rFonts w:eastAsiaTheme="minorEastAsia"/>
          <w:sz w:val="22"/>
          <w:szCs w:val="22"/>
          <w:lang w:eastAsia="ko-KR"/>
        </w:rPr>
      </w:pPr>
      <w:r>
        <w:rPr>
          <w:rFonts w:eastAsiaTheme="minorEastAsia"/>
          <w:sz w:val="22"/>
          <w:szCs w:val="22"/>
          <w:lang w:eastAsia="ko-KR"/>
        </w:rPr>
        <w:t>[Samsung]</w:t>
      </w:r>
      <w:r w:rsidR="000A66F3">
        <w:rPr>
          <w:rFonts w:eastAsiaTheme="minorEastAsia"/>
          <w:sz w:val="22"/>
          <w:szCs w:val="22"/>
          <w:lang w:eastAsia="ko-KR"/>
        </w:rPr>
        <w:t xml:space="preserve">, </w:t>
      </w:r>
      <w:r w:rsidR="000A66F3" w:rsidRPr="00001BF4">
        <w:rPr>
          <w:rFonts w:eastAsiaTheme="minorEastAsia"/>
          <w:sz w:val="22"/>
          <w:szCs w:val="22"/>
          <w:lang w:eastAsia="ko-KR"/>
        </w:rPr>
        <w:t xml:space="preserve">[ZTE, </w:t>
      </w:r>
      <w:proofErr w:type="spellStart"/>
      <w:r w:rsidR="000A66F3" w:rsidRPr="00001BF4">
        <w:rPr>
          <w:rFonts w:eastAsiaTheme="minorEastAsia"/>
          <w:sz w:val="22"/>
          <w:szCs w:val="22"/>
          <w:lang w:eastAsia="ko-KR"/>
        </w:rPr>
        <w:t>Sanechip</w:t>
      </w:r>
      <w:proofErr w:type="spellEnd"/>
      <w:r w:rsidR="000A66F3" w:rsidRPr="00001BF4">
        <w:rPr>
          <w:rFonts w:eastAsiaTheme="minorEastAsia"/>
          <w:sz w:val="22"/>
          <w:szCs w:val="22"/>
          <w:lang w:eastAsia="ko-KR"/>
        </w:rPr>
        <w:t>],</w:t>
      </w:r>
      <w:r w:rsidR="00FC4558">
        <w:rPr>
          <w:rFonts w:eastAsiaTheme="minorEastAsia"/>
          <w:sz w:val="22"/>
          <w:szCs w:val="22"/>
          <w:lang w:eastAsia="ko-KR"/>
        </w:rPr>
        <w:t xml:space="preserve"> </w:t>
      </w:r>
      <w:r w:rsidR="00FC4558" w:rsidRPr="00FC4558">
        <w:rPr>
          <w:rFonts w:eastAsiaTheme="minorEastAsia"/>
          <w:lang w:eastAsia="ko-KR"/>
        </w:rPr>
        <w:t>[</w:t>
      </w:r>
      <w:proofErr w:type="spellStart"/>
      <w:r w:rsidR="00FC4558" w:rsidRPr="00FC4558">
        <w:rPr>
          <w:rFonts w:eastAsiaTheme="minorEastAsia"/>
          <w:lang w:eastAsia="ko-KR"/>
        </w:rPr>
        <w:t>Spreadtrum</w:t>
      </w:r>
      <w:proofErr w:type="spellEnd"/>
      <w:r w:rsidR="00FC4558" w:rsidRPr="00FC4558">
        <w:rPr>
          <w:rFonts w:eastAsiaTheme="minorEastAsia"/>
          <w:lang w:eastAsia="ko-KR"/>
        </w:rPr>
        <w:t>],</w:t>
      </w:r>
    </w:p>
    <w:p w14:paraId="1AFD6ABA" w14:textId="602CE615" w:rsidR="00E02FEE" w:rsidRDefault="00E02FEE" w:rsidP="00EE25E6">
      <w:pPr>
        <w:pStyle w:val="Style1"/>
        <w:numPr>
          <w:ilvl w:val="2"/>
          <w:numId w:val="44"/>
        </w:numPr>
        <w:spacing w:after="0" w:line="360" w:lineRule="auto"/>
        <w:rPr>
          <w:rFonts w:eastAsiaTheme="minorEastAsia"/>
          <w:sz w:val="22"/>
          <w:szCs w:val="22"/>
          <w:lang w:eastAsia="ko-KR"/>
        </w:rPr>
      </w:pPr>
      <w:r w:rsidRPr="00E02FEE">
        <w:rPr>
          <w:rFonts w:eastAsiaTheme="minorEastAsia"/>
          <w:sz w:val="22"/>
          <w:szCs w:val="22"/>
          <w:lang w:eastAsia="ko-KR"/>
        </w:rPr>
        <w:t>Alt 2. Determ</w:t>
      </w:r>
      <w:r w:rsidR="00D066FB">
        <w:rPr>
          <w:rFonts w:eastAsiaTheme="minorEastAsia"/>
          <w:sz w:val="22"/>
          <w:szCs w:val="22"/>
          <w:lang w:eastAsia="ko-KR"/>
        </w:rPr>
        <w:t>ined based on L1 destination ID</w:t>
      </w:r>
    </w:p>
    <w:p w14:paraId="0B79F15B" w14:textId="2EDE5C2C" w:rsidR="00D066FB" w:rsidRPr="00E02FEE" w:rsidRDefault="00D066FB" w:rsidP="00EE25E6">
      <w:pPr>
        <w:pStyle w:val="Style1"/>
        <w:numPr>
          <w:ilvl w:val="3"/>
          <w:numId w:val="44"/>
        </w:numPr>
        <w:spacing w:after="0" w:line="360" w:lineRule="auto"/>
        <w:rPr>
          <w:rFonts w:eastAsiaTheme="minorEastAsia"/>
          <w:sz w:val="22"/>
          <w:szCs w:val="22"/>
          <w:lang w:eastAsia="ko-KR"/>
        </w:rPr>
      </w:pPr>
      <w:r>
        <w:rPr>
          <w:rFonts w:eastAsiaTheme="minorEastAsia"/>
          <w:sz w:val="22"/>
          <w:szCs w:val="22"/>
          <w:lang w:eastAsia="ko-KR"/>
        </w:rPr>
        <w:t>[</w:t>
      </w:r>
      <w:proofErr w:type="spellStart"/>
      <w:r>
        <w:rPr>
          <w:rFonts w:eastAsiaTheme="minorEastAsia"/>
          <w:sz w:val="22"/>
          <w:szCs w:val="22"/>
          <w:lang w:eastAsia="ko-KR"/>
        </w:rPr>
        <w:t>InterDigital</w:t>
      </w:r>
      <w:proofErr w:type="spellEnd"/>
      <w:r>
        <w:rPr>
          <w:rFonts w:eastAsiaTheme="minorEastAsia"/>
          <w:sz w:val="22"/>
          <w:szCs w:val="22"/>
          <w:lang w:eastAsia="ko-KR"/>
        </w:rPr>
        <w:t>]</w:t>
      </w:r>
    </w:p>
    <w:p w14:paraId="06F41C78" w14:textId="77777777" w:rsidR="00E02FEE" w:rsidRDefault="00E02FEE" w:rsidP="00EE25E6">
      <w:pPr>
        <w:pStyle w:val="Style1"/>
        <w:numPr>
          <w:ilvl w:val="2"/>
          <w:numId w:val="44"/>
        </w:numPr>
        <w:spacing w:after="0" w:line="360" w:lineRule="auto"/>
        <w:rPr>
          <w:rFonts w:eastAsiaTheme="minorEastAsia"/>
          <w:sz w:val="22"/>
          <w:szCs w:val="22"/>
          <w:lang w:eastAsia="ko-KR"/>
        </w:rPr>
      </w:pPr>
      <w:r w:rsidRPr="00E02FEE">
        <w:rPr>
          <w:rFonts w:eastAsiaTheme="minorEastAsia"/>
          <w:sz w:val="22"/>
          <w:szCs w:val="22"/>
          <w:lang w:eastAsia="ko-KR"/>
        </w:rPr>
        <w:t>Alt 3. Determined based on L1 source ID.</w:t>
      </w:r>
    </w:p>
    <w:p w14:paraId="29DC7085" w14:textId="440315E0" w:rsidR="00724B84" w:rsidRPr="00E02FEE" w:rsidRDefault="00724B84" w:rsidP="00EE25E6">
      <w:pPr>
        <w:pStyle w:val="Style1"/>
        <w:numPr>
          <w:ilvl w:val="3"/>
          <w:numId w:val="44"/>
        </w:numPr>
        <w:spacing w:after="0" w:line="360" w:lineRule="auto"/>
        <w:rPr>
          <w:rFonts w:eastAsiaTheme="minorEastAsia"/>
          <w:sz w:val="22"/>
          <w:szCs w:val="22"/>
          <w:lang w:eastAsia="ko-KR"/>
        </w:rPr>
      </w:pPr>
      <w:r>
        <w:rPr>
          <w:rFonts w:eastAsiaTheme="minorEastAsia"/>
          <w:sz w:val="22"/>
          <w:szCs w:val="22"/>
          <w:lang w:eastAsia="ko-KR"/>
        </w:rPr>
        <w:t>[vivo]</w:t>
      </w:r>
      <w:r w:rsidR="00D066FB">
        <w:rPr>
          <w:rFonts w:eastAsiaTheme="minorEastAsia"/>
          <w:sz w:val="22"/>
          <w:szCs w:val="22"/>
          <w:lang w:eastAsia="ko-KR"/>
        </w:rPr>
        <w:t>, [</w:t>
      </w:r>
      <w:proofErr w:type="spellStart"/>
      <w:r w:rsidR="00D066FB">
        <w:rPr>
          <w:rFonts w:eastAsiaTheme="minorEastAsia"/>
          <w:sz w:val="22"/>
          <w:szCs w:val="22"/>
          <w:lang w:eastAsia="ko-KR"/>
        </w:rPr>
        <w:t>InterDigital</w:t>
      </w:r>
      <w:proofErr w:type="spellEnd"/>
      <w:r w:rsidR="00D066FB">
        <w:rPr>
          <w:rFonts w:eastAsiaTheme="minorEastAsia"/>
          <w:sz w:val="22"/>
          <w:szCs w:val="22"/>
          <w:lang w:eastAsia="ko-KR"/>
        </w:rPr>
        <w:t>]</w:t>
      </w:r>
    </w:p>
    <w:p w14:paraId="5DF4D23A" w14:textId="77777777" w:rsidR="00E02FEE" w:rsidRDefault="00E02FEE" w:rsidP="00EE25E6">
      <w:pPr>
        <w:pStyle w:val="Style1"/>
        <w:numPr>
          <w:ilvl w:val="2"/>
          <w:numId w:val="44"/>
        </w:numPr>
        <w:spacing w:after="0" w:line="360" w:lineRule="auto"/>
        <w:rPr>
          <w:rFonts w:eastAsiaTheme="minorEastAsia"/>
          <w:sz w:val="22"/>
          <w:szCs w:val="22"/>
          <w:lang w:eastAsia="ko-KR"/>
        </w:rPr>
      </w:pPr>
      <w:r w:rsidRPr="00E02FEE">
        <w:rPr>
          <w:rFonts w:eastAsiaTheme="minorEastAsia"/>
          <w:sz w:val="22"/>
          <w:szCs w:val="22"/>
          <w:lang w:eastAsia="ko-KR"/>
        </w:rPr>
        <w:t>Alt 4. Determined based on CRC of PSCCH.</w:t>
      </w:r>
    </w:p>
    <w:p w14:paraId="1431E279" w14:textId="556F553C" w:rsidR="00E02FEE" w:rsidRDefault="00882289" w:rsidP="00EE25E6">
      <w:pPr>
        <w:pStyle w:val="Style1"/>
        <w:numPr>
          <w:ilvl w:val="3"/>
          <w:numId w:val="44"/>
        </w:numPr>
        <w:spacing w:after="0" w:line="360" w:lineRule="auto"/>
        <w:rPr>
          <w:rFonts w:eastAsiaTheme="minorEastAsia"/>
          <w:sz w:val="22"/>
          <w:szCs w:val="22"/>
          <w:lang w:eastAsia="ko-KR"/>
        </w:rPr>
      </w:pPr>
      <w:r>
        <w:rPr>
          <w:rFonts w:eastAsiaTheme="minorEastAsia"/>
          <w:sz w:val="22"/>
          <w:szCs w:val="22"/>
          <w:lang w:eastAsia="ko-KR"/>
        </w:rPr>
        <w:t xml:space="preserve">[Huawei, </w:t>
      </w:r>
      <w:proofErr w:type="spellStart"/>
      <w:r>
        <w:rPr>
          <w:rFonts w:eastAsiaTheme="minorEastAsia"/>
          <w:sz w:val="22"/>
          <w:szCs w:val="22"/>
          <w:lang w:eastAsia="ko-KR"/>
        </w:rPr>
        <w:t>HiSilicon</w:t>
      </w:r>
      <w:proofErr w:type="spellEnd"/>
      <w:r>
        <w:rPr>
          <w:rFonts w:eastAsiaTheme="minorEastAsia"/>
          <w:sz w:val="22"/>
          <w:szCs w:val="22"/>
          <w:lang w:eastAsia="ko-KR"/>
        </w:rPr>
        <w:t>]</w:t>
      </w:r>
      <w:r w:rsidR="001115C2">
        <w:rPr>
          <w:rFonts w:eastAsiaTheme="minorEastAsia"/>
          <w:sz w:val="22"/>
          <w:szCs w:val="22"/>
          <w:lang w:eastAsia="ko-KR"/>
        </w:rPr>
        <w:t>, [CATT]</w:t>
      </w:r>
      <w:r w:rsidR="00051AB2">
        <w:rPr>
          <w:rFonts w:eastAsiaTheme="minorEastAsia"/>
          <w:sz w:val="22"/>
          <w:szCs w:val="22"/>
          <w:lang w:eastAsia="ko-KR"/>
        </w:rPr>
        <w:t>, [LGE]</w:t>
      </w:r>
    </w:p>
    <w:p w14:paraId="59C49B06" w14:textId="7066FEF4" w:rsidR="00E02FEE" w:rsidRDefault="00E02FEE" w:rsidP="00EE25E6">
      <w:pPr>
        <w:pStyle w:val="Style1"/>
        <w:numPr>
          <w:ilvl w:val="1"/>
          <w:numId w:val="44"/>
        </w:numPr>
        <w:spacing w:after="0" w:line="360" w:lineRule="auto"/>
        <w:rPr>
          <w:rFonts w:eastAsiaTheme="minorEastAsia"/>
          <w:sz w:val="22"/>
          <w:szCs w:val="22"/>
          <w:lang w:eastAsia="ko-KR"/>
        </w:rPr>
      </w:pPr>
      <w:r>
        <w:rPr>
          <w:rFonts w:eastAsiaTheme="minorEastAsia"/>
          <w:sz w:val="22"/>
          <w:szCs w:val="22"/>
          <w:lang w:eastAsia="ko-KR"/>
        </w:rPr>
        <w:t>Association with DMRS ports</w:t>
      </w:r>
    </w:p>
    <w:p w14:paraId="545CFF3B" w14:textId="01101294" w:rsidR="00E02FEE" w:rsidRDefault="00E02FEE" w:rsidP="00EE25E6">
      <w:pPr>
        <w:pStyle w:val="Style1"/>
        <w:numPr>
          <w:ilvl w:val="2"/>
          <w:numId w:val="44"/>
        </w:numPr>
        <w:spacing w:after="0" w:line="360" w:lineRule="auto"/>
        <w:rPr>
          <w:rFonts w:eastAsiaTheme="minorEastAsia"/>
          <w:sz w:val="22"/>
          <w:szCs w:val="22"/>
          <w:lang w:eastAsia="ko-KR"/>
        </w:rPr>
      </w:pPr>
      <w:r>
        <w:rPr>
          <w:rFonts w:eastAsiaTheme="minorEastAsia"/>
          <w:sz w:val="22"/>
          <w:szCs w:val="22"/>
          <w:lang w:eastAsia="ko-KR"/>
        </w:rPr>
        <w:lastRenderedPageBreak/>
        <w:t xml:space="preserve">Alt 1: </w:t>
      </w:r>
      <w:r w:rsidR="00882289">
        <w:rPr>
          <w:rFonts w:eastAsiaTheme="minorEastAsia"/>
          <w:sz w:val="22"/>
          <w:szCs w:val="22"/>
          <w:lang w:eastAsia="ko-KR"/>
        </w:rPr>
        <w:t xml:space="preserve">[Huawei, </w:t>
      </w:r>
      <w:proofErr w:type="spellStart"/>
      <w:r w:rsidR="00882289">
        <w:rPr>
          <w:rFonts w:eastAsiaTheme="minorEastAsia"/>
          <w:sz w:val="22"/>
          <w:szCs w:val="22"/>
          <w:lang w:eastAsia="ko-KR"/>
        </w:rPr>
        <w:t>HiSilicon</w:t>
      </w:r>
      <w:proofErr w:type="spellEnd"/>
      <w:r w:rsidR="00882289">
        <w:rPr>
          <w:rFonts w:eastAsiaTheme="minorEastAsia"/>
          <w:sz w:val="22"/>
          <w:szCs w:val="22"/>
          <w:lang w:eastAsia="ko-KR"/>
        </w:rPr>
        <w:t>]</w:t>
      </w:r>
      <w:r w:rsidR="001115C2">
        <w:rPr>
          <w:rFonts w:eastAsiaTheme="minorEastAsia"/>
          <w:sz w:val="22"/>
          <w:szCs w:val="22"/>
          <w:lang w:eastAsia="ko-KR"/>
        </w:rPr>
        <w:t>,</w:t>
      </w:r>
      <w:r w:rsidR="00724B84">
        <w:rPr>
          <w:rFonts w:eastAsiaTheme="minorEastAsia"/>
          <w:sz w:val="22"/>
          <w:szCs w:val="22"/>
          <w:lang w:eastAsia="ko-KR"/>
        </w:rPr>
        <w:t xml:space="preserve"> [vivo]</w:t>
      </w:r>
      <w:r w:rsidR="007E7FE9">
        <w:rPr>
          <w:rFonts w:eastAsiaTheme="minorEastAsia"/>
          <w:sz w:val="22"/>
          <w:szCs w:val="22"/>
          <w:lang w:eastAsia="ko-KR"/>
        </w:rPr>
        <w:t>, [Qualcomm]</w:t>
      </w:r>
    </w:p>
    <w:p w14:paraId="37847AC7" w14:textId="29ED308C" w:rsidR="00E02FEE" w:rsidRDefault="00E02FEE" w:rsidP="00EE25E6">
      <w:pPr>
        <w:pStyle w:val="Style1"/>
        <w:numPr>
          <w:ilvl w:val="3"/>
          <w:numId w:val="44"/>
        </w:numPr>
        <w:spacing w:after="0" w:line="360" w:lineRule="auto"/>
        <w:rPr>
          <w:rFonts w:eastAsiaTheme="minorEastAsia"/>
          <w:sz w:val="22"/>
          <w:szCs w:val="22"/>
          <w:lang w:eastAsia="ko-KR"/>
        </w:rPr>
      </w:pPr>
      <w:r>
        <w:rPr>
          <w:rFonts w:eastAsiaTheme="minorEastAsia"/>
          <w:sz w:val="22"/>
          <w:szCs w:val="22"/>
          <w:lang w:eastAsia="ko-KR"/>
        </w:rPr>
        <w:t xml:space="preserve">Fixed association: </w:t>
      </w:r>
      <w:r w:rsidR="00882289">
        <w:rPr>
          <w:rFonts w:eastAsiaTheme="minorEastAsia"/>
          <w:sz w:val="22"/>
          <w:szCs w:val="22"/>
          <w:lang w:eastAsia="ko-KR"/>
        </w:rPr>
        <w:t xml:space="preserve">[Huawei, </w:t>
      </w:r>
      <w:proofErr w:type="spellStart"/>
      <w:r w:rsidR="00882289">
        <w:rPr>
          <w:rFonts w:eastAsiaTheme="minorEastAsia"/>
          <w:sz w:val="22"/>
          <w:szCs w:val="22"/>
          <w:lang w:eastAsia="ko-KR"/>
        </w:rPr>
        <w:t>HiSilicon</w:t>
      </w:r>
      <w:proofErr w:type="spellEnd"/>
      <w:r w:rsidR="00882289">
        <w:rPr>
          <w:rFonts w:eastAsiaTheme="minorEastAsia"/>
          <w:sz w:val="22"/>
          <w:szCs w:val="22"/>
          <w:lang w:eastAsia="ko-KR"/>
        </w:rPr>
        <w:t>]</w:t>
      </w:r>
      <w:r>
        <w:rPr>
          <w:rFonts w:eastAsiaTheme="minorEastAsia"/>
          <w:sz w:val="22"/>
          <w:szCs w:val="22"/>
          <w:lang w:eastAsia="ko-KR"/>
        </w:rPr>
        <w:t xml:space="preserve"> </w:t>
      </w:r>
    </w:p>
    <w:p w14:paraId="22B5BC72" w14:textId="619651F8" w:rsidR="00E02FEE" w:rsidRDefault="00E02FEE" w:rsidP="00EE25E6">
      <w:pPr>
        <w:pStyle w:val="Style1"/>
        <w:numPr>
          <w:ilvl w:val="2"/>
          <w:numId w:val="44"/>
        </w:numPr>
        <w:spacing w:after="0" w:line="360" w:lineRule="auto"/>
        <w:rPr>
          <w:rFonts w:eastAsiaTheme="minorEastAsia"/>
          <w:sz w:val="22"/>
          <w:szCs w:val="22"/>
          <w:lang w:eastAsia="ko-KR"/>
        </w:rPr>
      </w:pPr>
      <w:r>
        <w:rPr>
          <w:rFonts w:eastAsiaTheme="minorEastAsia"/>
          <w:sz w:val="22"/>
          <w:szCs w:val="22"/>
          <w:lang w:eastAsia="ko-KR"/>
        </w:rPr>
        <w:t>Alt 2.</w:t>
      </w:r>
      <w:r w:rsidR="001115C2">
        <w:rPr>
          <w:rFonts w:eastAsiaTheme="minorEastAsia"/>
          <w:sz w:val="22"/>
          <w:szCs w:val="22"/>
          <w:lang w:eastAsia="ko-KR"/>
        </w:rPr>
        <w:t xml:space="preserve"> [CATT]</w:t>
      </w:r>
      <w:r w:rsidR="00051AB2">
        <w:rPr>
          <w:rFonts w:eastAsiaTheme="minorEastAsia"/>
          <w:sz w:val="22"/>
          <w:szCs w:val="22"/>
          <w:lang w:eastAsia="ko-KR"/>
        </w:rPr>
        <w:t>, [LGE]</w:t>
      </w:r>
    </w:p>
    <w:p w14:paraId="4F4B2665" w14:textId="6B3D589F" w:rsidR="00E85EE7" w:rsidRPr="00E85EE7" w:rsidRDefault="00E02FEE" w:rsidP="00EE25E6">
      <w:pPr>
        <w:pStyle w:val="aff4"/>
        <w:numPr>
          <w:ilvl w:val="2"/>
          <w:numId w:val="44"/>
        </w:numPr>
        <w:rPr>
          <w:rFonts w:eastAsiaTheme="minorEastAsia"/>
          <w:sz w:val="22"/>
          <w:szCs w:val="22"/>
          <w:lang w:eastAsia="ko-KR"/>
        </w:rPr>
      </w:pPr>
      <w:r w:rsidRPr="00E85EE7">
        <w:rPr>
          <w:rFonts w:eastAsiaTheme="minorEastAsia"/>
          <w:sz w:val="22"/>
          <w:szCs w:val="22"/>
          <w:lang w:eastAsia="ko-KR"/>
        </w:rPr>
        <w:t>Alt 3.</w:t>
      </w:r>
      <w:r w:rsidR="00E85EE7" w:rsidRPr="00E85EE7">
        <w:rPr>
          <w:rFonts w:eastAsiaTheme="minorEastAsia"/>
          <w:sz w:val="22"/>
          <w:szCs w:val="22"/>
          <w:lang w:eastAsia="ko-KR"/>
        </w:rPr>
        <w:t xml:space="preserve"> [Samsung]</w:t>
      </w:r>
      <w:r w:rsidR="000A66F3">
        <w:rPr>
          <w:rFonts w:eastAsiaTheme="minorEastAsia"/>
          <w:sz w:val="22"/>
          <w:szCs w:val="22"/>
          <w:lang w:eastAsia="ko-KR"/>
        </w:rPr>
        <w:t xml:space="preserve">, </w:t>
      </w:r>
      <w:r w:rsidR="000A66F3" w:rsidRPr="00001BF4">
        <w:rPr>
          <w:rFonts w:eastAsiaTheme="minorEastAsia"/>
          <w:sz w:val="22"/>
          <w:szCs w:val="22"/>
          <w:lang w:eastAsia="ko-KR"/>
        </w:rPr>
        <w:t xml:space="preserve">[ZTE, </w:t>
      </w:r>
      <w:proofErr w:type="spellStart"/>
      <w:r w:rsidR="000A66F3" w:rsidRPr="00001BF4">
        <w:rPr>
          <w:rFonts w:eastAsiaTheme="minorEastAsia"/>
          <w:sz w:val="22"/>
          <w:szCs w:val="22"/>
          <w:lang w:eastAsia="ko-KR"/>
        </w:rPr>
        <w:t>Sanechip</w:t>
      </w:r>
      <w:proofErr w:type="spellEnd"/>
      <w:r w:rsidR="000A66F3" w:rsidRPr="00001BF4">
        <w:rPr>
          <w:rFonts w:eastAsiaTheme="minorEastAsia"/>
          <w:sz w:val="22"/>
          <w:szCs w:val="22"/>
          <w:lang w:eastAsia="ko-KR"/>
        </w:rPr>
        <w:t>],</w:t>
      </w:r>
      <w:r w:rsidR="00FC4558">
        <w:rPr>
          <w:rFonts w:eastAsiaTheme="minorEastAsia"/>
          <w:sz w:val="22"/>
          <w:szCs w:val="22"/>
          <w:lang w:eastAsia="ko-KR"/>
        </w:rPr>
        <w:t xml:space="preserve"> </w:t>
      </w:r>
      <w:r w:rsidR="00FC4558" w:rsidRPr="00FC4558">
        <w:rPr>
          <w:rFonts w:eastAsiaTheme="minorEastAsia"/>
          <w:lang w:eastAsia="ko-KR"/>
        </w:rPr>
        <w:t>[</w:t>
      </w:r>
      <w:proofErr w:type="spellStart"/>
      <w:r w:rsidR="00FC4558" w:rsidRPr="00FC4558">
        <w:rPr>
          <w:rFonts w:eastAsiaTheme="minorEastAsia"/>
          <w:lang w:eastAsia="ko-KR"/>
        </w:rPr>
        <w:t>Spreadtrum</w:t>
      </w:r>
      <w:proofErr w:type="spellEnd"/>
      <w:r w:rsidR="00FC4558" w:rsidRPr="00FC4558">
        <w:rPr>
          <w:rFonts w:eastAsiaTheme="minorEastAsia"/>
          <w:lang w:eastAsia="ko-KR"/>
        </w:rPr>
        <w:t>],</w:t>
      </w:r>
      <w:r w:rsidR="00D066FB">
        <w:rPr>
          <w:rFonts w:eastAsiaTheme="minorEastAsia"/>
          <w:lang w:eastAsia="ko-KR"/>
        </w:rPr>
        <w:t xml:space="preserve"> </w:t>
      </w:r>
      <w:r w:rsidR="00D066FB">
        <w:rPr>
          <w:rFonts w:eastAsiaTheme="minorEastAsia"/>
          <w:sz w:val="22"/>
          <w:szCs w:val="22"/>
          <w:lang w:eastAsia="ko-KR"/>
        </w:rPr>
        <w:t>[</w:t>
      </w:r>
      <w:proofErr w:type="spellStart"/>
      <w:r w:rsidR="00D066FB">
        <w:rPr>
          <w:rFonts w:eastAsiaTheme="minorEastAsia"/>
          <w:sz w:val="22"/>
          <w:szCs w:val="22"/>
          <w:lang w:eastAsia="ko-KR"/>
        </w:rPr>
        <w:t>InterDigital</w:t>
      </w:r>
      <w:proofErr w:type="spellEnd"/>
      <w:r w:rsidR="00D066FB">
        <w:rPr>
          <w:rFonts w:eastAsiaTheme="minorEastAsia"/>
          <w:sz w:val="22"/>
          <w:szCs w:val="22"/>
          <w:lang w:eastAsia="ko-KR"/>
        </w:rPr>
        <w:t>]</w:t>
      </w:r>
    </w:p>
    <w:p w14:paraId="31E47D15" w14:textId="4124E29E" w:rsidR="00E8527D" w:rsidRPr="003F7AF0" w:rsidRDefault="00E8527D" w:rsidP="00EE25E6">
      <w:pPr>
        <w:pStyle w:val="Style1"/>
        <w:numPr>
          <w:ilvl w:val="0"/>
          <w:numId w:val="44"/>
        </w:numPr>
        <w:spacing w:after="0" w:afterAutospacing="0" w:line="360" w:lineRule="auto"/>
        <w:rPr>
          <w:rFonts w:eastAsiaTheme="minorEastAsia"/>
          <w:b/>
          <w:sz w:val="22"/>
          <w:szCs w:val="22"/>
          <w:u w:val="single"/>
          <w:lang w:eastAsia="ko-KR"/>
        </w:rPr>
      </w:pPr>
      <w:r w:rsidRPr="003B6968">
        <w:rPr>
          <w:rFonts w:eastAsiaTheme="minorEastAsia" w:hint="eastAsia"/>
          <w:b/>
          <w:sz w:val="22"/>
          <w:szCs w:val="22"/>
          <w:highlight w:val="yellow"/>
          <w:u w:val="single"/>
          <w:lang w:eastAsia="ko-KR"/>
        </w:rPr>
        <w:t>Proposal</w:t>
      </w:r>
      <w:r w:rsidRPr="003B6968">
        <w:rPr>
          <w:rFonts w:eastAsiaTheme="minorEastAsia"/>
          <w:b/>
          <w:sz w:val="22"/>
          <w:szCs w:val="22"/>
          <w:highlight w:val="yellow"/>
          <w:u w:val="single"/>
          <w:lang w:eastAsia="ko-KR"/>
        </w:rPr>
        <w:t xml:space="preserve"> </w:t>
      </w:r>
    </w:p>
    <w:p w14:paraId="6E07A5D1" w14:textId="537D6C96" w:rsidR="00E8527D" w:rsidRPr="003F7AF0" w:rsidRDefault="003F7AF0" w:rsidP="00EE25E6">
      <w:pPr>
        <w:pStyle w:val="Style1"/>
        <w:numPr>
          <w:ilvl w:val="1"/>
          <w:numId w:val="44"/>
        </w:numPr>
        <w:spacing w:after="0" w:afterAutospacing="0" w:line="360" w:lineRule="auto"/>
        <w:rPr>
          <w:rFonts w:eastAsiaTheme="minorEastAsia"/>
          <w:lang w:eastAsia="ko-KR"/>
        </w:rPr>
      </w:pPr>
      <w:r w:rsidRPr="003F7AF0">
        <w:rPr>
          <w:rFonts w:eastAsiaTheme="minorEastAsia"/>
          <w:sz w:val="22"/>
          <w:szCs w:val="22"/>
          <w:lang w:eastAsia="ko-KR"/>
        </w:rPr>
        <w:t>RAN1 further discusses which alternative is used for each issue for PTRS design.</w:t>
      </w:r>
    </w:p>
    <w:p w14:paraId="36713917" w14:textId="77777777" w:rsidR="00E8527D" w:rsidRPr="003F7AF0" w:rsidRDefault="00E8527D" w:rsidP="00E8527D">
      <w:pPr>
        <w:pStyle w:val="Style1"/>
        <w:spacing w:after="0" w:afterAutospacing="0" w:line="360" w:lineRule="auto"/>
        <w:ind w:firstLine="0"/>
        <w:rPr>
          <w:rFonts w:eastAsiaTheme="minorEastAsia"/>
          <w:lang w:eastAsia="ko-KR"/>
        </w:rPr>
      </w:pPr>
    </w:p>
    <w:p w14:paraId="30A7EC11" w14:textId="3010EBA8" w:rsidR="00E8527D" w:rsidRDefault="00E8527D" w:rsidP="00E8527D">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292B4F">
        <w:rPr>
          <w:rFonts w:eastAsiaTheme="minorEastAsia"/>
          <w:lang w:eastAsia="ko-KR"/>
        </w:rPr>
        <w:t>9</w:t>
      </w:r>
      <w:r>
        <w:rPr>
          <w:rFonts w:eastAsiaTheme="minorEastAsia" w:hint="eastAsia"/>
          <w:lang w:eastAsia="ko-KR"/>
        </w:rPr>
        <w:t xml:space="preserve">. </w:t>
      </w:r>
      <w:r>
        <w:rPr>
          <w:rFonts w:eastAsiaTheme="minorEastAsia"/>
          <w:lang w:eastAsia="ko-KR"/>
        </w:rPr>
        <w:t xml:space="preserve">Handling AGC and </w:t>
      </w:r>
      <w:proofErr w:type="spellStart"/>
      <w:r>
        <w:rPr>
          <w:rFonts w:eastAsiaTheme="minorEastAsia"/>
          <w:lang w:eastAsia="ko-KR"/>
        </w:rPr>
        <w:t>Tx</w:t>
      </w:r>
      <w:proofErr w:type="spellEnd"/>
      <w:r>
        <w:rPr>
          <w:rFonts w:eastAsiaTheme="minorEastAsia"/>
          <w:lang w:eastAsia="ko-KR"/>
        </w:rPr>
        <w:t>/Rx switching gap</w:t>
      </w:r>
    </w:p>
    <w:p w14:paraId="3518114F" w14:textId="77777777" w:rsidR="00E8527D" w:rsidRPr="00554017" w:rsidRDefault="00E8527D" w:rsidP="004D4A5E">
      <w:pPr>
        <w:pStyle w:val="Style1"/>
        <w:numPr>
          <w:ilvl w:val="0"/>
          <w:numId w:val="42"/>
        </w:numPr>
        <w:spacing w:after="0" w:afterAutospacing="0" w:line="360" w:lineRule="auto"/>
        <w:outlineLvl w:val="2"/>
        <w:rPr>
          <w:rFonts w:eastAsiaTheme="minorEastAsia"/>
          <w:b/>
          <w:color w:val="000000" w:themeColor="text1"/>
          <w:sz w:val="22"/>
          <w:szCs w:val="22"/>
          <w:u w:val="single"/>
          <w:lang w:eastAsia="ko-KR"/>
        </w:rPr>
      </w:pPr>
      <w:r w:rsidRPr="00554017">
        <w:rPr>
          <w:rFonts w:eastAsiaTheme="minorEastAsia"/>
          <w:b/>
          <w:color w:val="000000" w:themeColor="text1"/>
          <w:sz w:val="22"/>
          <w:szCs w:val="22"/>
          <w:u w:val="single"/>
          <w:lang w:eastAsia="ko-KR"/>
        </w:rPr>
        <w:t xml:space="preserve">Whether to define preamble/RS/signal for AGC training </w:t>
      </w:r>
    </w:p>
    <w:p w14:paraId="775CC1F6" w14:textId="1F31CB65" w:rsidR="00E8527D" w:rsidRPr="00554017" w:rsidRDefault="00E8527D" w:rsidP="00E8527D">
      <w:pPr>
        <w:pStyle w:val="Style1"/>
        <w:spacing w:after="0" w:afterAutospacing="0" w:line="360" w:lineRule="auto"/>
        <w:ind w:left="800" w:firstLine="0"/>
        <w:rPr>
          <w:rFonts w:eastAsiaTheme="minorEastAsia"/>
          <w:color w:val="000000" w:themeColor="text1"/>
          <w:sz w:val="22"/>
          <w:szCs w:val="22"/>
          <w:lang w:eastAsia="ko-KR"/>
        </w:rPr>
      </w:pPr>
      <w:r w:rsidRPr="00554017">
        <w:rPr>
          <w:rFonts w:eastAsiaTheme="minorEastAsia" w:hint="eastAsia"/>
          <w:color w:val="000000" w:themeColor="text1"/>
          <w:sz w:val="22"/>
          <w:szCs w:val="22"/>
          <w:lang w:eastAsia="ko-KR"/>
        </w:rPr>
        <w:t>T</w:t>
      </w:r>
      <w:r w:rsidRPr="00554017">
        <w:rPr>
          <w:rFonts w:eastAsiaTheme="minorEastAsia"/>
          <w:color w:val="000000" w:themeColor="text1"/>
          <w:sz w:val="22"/>
          <w:szCs w:val="22"/>
          <w:lang w:eastAsia="ko-KR"/>
        </w:rPr>
        <w:t>here are the following options being considered for handling AG</w:t>
      </w:r>
      <w:r w:rsidR="00554017">
        <w:rPr>
          <w:rFonts w:eastAsiaTheme="minorEastAsia"/>
          <w:color w:val="000000" w:themeColor="text1"/>
          <w:sz w:val="22"/>
          <w:szCs w:val="22"/>
          <w:lang w:eastAsia="ko-KR"/>
        </w:rPr>
        <w:t>C</w:t>
      </w:r>
      <w:r w:rsidRPr="00554017">
        <w:rPr>
          <w:rFonts w:eastAsiaTheme="minorEastAsia"/>
          <w:color w:val="000000" w:themeColor="text1"/>
          <w:sz w:val="22"/>
          <w:szCs w:val="22"/>
          <w:lang w:eastAsia="ko-KR"/>
        </w:rPr>
        <w:t>.</w:t>
      </w:r>
    </w:p>
    <w:p w14:paraId="3C89F866" w14:textId="0E702ABC" w:rsidR="00E8527D" w:rsidRPr="00554017" w:rsidRDefault="00E8527D" w:rsidP="00EE25E6">
      <w:pPr>
        <w:pStyle w:val="Style1"/>
        <w:numPr>
          <w:ilvl w:val="0"/>
          <w:numId w:val="57"/>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Opt 1. Define </w:t>
      </w:r>
      <w:r w:rsidR="00BC30FD" w:rsidRPr="00554017">
        <w:rPr>
          <w:rFonts w:eastAsiaTheme="minorEastAsia"/>
          <w:color w:val="000000" w:themeColor="text1"/>
          <w:sz w:val="22"/>
          <w:szCs w:val="22"/>
          <w:lang w:eastAsia="ko-KR"/>
        </w:rPr>
        <w:t>AGC training preamble/RS/signal</w:t>
      </w:r>
      <w:r w:rsidRPr="00554017">
        <w:rPr>
          <w:rFonts w:eastAsiaTheme="minorEastAsia"/>
          <w:color w:val="000000" w:themeColor="text1"/>
          <w:sz w:val="22"/>
          <w:szCs w:val="22"/>
          <w:lang w:eastAsia="ko-KR"/>
        </w:rPr>
        <w:t xml:space="preserve"> </w:t>
      </w:r>
      <w:r w:rsidR="00BC30FD" w:rsidRPr="00554017">
        <w:rPr>
          <w:rFonts w:eastAsiaTheme="minorEastAsia"/>
          <w:color w:val="000000" w:themeColor="text1"/>
          <w:sz w:val="22"/>
          <w:szCs w:val="22"/>
          <w:lang w:eastAsia="ko-KR"/>
        </w:rPr>
        <w:t>[</w:t>
      </w:r>
      <w:r w:rsidR="00BC30FD" w:rsidRPr="00554017">
        <w:rPr>
          <w:rFonts w:eastAsiaTheme="minorEastAsia" w:hint="eastAsia"/>
          <w:color w:val="000000" w:themeColor="text1"/>
          <w:sz w:val="22"/>
          <w:szCs w:val="22"/>
          <w:lang w:eastAsia="ko-KR"/>
        </w:rPr>
        <w:t>CATT]</w:t>
      </w:r>
    </w:p>
    <w:p w14:paraId="140B289D" w14:textId="3FE64F68" w:rsidR="00E8527D" w:rsidRPr="00554017" w:rsidRDefault="00E8527D" w:rsidP="00EE25E6">
      <w:pPr>
        <w:pStyle w:val="Style1"/>
        <w:numPr>
          <w:ilvl w:val="0"/>
          <w:numId w:val="57"/>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Opt 2. Use comb-type mapping</w:t>
      </w:r>
      <w:r w:rsidR="00BC30FD" w:rsidRPr="00554017">
        <w:rPr>
          <w:rFonts w:eastAsiaTheme="minorEastAsia"/>
          <w:color w:val="000000" w:themeColor="text1"/>
          <w:sz w:val="22"/>
          <w:szCs w:val="22"/>
          <w:lang w:eastAsia="ko-KR"/>
        </w:rPr>
        <w:t xml:space="preserve"> </w:t>
      </w:r>
      <w:r w:rsidR="00051AB2">
        <w:rPr>
          <w:rFonts w:eastAsiaTheme="minorEastAsia"/>
          <w:color w:val="000000" w:themeColor="text1"/>
          <w:sz w:val="22"/>
          <w:szCs w:val="22"/>
          <w:lang w:eastAsia="ko-KR"/>
        </w:rPr>
        <w:t>[LGE]</w:t>
      </w:r>
      <w:r w:rsidR="00B34940" w:rsidRPr="00554017">
        <w:rPr>
          <w:rFonts w:eastAsiaTheme="minorEastAsia"/>
          <w:color w:val="000000" w:themeColor="text1"/>
          <w:sz w:val="22"/>
          <w:szCs w:val="22"/>
          <w:lang w:eastAsia="ko-KR"/>
        </w:rPr>
        <w:t xml:space="preserve">, </w:t>
      </w:r>
      <w:r w:rsidR="00B34940" w:rsidRPr="00554017">
        <w:rPr>
          <w:rFonts w:eastAsiaTheme="minorEastAsia" w:hint="eastAsia"/>
          <w:color w:val="000000" w:themeColor="text1"/>
          <w:sz w:val="22"/>
          <w:szCs w:val="22"/>
          <w:lang w:eastAsia="ko-KR"/>
        </w:rPr>
        <w:t>[Ericsson]</w:t>
      </w:r>
      <w:r w:rsidR="00051AB2">
        <w:rPr>
          <w:rFonts w:eastAsiaTheme="minorEastAsia"/>
          <w:color w:val="000000" w:themeColor="text1"/>
          <w:sz w:val="22"/>
          <w:szCs w:val="22"/>
          <w:lang w:eastAsia="ko-KR"/>
        </w:rPr>
        <w:t xml:space="preserve">, </w:t>
      </w:r>
      <w:r w:rsidR="00BC30FD" w:rsidRPr="00554017">
        <w:rPr>
          <w:rFonts w:eastAsiaTheme="minorEastAsia"/>
          <w:color w:val="000000" w:themeColor="text1"/>
          <w:sz w:val="22"/>
          <w:szCs w:val="22"/>
          <w:lang w:eastAsia="ko-KR"/>
        </w:rPr>
        <w:t>[OPPO]</w:t>
      </w:r>
    </w:p>
    <w:p w14:paraId="4934DF1D" w14:textId="0D9C1448" w:rsidR="008727C4" w:rsidRDefault="008727C4" w:rsidP="00EE25E6">
      <w:pPr>
        <w:pStyle w:val="Style1"/>
        <w:numPr>
          <w:ilvl w:val="0"/>
          <w:numId w:val="57"/>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Opt 3. Using mapping of PSCCH and PSSCH [LGE]</w:t>
      </w:r>
      <w:r w:rsidR="00116C04">
        <w:rPr>
          <w:rFonts w:eastAsiaTheme="minorEastAsia"/>
          <w:color w:val="000000" w:themeColor="text1"/>
          <w:sz w:val="22"/>
          <w:szCs w:val="22"/>
          <w:lang w:eastAsia="ko-KR"/>
        </w:rPr>
        <w:t>, [Qualcomm]</w:t>
      </w:r>
    </w:p>
    <w:p w14:paraId="1701E681" w14:textId="32AC75B4" w:rsidR="00FF04C5" w:rsidRPr="00554017" w:rsidRDefault="00FF04C5" w:rsidP="00EE25E6">
      <w:pPr>
        <w:pStyle w:val="Style1"/>
        <w:numPr>
          <w:ilvl w:val="0"/>
          <w:numId w:val="57"/>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Opt 4. Use </w:t>
      </w:r>
      <w:r w:rsidRPr="00FF04C5">
        <w:rPr>
          <w:rFonts w:eastAsiaTheme="minorEastAsia"/>
          <w:color w:val="000000" w:themeColor="text1"/>
          <w:sz w:val="22"/>
          <w:szCs w:val="22"/>
          <w:lang w:eastAsia="ko-KR"/>
        </w:rPr>
        <w:t>time-first RE mapping</w:t>
      </w:r>
      <w:r>
        <w:rPr>
          <w:rFonts w:eastAsiaTheme="minorEastAsia"/>
          <w:color w:val="000000" w:themeColor="text1"/>
          <w:sz w:val="22"/>
          <w:szCs w:val="22"/>
          <w:lang w:eastAsia="ko-KR"/>
        </w:rPr>
        <w:t xml:space="preserve"> [Intel]</w:t>
      </w:r>
      <w:r w:rsidR="00051AB2">
        <w:rPr>
          <w:rFonts w:eastAsiaTheme="minorEastAsia"/>
          <w:color w:val="000000" w:themeColor="text1"/>
          <w:sz w:val="22"/>
          <w:szCs w:val="22"/>
          <w:lang w:eastAsia="ko-KR"/>
        </w:rPr>
        <w:t>, [LGE],</w:t>
      </w:r>
    </w:p>
    <w:p w14:paraId="0B21D46C" w14:textId="5B7E6CFB" w:rsidR="00E8527D" w:rsidRPr="00554017" w:rsidRDefault="00E8527D" w:rsidP="00EE25E6">
      <w:pPr>
        <w:pStyle w:val="Style1"/>
        <w:numPr>
          <w:ilvl w:val="0"/>
          <w:numId w:val="57"/>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Opt </w:t>
      </w:r>
      <w:r w:rsidR="00FF04C5">
        <w:rPr>
          <w:rFonts w:eastAsiaTheme="minorEastAsia"/>
          <w:color w:val="000000" w:themeColor="text1"/>
          <w:sz w:val="22"/>
          <w:szCs w:val="22"/>
          <w:lang w:eastAsia="ko-KR"/>
        </w:rPr>
        <w:t>5</w:t>
      </w:r>
      <w:r w:rsidRPr="00554017">
        <w:rPr>
          <w:rFonts w:eastAsiaTheme="minorEastAsia"/>
          <w:color w:val="000000" w:themeColor="text1"/>
          <w:sz w:val="22"/>
          <w:szCs w:val="22"/>
          <w:lang w:eastAsia="ko-KR"/>
        </w:rPr>
        <w:t>. Leave up to UE implementation</w:t>
      </w:r>
    </w:p>
    <w:p w14:paraId="1A7C7E8B" w14:textId="6CCBCDF6" w:rsidR="00C807FE" w:rsidRDefault="00C807FE" w:rsidP="00EE25E6">
      <w:pPr>
        <w:pStyle w:val="Style1"/>
        <w:numPr>
          <w:ilvl w:val="0"/>
          <w:numId w:val="44"/>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Design of 1st </w:t>
      </w:r>
      <w:r>
        <w:rPr>
          <w:rFonts w:eastAsiaTheme="minorEastAsia"/>
          <w:color w:val="000000" w:themeColor="text1"/>
          <w:sz w:val="22"/>
          <w:szCs w:val="22"/>
          <w:lang w:eastAsia="ko-KR"/>
        </w:rPr>
        <w:t>symbol</w:t>
      </w:r>
    </w:p>
    <w:p w14:paraId="791E70E1" w14:textId="77777777" w:rsidR="00603F6B" w:rsidRDefault="00603F6B" w:rsidP="00EE25E6">
      <w:pPr>
        <w:pStyle w:val="Style1"/>
        <w:numPr>
          <w:ilvl w:val="1"/>
          <w:numId w:val="44"/>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Mapping of </w:t>
      </w:r>
      <w:r>
        <w:rPr>
          <w:rFonts w:eastAsiaTheme="minorEastAsia"/>
          <w:color w:val="000000" w:themeColor="text1"/>
          <w:sz w:val="22"/>
          <w:szCs w:val="22"/>
          <w:lang w:eastAsia="ko-KR"/>
        </w:rPr>
        <w:t>PSSCH</w:t>
      </w:r>
    </w:p>
    <w:p w14:paraId="07439AED" w14:textId="1FDD5C67" w:rsidR="00603F6B" w:rsidRPr="00603F6B" w:rsidRDefault="00603F6B" w:rsidP="00EE25E6">
      <w:pPr>
        <w:pStyle w:val="Style1"/>
        <w:numPr>
          <w:ilvl w:val="2"/>
          <w:numId w:val="44"/>
        </w:numPr>
        <w:spacing w:after="0" w:afterAutospacing="0" w:line="360" w:lineRule="auto"/>
        <w:rPr>
          <w:rFonts w:eastAsiaTheme="minorEastAsia"/>
          <w:color w:val="000000" w:themeColor="text1"/>
          <w:sz w:val="22"/>
          <w:szCs w:val="22"/>
          <w:lang w:eastAsia="ko-KR"/>
        </w:rPr>
      </w:pPr>
      <w:r w:rsidRPr="00603F6B">
        <w:rPr>
          <w:rFonts w:eastAsiaTheme="minorEastAsia"/>
          <w:sz w:val="22"/>
          <w:szCs w:val="22"/>
          <w:lang w:eastAsia="ko-KR"/>
        </w:rPr>
        <w:t>[NTT DOCOMO]</w:t>
      </w:r>
    </w:p>
    <w:p w14:paraId="2BDA3263" w14:textId="27FB2E0A" w:rsidR="00C807FE" w:rsidRDefault="008018F7" w:rsidP="00EE25E6">
      <w:pPr>
        <w:pStyle w:val="Style1"/>
        <w:numPr>
          <w:ilvl w:val="1"/>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Copy</w:t>
      </w:r>
      <w:r w:rsidR="00C807FE">
        <w:rPr>
          <w:rFonts w:eastAsiaTheme="minorEastAsia"/>
          <w:color w:val="000000" w:themeColor="text1"/>
          <w:sz w:val="22"/>
          <w:szCs w:val="22"/>
          <w:lang w:eastAsia="ko-KR"/>
        </w:rPr>
        <w:t xml:space="preserve"> of the first symbol having PSSCH</w:t>
      </w:r>
    </w:p>
    <w:p w14:paraId="7B4F9ACA" w14:textId="61E98BA2" w:rsidR="00C807FE" w:rsidRDefault="00C807FE" w:rsidP="00EE25E6">
      <w:pPr>
        <w:pStyle w:val="Style1"/>
        <w:numPr>
          <w:ilvl w:val="2"/>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[Nokia, NSB]</w:t>
      </w:r>
    </w:p>
    <w:p w14:paraId="37F0A5D7" w14:textId="5131919B" w:rsidR="006E2499" w:rsidRDefault="008018F7" w:rsidP="00EE25E6">
      <w:pPr>
        <w:pStyle w:val="Style1"/>
        <w:numPr>
          <w:ilvl w:val="1"/>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Copy </w:t>
      </w:r>
      <w:r w:rsidR="006E2499">
        <w:rPr>
          <w:rFonts w:eastAsiaTheme="minorEastAsia"/>
          <w:color w:val="000000" w:themeColor="text1"/>
          <w:sz w:val="22"/>
          <w:szCs w:val="22"/>
          <w:lang w:eastAsia="ko-KR"/>
        </w:rPr>
        <w:t>of the first symbol of PSCCH</w:t>
      </w:r>
    </w:p>
    <w:p w14:paraId="7B821D83" w14:textId="2904114A" w:rsidR="006E2499" w:rsidRDefault="006E2499" w:rsidP="00EE25E6">
      <w:pPr>
        <w:pStyle w:val="Style1"/>
        <w:numPr>
          <w:ilvl w:val="2"/>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[Intel]</w:t>
      </w:r>
      <w:r w:rsidR="00A27457">
        <w:rPr>
          <w:rFonts w:eastAsiaTheme="minorEastAsia"/>
          <w:color w:val="000000" w:themeColor="text1"/>
          <w:sz w:val="22"/>
          <w:szCs w:val="22"/>
          <w:lang w:eastAsia="ko-KR"/>
        </w:rPr>
        <w:t xml:space="preserve">, [ZTE, </w:t>
      </w:r>
      <w:proofErr w:type="spellStart"/>
      <w:r w:rsidR="00A27457">
        <w:rPr>
          <w:rFonts w:eastAsiaTheme="minorEastAsia"/>
          <w:color w:val="000000" w:themeColor="text1"/>
          <w:sz w:val="22"/>
          <w:szCs w:val="22"/>
          <w:lang w:eastAsia="ko-KR"/>
        </w:rPr>
        <w:t>Sanechips</w:t>
      </w:r>
      <w:proofErr w:type="spellEnd"/>
      <w:r w:rsidR="00A27457">
        <w:rPr>
          <w:rFonts w:eastAsiaTheme="minorEastAsia"/>
          <w:color w:val="000000" w:themeColor="text1"/>
          <w:sz w:val="22"/>
          <w:szCs w:val="22"/>
          <w:lang w:eastAsia="ko-KR"/>
        </w:rPr>
        <w:t>]</w:t>
      </w:r>
      <w:r w:rsidR="00D066FB">
        <w:rPr>
          <w:rFonts w:eastAsiaTheme="minorEastAsia"/>
          <w:color w:val="000000" w:themeColor="text1"/>
          <w:sz w:val="22"/>
          <w:szCs w:val="22"/>
          <w:lang w:eastAsia="ko-KR"/>
        </w:rPr>
        <w:t>, [NEC]</w:t>
      </w:r>
      <w:r w:rsidR="007E7FE9">
        <w:rPr>
          <w:rFonts w:eastAsiaTheme="minorEastAsia"/>
          <w:color w:val="000000" w:themeColor="text1"/>
          <w:sz w:val="22"/>
          <w:szCs w:val="22"/>
          <w:lang w:eastAsia="ko-KR"/>
        </w:rPr>
        <w:t>,</w:t>
      </w:r>
      <w:r w:rsidR="007E7FE9" w:rsidRPr="007E7FE9">
        <w:rPr>
          <w:rFonts w:eastAsiaTheme="minorEastAsia"/>
          <w:sz w:val="22"/>
          <w:szCs w:val="22"/>
          <w:lang w:eastAsia="ko-KR"/>
        </w:rPr>
        <w:t xml:space="preserve"> </w:t>
      </w:r>
      <w:r w:rsidR="007E7FE9">
        <w:rPr>
          <w:rFonts w:eastAsiaTheme="minorEastAsia"/>
          <w:sz w:val="22"/>
          <w:szCs w:val="22"/>
          <w:lang w:eastAsia="ko-KR"/>
        </w:rPr>
        <w:t>[Xiaomi]</w:t>
      </w:r>
    </w:p>
    <w:p w14:paraId="758AE88B" w14:textId="5948BE89" w:rsidR="008018F7" w:rsidRDefault="008018F7" w:rsidP="00EE25E6">
      <w:pPr>
        <w:pStyle w:val="Style1"/>
        <w:numPr>
          <w:ilvl w:val="1"/>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Copy of PSSCH DMRS</w:t>
      </w:r>
    </w:p>
    <w:p w14:paraId="350F4C06" w14:textId="0B0E5D7B" w:rsidR="00C807FE" w:rsidRPr="003F7AF0" w:rsidRDefault="008018F7" w:rsidP="00EE25E6">
      <w:pPr>
        <w:pStyle w:val="Style1"/>
        <w:numPr>
          <w:ilvl w:val="2"/>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[Samsung]</w:t>
      </w:r>
      <w:r w:rsidR="00B9454A">
        <w:rPr>
          <w:rFonts w:eastAsiaTheme="minorEastAsia"/>
          <w:sz w:val="22"/>
          <w:szCs w:val="22"/>
          <w:lang w:eastAsia="ko-KR"/>
        </w:rPr>
        <w:t>, [OPPO]</w:t>
      </w:r>
    </w:p>
    <w:p w14:paraId="0A9D9BB3" w14:textId="77777777" w:rsidR="00E8527D" w:rsidRPr="002A7CE7" w:rsidRDefault="00E8527D" w:rsidP="00EE25E6">
      <w:pPr>
        <w:pStyle w:val="Style1"/>
        <w:numPr>
          <w:ilvl w:val="0"/>
          <w:numId w:val="44"/>
        </w:numPr>
        <w:spacing w:after="0" w:afterAutospacing="0" w:line="360" w:lineRule="auto"/>
        <w:rPr>
          <w:rFonts w:eastAsiaTheme="minorEastAsia"/>
          <w:b/>
          <w:color w:val="000000" w:themeColor="text1"/>
          <w:sz w:val="22"/>
          <w:szCs w:val="22"/>
          <w:highlight w:val="yellow"/>
          <w:u w:val="single"/>
          <w:lang w:eastAsia="ko-KR"/>
        </w:rPr>
      </w:pPr>
      <w:r w:rsidRPr="002A7CE7">
        <w:rPr>
          <w:rFonts w:eastAsiaTheme="minorEastAsia" w:hint="eastAsia"/>
          <w:b/>
          <w:color w:val="000000" w:themeColor="text1"/>
          <w:sz w:val="22"/>
          <w:szCs w:val="22"/>
          <w:highlight w:val="yellow"/>
          <w:u w:val="single"/>
          <w:lang w:eastAsia="ko-KR"/>
        </w:rPr>
        <w:t>Proposal</w:t>
      </w:r>
      <w:r w:rsidRPr="002A7CE7">
        <w:rPr>
          <w:rFonts w:eastAsiaTheme="minorEastAsia"/>
          <w:b/>
          <w:color w:val="000000" w:themeColor="text1"/>
          <w:sz w:val="22"/>
          <w:szCs w:val="22"/>
          <w:highlight w:val="yellow"/>
          <w:u w:val="single"/>
          <w:lang w:eastAsia="ko-KR"/>
        </w:rPr>
        <w:t xml:space="preserve"> </w:t>
      </w:r>
    </w:p>
    <w:p w14:paraId="6088551A" w14:textId="2060A9B4" w:rsidR="000B4334" w:rsidRDefault="000B4334" w:rsidP="00E8527D">
      <w:pPr>
        <w:pStyle w:val="Style1"/>
        <w:spacing w:after="0" w:afterAutospacing="0" w:line="360" w:lineRule="auto"/>
        <w:ind w:left="760" w:firstLine="0"/>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For AGC purposes, 1st </w:t>
      </w:r>
      <w:r>
        <w:rPr>
          <w:rFonts w:eastAsiaTheme="minorEastAsia"/>
          <w:color w:val="000000" w:themeColor="text1"/>
          <w:sz w:val="22"/>
          <w:szCs w:val="22"/>
          <w:lang w:eastAsia="ko-KR"/>
        </w:rPr>
        <w:t xml:space="preserve">SL symbol in a slot is a copy of </w:t>
      </w:r>
    </w:p>
    <w:p w14:paraId="7DDA6302" w14:textId="302541F9" w:rsidR="000B4334" w:rsidRDefault="000B4334" w:rsidP="00EE25E6">
      <w:pPr>
        <w:pStyle w:val="Style1"/>
        <w:numPr>
          <w:ilvl w:val="0"/>
          <w:numId w:val="88"/>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1. 2nd symbol of the slot</w:t>
      </w:r>
    </w:p>
    <w:p w14:paraId="7606E09A" w14:textId="10725E82" w:rsidR="00554017" w:rsidRPr="000B4334" w:rsidRDefault="000B4334" w:rsidP="00EE25E6">
      <w:pPr>
        <w:pStyle w:val="Style1"/>
        <w:numPr>
          <w:ilvl w:val="0"/>
          <w:numId w:val="88"/>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2. PSSCH DMRS symbol</w:t>
      </w:r>
    </w:p>
    <w:p w14:paraId="2C42CAE6" w14:textId="77777777" w:rsidR="00E8527D" w:rsidRDefault="00E8527D" w:rsidP="00E8527D">
      <w:pPr>
        <w:spacing w:line="360" w:lineRule="auto"/>
        <w:rPr>
          <w:rFonts w:eastAsiaTheme="minorEastAsia"/>
          <w:lang w:eastAsia="ko-KR"/>
        </w:rPr>
      </w:pPr>
    </w:p>
    <w:p w14:paraId="196EAB01" w14:textId="77777777" w:rsidR="00E8527D" w:rsidRDefault="00E8527D" w:rsidP="00E8527D">
      <w:pPr>
        <w:pStyle w:val="2"/>
        <w:numPr>
          <w:ilvl w:val="0"/>
          <w:numId w:val="0"/>
        </w:numPr>
        <w:spacing w:line="360" w:lineRule="auto"/>
        <w:ind w:left="576" w:hanging="576"/>
        <w:rPr>
          <w:rFonts w:eastAsiaTheme="minorEastAsia"/>
          <w:lang w:eastAsia="ko-KR"/>
        </w:rPr>
      </w:pPr>
      <w:r>
        <w:rPr>
          <w:rFonts w:eastAsiaTheme="minorEastAsia"/>
          <w:lang w:eastAsia="ko-KR"/>
        </w:rPr>
        <w:t xml:space="preserve">Issue 9. </w:t>
      </w:r>
      <w:r>
        <w:rPr>
          <w:rFonts w:eastAsiaTheme="minorEastAsia" w:hint="eastAsia"/>
          <w:lang w:eastAsia="ko-KR"/>
        </w:rPr>
        <w:t>Other aspects</w:t>
      </w:r>
    </w:p>
    <w:p w14:paraId="6ED19D45" w14:textId="77777777" w:rsidR="0076112B" w:rsidRPr="00D036D7" w:rsidRDefault="0076112B" w:rsidP="0076112B">
      <w:pPr>
        <w:pStyle w:val="Style1"/>
        <w:spacing w:after="0" w:afterAutospacing="0" w:line="360" w:lineRule="auto"/>
        <w:ind w:left="800" w:firstLine="0"/>
        <w:rPr>
          <w:rFonts w:eastAsiaTheme="minorEastAsia"/>
          <w:sz w:val="22"/>
          <w:szCs w:val="22"/>
          <w:lang w:eastAsia="ko-KR"/>
        </w:rPr>
      </w:pPr>
    </w:p>
    <w:p w14:paraId="587BA10B" w14:textId="478BF6F3" w:rsidR="008F19D4" w:rsidRPr="009B4FCF" w:rsidRDefault="00536ACE" w:rsidP="002A71FF">
      <w:pPr>
        <w:pStyle w:val="1"/>
        <w:spacing w:after="60" w:line="360" w:lineRule="auto"/>
        <w:ind w:left="774" w:hangingChars="215" w:hanging="774"/>
        <w:rPr>
          <w:rFonts w:eastAsia="바탕"/>
          <w:lang w:val="en-US" w:eastAsia="ko-KR"/>
        </w:rPr>
      </w:pPr>
      <w:r>
        <w:rPr>
          <w:rFonts w:eastAsia="바탕"/>
          <w:lang w:val="en-US" w:eastAsia="ko-KR"/>
        </w:rPr>
        <w:t>Reference</w:t>
      </w:r>
    </w:p>
    <w:p w14:paraId="4E97D2E6" w14:textId="77777777" w:rsidR="00FA23BB" w:rsidRDefault="00FA23BB" w:rsidP="00EE25E6">
      <w:pPr>
        <w:pStyle w:val="aff4"/>
        <w:numPr>
          <w:ilvl w:val="0"/>
          <w:numId w:val="69"/>
        </w:numPr>
        <w:spacing w:after="0" w:line="360" w:lineRule="auto"/>
      </w:pPr>
      <w:r>
        <w:t>R1-1911882</w:t>
      </w:r>
      <w:r>
        <w:tab/>
      </w:r>
      <w:proofErr w:type="spellStart"/>
      <w:r>
        <w:t>Sidelink</w:t>
      </w:r>
      <w:proofErr w:type="spellEnd"/>
      <w:r>
        <w:t xml:space="preserve"> physical layer structure for NR V2X</w:t>
      </w:r>
      <w:r>
        <w:tab/>
        <w:t xml:space="preserve">Huawei, </w:t>
      </w:r>
      <w:proofErr w:type="spellStart"/>
      <w:r>
        <w:t>HiSilicon</w:t>
      </w:r>
      <w:proofErr w:type="spellEnd"/>
    </w:p>
    <w:p w14:paraId="3182A62F" w14:textId="77777777" w:rsidR="00FA23BB" w:rsidRDefault="00FA23BB" w:rsidP="00EE25E6">
      <w:pPr>
        <w:pStyle w:val="aff4"/>
        <w:numPr>
          <w:ilvl w:val="0"/>
          <w:numId w:val="69"/>
        </w:numPr>
        <w:spacing w:after="0" w:line="360" w:lineRule="auto"/>
      </w:pPr>
      <w:r>
        <w:lastRenderedPageBreak/>
        <w:t>R1-1911952</w:t>
      </w:r>
      <w:r>
        <w:tab/>
        <w:t xml:space="preserve">Discussion of Physical layer structure for </w:t>
      </w:r>
      <w:proofErr w:type="spellStart"/>
      <w:r>
        <w:t>sidelink</w:t>
      </w:r>
      <w:proofErr w:type="spellEnd"/>
      <w:r>
        <w:tab/>
        <w:t>Nokia, Nokia Shanghai Bell</w:t>
      </w:r>
    </w:p>
    <w:p w14:paraId="7C2E30BD" w14:textId="77777777" w:rsidR="00FA23BB" w:rsidRDefault="00FA23BB" w:rsidP="00EE25E6">
      <w:pPr>
        <w:pStyle w:val="aff4"/>
        <w:numPr>
          <w:ilvl w:val="0"/>
          <w:numId w:val="69"/>
        </w:numPr>
        <w:spacing w:after="0" w:line="360" w:lineRule="auto"/>
      </w:pPr>
      <w:r>
        <w:t>R1-1912020</w:t>
      </w:r>
      <w:r>
        <w:tab/>
        <w:t xml:space="preserve">Physical layer structure for NR </w:t>
      </w:r>
      <w:proofErr w:type="spellStart"/>
      <w:r>
        <w:t>sidelink</w:t>
      </w:r>
      <w:proofErr w:type="spellEnd"/>
      <w:r>
        <w:tab/>
        <w:t>vivo</w:t>
      </w:r>
    </w:p>
    <w:p w14:paraId="1310B06F" w14:textId="77777777" w:rsidR="00FA23BB" w:rsidRDefault="00FA23BB" w:rsidP="00EE25E6">
      <w:pPr>
        <w:pStyle w:val="aff4"/>
        <w:numPr>
          <w:ilvl w:val="0"/>
          <w:numId w:val="69"/>
        </w:numPr>
        <w:spacing w:after="0" w:line="360" w:lineRule="auto"/>
      </w:pPr>
      <w:r>
        <w:t>R1-1912077</w:t>
      </w:r>
      <w:r>
        <w:tab/>
        <w:t>Control Channel Design and its Efficient Transmission in NR-V2X</w:t>
      </w:r>
      <w:r>
        <w:tab/>
        <w:t>Fujitsu</w:t>
      </w:r>
    </w:p>
    <w:p w14:paraId="024D49DA" w14:textId="77777777" w:rsidR="00FA23BB" w:rsidRDefault="00FA23BB" w:rsidP="00EE25E6">
      <w:pPr>
        <w:pStyle w:val="aff4"/>
        <w:numPr>
          <w:ilvl w:val="0"/>
          <w:numId w:val="69"/>
        </w:numPr>
        <w:spacing w:after="0" w:line="360" w:lineRule="auto"/>
      </w:pPr>
      <w:r>
        <w:t>R1-1912104</w:t>
      </w:r>
      <w:r>
        <w:tab/>
        <w:t xml:space="preserve">Discussion on </w:t>
      </w:r>
      <w:proofErr w:type="spellStart"/>
      <w:r>
        <w:t>sidelink</w:t>
      </w:r>
      <w:proofErr w:type="spellEnd"/>
      <w:r>
        <w:t xml:space="preserve"> physical layer structure</w:t>
      </w:r>
      <w:r>
        <w:tab/>
      </w:r>
      <w:proofErr w:type="spellStart"/>
      <w:r>
        <w:t>MediaTek</w:t>
      </w:r>
      <w:proofErr w:type="spellEnd"/>
      <w:r>
        <w:t xml:space="preserve"> Inc.</w:t>
      </w:r>
    </w:p>
    <w:p w14:paraId="6A16D429" w14:textId="77777777" w:rsidR="00FA23BB" w:rsidRDefault="00FA23BB" w:rsidP="00EE25E6">
      <w:pPr>
        <w:pStyle w:val="aff4"/>
        <w:numPr>
          <w:ilvl w:val="0"/>
          <w:numId w:val="69"/>
        </w:numPr>
        <w:spacing w:after="0" w:line="360" w:lineRule="auto"/>
      </w:pPr>
      <w:r>
        <w:t>R1-1912153</w:t>
      </w:r>
      <w:r>
        <w:tab/>
        <w:t xml:space="preserve">Physical layer structure for NR </w:t>
      </w:r>
      <w:proofErr w:type="spellStart"/>
      <w:r>
        <w:t>sidelink</w:t>
      </w:r>
      <w:proofErr w:type="spellEnd"/>
      <w:r>
        <w:tab/>
        <w:t>CATT</w:t>
      </w:r>
    </w:p>
    <w:p w14:paraId="08D609EF" w14:textId="77777777" w:rsidR="00FA23BB" w:rsidRDefault="00FA23BB" w:rsidP="00EE25E6">
      <w:pPr>
        <w:pStyle w:val="aff4"/>
        <w:numPr>
          <w:ilvl w:val="0"/>
          <w:numId w:val="69"/>
        </w:numPr>
        <w:spacing w:after="0" w:line="360" w:lineRule="auto"/>
      </w:pPr>
      <w:r>
        <w:t>R1-1912203</w:t>
      </w:r>
      <w:r>
        <w:tab/>
        <w:t xml:space="preserve">Physical structure details for NR V2X </w:t>
      </w:r>
      <w:proofErr w:type="spellStart"/>
      <w:r>
        <w:t>sidelink</w:t>
      </w:r>
      <w:proofErr w:type="spellEnd"/>
      <w:r>
        <w:t xml:space="preserve"> communication</w:t>
      </w:r>
      <w:r>
        <w:tab/>
        <w:t>Intel Corporation</w:t>
      </w:r>
    </w:p>
    <w:p w14:paraId="1647C28F" w14:textId="77777777" w:rsidR="00FA23BB" w:rsidRDefault="00FA23BB" w:rsidP="00EE25E6">
      <w:pPr>
        <w:pStyle w:val="aff4"/>
        <w:numPr>
          <w:ilvl w:val="0"/>
          <w:numId w:val="69"/>
        </w:numPr>
        <w:spacing w:after="0" w:line="360" w:lineRule="auto"/>
      </w:pPr>
      <w:r>
        <w:t>R1-1912239</w:t>
      </w:r>
      <w:r>
        <w:tab/>
        <w:t xml:space="preserve">Physical layer structure for </w:t>
      </w:r>
      <w:proofErr w:type="spellStart"/>
      <w:r>
        <w:t>sidelink</w:t>
      </w:r>
      <w:proofErr w:type="spellEnd"/>
      <w:r>
        <w:tab/>
        <w:t>TCL Communication Ltd.</w:t>
      </w:r>
    </w:p>
    <w:p w14:paraId="59FFAC48" w14:textId="77777777" w:rsidR="00FA23BB" w:rsidRDefault="00FA23BB" w:rsidP="00EE25E6">
      <w:pPr>
        <w:pStyle w:val="aff4"/>
        <w:numPr>
          <w:ilvl w:val="0"/>
          <w:numId w:val="69"/>
        </w:numPr>
        <w:spacing w:after="0" w:line="360" w:lineRule="auto"/>
      </w:pPr>
      <w:r>
        <w:t>R1-1912283</w:t>
      </w:r>
      <w:r>
        <w:tab/>
        <w:t xml:space="preserve">RS design for NR V2X </w:t>
      </w:r>
      <w:proofErr w:type="spellStart"/>
      <w:r>
        <w:t>sidelink</w:t>
      </w:r>
      <w:proofErr w:type="spellEnd"/>
      <w:r>
        <w:tab/>
        <w:t>Mitsubishi Electric RCE</w:t>
      </w:r>
    </w:p>
    <w:p w14:paraId="4081392C" w14:textId="77777777" w:rsidR="00FA23BB" w:rsidRDefault="00FA23BB" w:rsidP="00EE25E6">
      <w:pPr>
        <w:pStyle w:val="aff4"/>
        <w:numPr>
          <w:ilvl w:val="0"/>
          <w:numId w:val="69"/>
        </w:numPr>
        <w:spacing w:after="0" w:line="360" w:lineRule="auto"/>
      </w:pPr>
      <w:r>
        <w:t>R1-1912287</w:t>
      </w:r>
      <w:r>
        <w:tab/>
        <w:t>Design of NR V2X Physical Layer Structures</w:t>
      </w:r>
      <w:r>
        <w:tab/>
      </w:r>
      <w:proofErr w:type="spellStart"/>
      <w:r>
        <w:t>Fraunhofer</w:t>
      </w:r>
      <w:proofErr w:type="spellEnd"/>
      <w:r>
        <w:t xml:space="preserve"> HHI, </w:t>
      </w:r>
      <w:proofErr w:type="spellStart"/>
      <w:r>
        <w:t>Fraunhofer</w:t>
      </w:r>
      <w:proofErr w:type="spellEnd"/>
      <w:r>
        <w:t xml:space="preserve"> IIS</w:t>
      </w:r>
    </w:p>
    <w:p w14:paraId="387B1FDB" w14:textId="77777777" w:rsidR="00FA23BB" w:rsidRDefault="00FA23BB" w:rsidP="00EE25E6">
      <w:pPr>
        <w:pStyle w:val="aff4"/>
        <w:numPr>
          <w:ilvl w:val="0"/>
          <w:numId w:val="69"/>
        </w:numPr>
        <w:spacing w:after="0" w:line="360" w:lineRule="auto"/>
      </w:pPr>
      <w:r>
        <w:t>R1-1912322</w:t>
      </w:r>
      <w:r>
        <w:tab/>
        <w:t xml:space="preserve">Discussion on physical layer structure for NR </w:t>
      </w:r>
      <w:proofErr w:type="spellStart"/>
      <w:r>
        <w:t>sidelink</w:t>
      </w:r>
      <w:proofErr w:type="spellEnd"/>
      <w:r>
        <w:tab/>
        <w:t>Lenovo, Motorola Mobility</w:t>
      </w:r>
    </w:p>
    <w:p w14:paraId="6681EA59" w14:textId="77777777" w:rsidR="00FA23BB" w:rsidRDefault="00FA23BB" w:rsidP="00EE25E6">
      <w:pPr>
        <w:pStyle w:val="aff4"/>
        <w:numPr>
          <w:ilvl w:val="0"/>
          <w:numId w:val="69"/>
        </w:numPr>
        <w:spacing w:after="0" w:line="360" w:lineRule="auto"/>
      </w:pPr>
      <w:r>
        <w:t>R1-1912343</w:t>
      </w:r>
      <w:r>
        <w:tab/>
        <w:t xml:space="preserve">Physical layer structure for NR </w:t>
      </w:r>
      <w:proofErr w:type="spellStart"/>
      <w:r>
        <w:t>sidelink</w:t>
      </w:r>
      <w:proofErr w:type="spellEnd"/>
      <w:r>
        <w:tab/>
        <w:t>Sony</w:t>
      </w:r>
    </w:p>
    <w:p w14:paraId="210857B6" w14:textId="77777777" w:rsidR="00FA23BB" w:rsidRDefault="00FA23BB" w:rsidP="00EE25E6">
      <w:pPr>
        <w:pStyle w:val="aff4"/>
        <w:numPr>
          <w:ilvl w:val="0"/>
          <w:numId w:val="69"/>
        </w:numPr>
        <w:spacing w:after="0" w:line="360" w:lineRule="auto"/>
      </w:pPr>
      <w:r>
        <w:t>R1-1912370</w:t>
      </w:r>
      <w:r>
        <w:tab/>
        <w:t>Physical layer structure for NR V2X</w:t>
      </w:r>
      <w:r>
        <w:tab/>
        <w:t>ITL</w:t>
      </w:r>
    </w:p>
    <w:p w14:paraId="5819B2DD" w14:textId="77777777" w:rsidR="00FA23BB" w:rsidRDefault="00FA23BB" w:rsidP="00EE25E6">
      <w:pPr>
        <w:pStyle w:val="aff4"/>
        <w:numPr>
          <w:ilvl w:val="0"/>
          <w:numId w:val="69"/>
        </w:numPr>
        <w:spacing w:after="0" w:line="360" w:lineRule="auto"/>
      </w:pPr>
      <w:r>
        <w:t>R1-1912428</w:t>
      </w:r>
      <w:r>
        <w:tab/>
        <w:t xml:space="preserve">Remaining details on physical layer structure for the </w:t>
      </w:r>
      <w:proofErr w:type="spellStart"/>
      <w:r>
        <w:t>sidelink</w:t>
      </w:r>
      <w:proofErr w:type="spellEnd"/>
      <w:r>
        <w:tab/>
      </w:r>
      <w:proofErr w:type="spellStart"/>
      <w:r>
        <w:t>Futurewei</w:t>
      </w:r>
      <w:proofErr w:type="spellEnd"/>
    </w:p>
    <w:p w14:paraId="6CEFA8A4" w14:textId="77777777" w:rsidR="00FA23BB" w:rsidRDefault="00FA23BB" w:rsidP="00EE25E6">
      <w:pPr>
        <w:pStyle w:val="aff4"/>
        <w:numPr>
          <w:ilvl w:val="0"/>
          <w:numId w:val="69"/>
        </w:numPr>
        <w:spacing w:after="0" w:line="360" w:lineRule="auto"/>
      </w:pPr>
      <w:r>
        <w:t>R1-1912458</w:t>
      </w:r>
      <w:r>
        <w:tab/>
        <w:t>On Physical Layer Structures for NR V2X</w:t>
      </w:r>
      <w:r>
        <w:tab/>
        <w:t>Samsung</w:t>
      </w:r>
    </w:p>
    <w:p w14:paraId="41258C0C" w14:textId="77777777" w:rsidR="00FA23BB" w:rsidRDefault="00FA23BB" w:rsidP="00EE25E6">
      <w:pPr>
        <w:pStyle w:val="aff4"/>
        <w:numPr>
          <w:ilvl w:val="0"/>
          <w:numId w:val="69"/>
        </w:numPr>
        <w:spacing w:after="0" w:line="360" w:lineRule="auto"/>
      </w:pPr>
      <w:r>
        <w:t>R1-1912514</w:t>
      </w:r>
      <w:r>
        <w:tab/>
        <w:t xml:space="preserve">NR </w:t>
      </w:r>
      <w:proofErr w:type="spellStart"/>
      <w:r>
        <w:t>sidelink</w:t>
      </w:r>
      <w:proofErr w:type="spellEnd"/>
      <w:r>
        <w:t xml:space="preserve"> physical layer structure</w:t>
      </w:r>
      <w:r>
        <w:tab/>
        <w:t xml:space="preserve">ZTE, </w:t>
      </w:r>
      <w:proofErr w:type="spellStart"/>
      <w:r>
        <w:t>Sanechips</w:t>
      </w:r>
      <w:proofErr w:type="spellEnd"/>
    </w:p>
    <w:p w14:paraId="587A748F" w14:textId="77777777" w:rsidR="00FA23BB" w:rsidRDefault="00FA23BB" w:rsidP="00EE25E6">
      <w:pPr>
        <w:pStyle w:val="aff4"/>
        <w:numPr>
          <w:ilvl w:val="0"/>
          <w:numId w:val="69"/>
        </w:numPr>
        <w:spacing w:after="0" w:line="360" w:lineRule="auto"/>
      </w:pPr>
      <w:r>
        <w:t>R1-1912575</w:t>
      </w:r>
      <w:r>
        <w:tab/>
        <w:t xml:space="preserve">Discussion on physical layer structure for </w:t>
      </w:r>
      <w:proofErr w:type="spellStart"/>
      <w:r>
        <w:t>sidelink</w:t>
      </w:r>
      <w:proofErr w:type="spellEnd"/>
      <w:r>
        <w:tab/>
      </w:r>
      <w:proofErr w:type="spellStart"/>
      <w:r>
        <w:t>Spreadtrum</w:t>
      </w:r>
      <w:proofErr w:type="spellEnd"/>
      <w:r>
        <w:t xml:space="preserve"> Communications</w:t>
      </w:r>
    </w:p>
    <w:p w14:paraId="6CD687BC" w14:textId="77777777" w:rsidR="00FA23BB" w:rsidRDefault="00FA23BB" w:rsidP="00EE25E6">
      <w:pPr>
        <w:pStyle w:val="aff4"/>
        <w:numPr>
          <w:ilvl w:val="0"/>
          <w:numId w:val="69"/>
        </w:numPr>
        <w:spacing w:after="0" w:line="360" w:lineRule="auto"/>
      </w:pPr>
      <w:r>
        <w:t>R1-1912586</w:t>
      </w:r>
      <w:r>
        <w:tab/>
        <w:t xml:space="preserve">Discussion on physical layer structure for NR </w:t>
      </w:r>
      <w:proofErr w:type="spellStart"/>
      <w:r>
        <w:t>sidelink</w:t>
      </w:r>
      <w:proofErr w:type="spellEnd"/>
      <w:r>
        <w:tab/>
        <w:t>LG Electronics</w:t>
      </w:r>
    </w:p>
    <w:p w14:paraId="7D2225D0" w14:textId="77777777" w:rsidR="00FA23BB" w:rsidRDefault="00FA23BB" w:rsidP="00EE25E6">
      <w:pPr>
        <w:pStyle w:val="aff4"/>
        <w:numPr>
          <w:ilvl w:val="0"/>
          <w:numId w:val="69"/>
        </w:numPr>
        <w:spacing w:after="0" w:line="360" w:lineRule="auto"/>
      </w:pPr>
      <w:r>
        <w:t>R1-1912597</w:t>
      </w:r>
      <w:r>
        <w:tab/>
        <w:t xml:space="preserve">PHY layer structure for NR </w:t>
      </w:r>
      <w:proofErr w:type="spellStart"/>
      <w:r>
        <w:t>sidelink</w:t>
      </w:r>
      <w:proofErr w:type="spellEnd"/>
      <w:r>
        <w:tab/>
        <w:t>Ericsson</w:t>
      </w:r>
    </w:p>
    <w:p w14:paraId="221199C5" w14:textId="77777777" w:rsidR="00FA23BB" w:rsidRDefault="00FA23BB" w:rsidP="00EE25E6">
      <w:pPr>
        <w:pStyle w:val="aff4"/>
        <w:numPr>
          <w:ilvl w:val="0"/>
          <w:numId w:val="69"/>
        </w:numPr>
        <w:spacing w:after="0" w:line="360" w:lineRule="auto"/>
      </w:pPr>
      <w:r>
        <w:t>R1-1912615</w:t>
      </w:r>
      <w:r>
        <w:tab/>
        <w:t xml:space="preserve">Physical layer structure for NR </w:t>
      </w:r>
      <w:proofErr w:type="spellStart"/>
      <w:r>
        <w:t>sidelink</w:t>
      </w:r>
      <w:proofErr w:type="spellEnd"/>
      <w:r>
        <w:tab/>
        <w:t>NEC</w:t>
      </w:r>
    </w:p>
    <w:p w14:paraId="1844E220" w14:textId="77777777" w:rsidR="00FA23BB" w:rsidRDefault="00FA23BB" w:rsidP="00EE25E6">
      <w:pPr>
        <w:pStyle w:val="aff4"/>
        <w:numPr>
          <w:ilvl w:val="0"/>
          <w:numId w:val="69"/>
        </w:numPr>
        <w:spacing w:after="0" w:line="360" w:lineRule="auto"/>
      </w:pPr>
      <w:r>
        <w:t>R1-1912738</w:t>
      </w:r>
      <w:r>
        <w:tab/>
        <w:t xml:space="preserve">Physical Layer Structure for NR V2X </w:t>
      </w:r>
      <w:proofErr w:type="spellStart"/>
      <w:r>
        <w:t>Sidelink</w:t>
      </w:r>
      <w:proofErr w:type="spellEnd"/>
      <w:r>
        <w:tab/>
      </w:r>
      <w:proofErr w:type="spellStart"/>
      <w:r>
        <w:t>InterDigital</w:t>
      </w:r>
      <w:proofErr w:type="spellEnd"/>
      <w:r>
        <w:t>, Inc.</w:t>
      </w:r>
    </w:p>
    <w:p w14:paraId="25A3AB03" w14:textId="77777777" w:rsidR="00FA23BB" w:rsidRDefault="00FA23BB" w:rsidP="00EE25E6">
      <w:pPr>
        <w:pStyle w:val="aff4"/>
        <w:numPr>
          <w:ilvl w:val="0"/>
          <w:numId w:val="69"/>
        </w:numPr>
        <w:spacing w:after="0" w:line="360" w:lineRule="auto"/>
      </w:pPr>
      <w:r>
        <w:t>R1-1912752</w:t>
      </w:r>
      <w:r>
        <w:tab/>
        <w:t xml:space="preserve">Discussion on physical layer structure for </w:t>
      </w:r>
      <w:proofErr w:type="spellStart"/>
      <w:r>
        <w:t>sidelink</w:t>
      </w:r>
      <w:proofErr w:type="spellEnd"/>
      <w:r>
        <w:t xml:space="preserve"> in NR V2X</w:t>
      </w:r>
      <w:r>
        <w:tab/>
        <w:t>Panasonic Corporation</w:t>
      </w:r>
    </w:p>
    <w:p w14:paraId="12E44D36" w14:textId="77777777" w:rsidR="00FA23BB" w:rsidRDefault="00FA23BB" w:rsidP="00EE25E6">
      <w:pPr>
        <w:pStyle w:val="aff4"/>
        <w:numPr>
          <w:ilvl w:val="0"/>
          <w:numId w:val="69"/>
        </w:numPr>
        <w:spacing w:after="0" w:line="360" w:lineRule="auto"/>
      </w:pPr>
      <w:r>
        <w:t>R1-1912757</w:t>
      </w:r>
      <w:r>
        <w:tab/>
        <w:t xml:space="preserve">Physical layer structure for NR </w:t>
      </w:r>
      <w:proofErr w:type="spellStart"/>
      <w:r>
        <w:t>sidelink</w:t>
      </w:r>
      <w:proofErr w:type="spellEnd"/>
      <w:r>
        <w:tab/>
        <w:t>Sharp</w:t>
      </w:r>
    </w:p>
    <w:p w14:paraId="5B72D028" w14:textId="77777777" w:rsidR="00FA23BB" w:rsidRDefault="00FA23BB" w:rsidP="00EE25E6">
      <w:pPr>
        <w:pStyle w:val="aff4"/>
        <w:numPr>
          <w:ilvl w:val="0"/>
          <w:numId w:val="69"/>
        </w:numPr>
        <w:spacing w:after="0" w:line="360" w:lineRule="auto"/>
      </w:pPr>
      <w:r>
        <w:t>R1-1912789</w:t>
      </w:r>
      <w:r>
        <w:tab/>
        <w:t>Physical layer structure for NR-V2X</w:t>
      </w:r>
      <w:r>
        <w:tab/>
        <w:t>OPPO</w:t>
      </w:r>
    </w:p>
    <w:p w14:paraId="5EA86991" w14:textId="77777777" w:rsidR="00FA23BB" w:rsidRDefault="00FA23BB" w:rsidP="00EE25E6">
      <w:pPr>
        <w:pStyle w:val="aff4"/>
        <w:numPr>
          <w:ilvl w:val="0"/>
          <w:numId w:val="69"/>
        </w:numPr>
        <w:spacing w:after="0" w:line="360" w:lineRule="auto"/>
      </w:pPr>
      <w:r>
        <w:t>R1-1912810</w:t>
      </w:r>
      <w:r>
        <w:tab/>
        <w:t>On NR V2X Physical Layer Structure</w:t>
      </w:r>
      <w:r>
        <w:tab/>
        <w:t>Apple Inc.</w:t>
      </w:r>
    </w:p>
    <w:p w14:paraId="7DE6D41C" w14:textId="77777777" w:rsidR="00FA23BB" w:rsidRDefault="00FA23BB" w:rsidP="00EE25E6">
      <w:pPr>
        <w:pStyle w:val="aff4"/>
        <w:numPr>
          <w:ilvl w:val="0"/>
          <w:numId w:val="69"/>
        </w:numPr>
        <w:spacing w:after="0" w:line="360" w:lineRule="auto"/>
      </w:pPr>
      <w:r>
        <w:t>R1-1912839</w:t>
      </w:r>
      <w:r>
        <w:tab/>
        <w:t xml:space="preserve">Physical layer structure design for </w:t>
      </w:r>
      <w:proofErr w:type="spellStart"/>
      <w:r>
        <w:t>sidelink</w:t>
      </w:r>
      <w:proofErr w:type="spellEnd"/>
      <w:r>
        <w:tab/>
        <w:t>AT&amp;T</w:t>
      </w:r>
    </w:p>
    <w:p w14:paraId="1B6440B8" w14:textId="77777777" w:rsidR="00FA23BB" w:rsidRDefault="00FA23BB" w:rsidP="00EE25E6">
      <w:pPr>
        <w:pStyle w:val="aff4"/>
        <w:numPr>
          <w:ilvl w:val="0"/>
          <w:numId w:val="69"/>
        </w:numPr>
        <w:spacing w:after="0" w:line="360" w:lineRule="auto"/>
      </w:pPr>
      <w:r>
        <w:t>R1-1912880</w:t>
      </w:r>
      <w:r>
        <w:tab/>
      </w:r>
      <w:proofErr w:type="spellStart"/>
      <w:r>
        <w:t>Sidelink</w:t>
      </w:r>
      <w:proofErr w:type="spellEnd"/>
      <w:r>
        <w:t xml:space="preserve"> physical layer structure for NR V2X</w:t>
      </w:r>
      <w:r>
        <w:tab/>
        <w:t>NTT DOCOMO, INC.</w:t>
      </w:r>
    </w:p>
    <w:p w14:paraId="701380C6" w14:textId="77777777" w:rsidR="00FA23BB" w:rsidRDefault="00FA23BB" w:rsidP="00EE25E6">
      <w:pPr>
        <w:pStyle w:val="aff4"/>
        <w:numPr>
          <w:ilvl w:val="0"/>
          <w:numId w:val="69"/>
        </w:numPr>
        <w:spacing w:after="0" w:line="360" w:lineRule="auto"/>
      </w:pPr>
      <w:r>
        <w:t>R1-1912944</w:t>
      </w:r>
      <w:r>
        <w:tab/>
        <w:t>Considerations on Physical Layer aspects of NR V2X</w:t>
      </w:r>
      <w:r>
        <w:tab/>
        <w:t>Qualcomm Incorporated</w:t>
      </w:r>
    </w:p>
    <w:p w14:paraId="37401308" w14:textId="77777777" w:rsidR="00FA23BB" w:rsidRDefault="00FA23BB" w:rsidP="00EE25E6">
      <w:pPr>
        <w:pStyle w:val="aff4"/>
        <w:numPr>
          <w:ilvl w:val="0"/>
          <w:numId w:val="69"/>
        </w:numPr>
        <w:spacing w:after="0" w:line="360" w:lineRule="auto"/>
      </w:pPr>
      <w:r>
        <w:t>R1-1913010</w:t>
      </w:r>
      <w:r>
        <w:tab/>
        <w:t xml:space="preserve">On NR </w:t>
      </w:r>
      <w:proofErr w:type="spellStart"/>
      <w:r>
        <w:t>sidelink</w:t>
      </w:r>
      <w:proofErr w:type="spellEnd"/>
      <w:r>
        <w:t xml:space="preserve"> physical layer structure</w:t>
      </w:r>
      <w:r>
        <w:tab/>
      </w:r>
      <w:proofErr w:type="spellStart"/>
      <w:r>
        <w:t>Sequans</w:t>
      </w:r>
      <w:proofErr w:type="spellEnd"/>
      <w:r>
        <w:t xml:space="preserve"> Communications</w:t>
      </w:r>
    </w:p>
    <w:p w14:paraId="3026F159" w14:textId="77777777" w:rsidR="00FA23BB" w:rsidRDefault="00FA23BB" w:rsidP="00EE25E6">
      <w:pPr>
        <w:pStyle w:val="aff4"/>
        <w:numPr>
          <w:ilvl w:val="0"/>
          <w:numId w:val="69"/>
        </w:numPr>
        <w:spacing w:after="0" w:line="360" w:lineRule="auto"/>
      </w:pPr>
      <w:r>
        <w:t>R1-1913020</w:t>
      </w:r>
      <w:r>
        <w:tab/>
        <w:t xml:space="preserve">Discussion on </w:t>
      </w:r>
      <w:proofErr w:type="spellStart"/>
      <w:r>
        <w:t>sidelink</w:t>
      </w:r>
      <w:proofErr w:type="spellEnd"/>
      <w:r>
        <w:t xml:space="preserve"> structure in NR V2X</w:t>
      </w:r>
      <w:r>
        <w:tab/>
        <w:t>ASUSTEK COMPUTER (SHANGHAI)</w:t>
      </w:r>
    </w:p>
    <w:p w14:paraId="6105BC32" w14:textId="77777777" w:rsidR="00FA23BB" w:rsidRDefault="00FA23BB" w:rsidP="00EE25E6">
      <w:pPr>
        <w:pStyle w:val="aff4"/>
        <w:numPr>
          <w:ilvl w:val="0"/>
          <w:numId w:val="69"/>
        </w:numPr>
        <w:spacing w:after="0" w:line="360" w:lineRule="auto"/>
      </w:pPr>
      <w:r>
        <w:t>R1-1913074</w:t>
      </w:r>
      <w:r>
        <w:tab/>
        <w:t>Discussion on physical layer structure for 5G V2X</w:t>
      </w:r>
      <w:r>
        <w:tab/>
        <w:t>Xiaomi Communications</w:t>
      </w:r>
    </w:p>
    <w:p w14:paraId="379A0BA3" w14:textId="3411B457" w:rsidR="00B80D77" w:rsidRDefault="00FA23BB" w:rsidP="00EE25E6">
      <w:pPr>
        <w:pStyle w:val="aff4"/>
        <w:numPr>
          <w:ilvl w:val="0"/>
          <w:numId w:val="69"/>
        </w:numPr>
        <w:spacing w:after="0" w:line="360" w:lineRule="auto"/>
      </w:pPr>
      <w:r>
        <w:t>R1-1913156</w:t>
      </w:r>
      <w:r>
        <w:tab/>
      </w:r>
      <w:proofErr w:type="spellStart"/>
      <w:r>
        <w:t>Sidelink</w:t>
      </w:r>
      <w:proofErr w:type="spellEnd"/>
      <w:r>
        <w:t xml:space="preserve"> Physical Layer Structure</w:t>
      </w:r>
      <w:r>
        <w:tab/>
        <w:t>Kyocera Corporation, Continental Automotive GmbH</w:t>
      </w:r>
    </w:p>
    <w:p w14:paraId="60414D83" w14:textId="77777777" w:rsidR="00F86936" w:rsidRPr="00536ACE" w:rsidRDefault="00F86936" w:rsidP="00F86936">
      <w:pPr>
        <w:spacing w:after="0" w:line="360" w:lineRule="auto"/>
      </w:pPr>
    </w:p>
    <w:p w14:paraId="7E99FC00" w14:textId="77777777" w:rsidR="00536ACE" w:rsidRDefault="00536ACE" w:rsidP="002A71FF">
      <w:pPr>
        <w:pStyle w:val="1"/>
        <w:spacing w:before="300" w:line="360" w:lineRule="auto"/>
        <w:rPr>
          <w:rFonts w:eastAsia="바탕"/>
          <w:b/>
          <w:lang w:eastAsia="ko-KR"/>
        </w:rPr>
      </w:pPr>
      <w:r>
        <w:rPr>
          <w:rFonts w:eastAsia="바탕"/>
          <w:b/>
          <w:lang w:eastAsia="ko-KR"/>
        </w:rPr>
        <w:t>Appendix: Previous agreements</w:t>
      </w:r>
    </w:p>
    <w:p w14:paraId="746596EA" w14:textId="77777777" w:rsidR="00536ACE" w:rsidRPr="00A97001" w:rsidRDefault="00536ACE" w:rsidP="006856D3">
      <w:pPr>
        <w:pStyle w:val="2"/>
        <w:spacing w:before="0" w:after="0"/>
      </w:pPr>
      <w:r w:rsidRPr="00A97001">
        <w:rPr>
          <w:rFonts w:hint="eastAsia"/>
        </w:rPr>
        <w:t>Agreements in RAN1#94</w:t>
      </w:r>
    </w:p>
    <w:p w14:paraId="785B8637" w14:textId="77777777" w:rsidR="00536ACE" w:rsidRPr="006F0827" w:rsidRDefault="00536ACE" w:rsidP="006856D3">
      <w:pPr>
        <w:overflowPunct w:val="0"/>
        <w:autoSpaceDE w:val="0"/>
        <w:autoSpaceDN w:val="0"/>
        <w:adjustRightInd w:val="0"/>
        <w:spacing w:after="0"/>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b/>
          <w:lang w:eastAsia="x-none"/>
        </w:rPr>
        <w:t>:</w:t>
      </w:r>
    </w:p>
    <w:p w14:paraId="6A38EBE1" w14:textId="77777777" w:rsidR="00536ACE" w:rsidRPr="006F0827" w:rsidRDefault="00536ACE" w:rsidP="006856D3">
      <w:pPr>
        <w:numPr>
          <w:ilvl w:val="0"/>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At least PSCCH and PSSCH are defined for NR V2X. PSCCH at least carries information necessary to decode PSSCH.</w:t>
      </w:r>
    </w:p>
    <w:p w14:paraId="24BE1957" w14:textId="77777777" w:rsidR="00536ACE" w:rsidRPr="006F0827" w:rsidRDefault="00536ACE" w:rsidP="006856D3">
      <w:pPr>
        <w:numPr>
          <w:ilvl w:val="1"/>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Note: PSBCH will be discussed in the synchronization agenda.</w:t>
      </w:r>
    </w:p>
    <w:p w14:paraId="2BDEE916" w14:textId="77777777" w:rsidR="00536ACE" w:rsidRPr="006F0827" w:rsidRDefault="00536ACE" w:rsidP="006856D3">
      <w:pPr>
        <w:numPr>
          <w:ilvl w:val="0"/>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 xml:space="preserve">RAN1 continues study on the necessity of other channels. </w:t>
      </w:r>
    </w:p>
    <w:p w14:paraId="21A0B99A" w14:textId="77777777" w:rsidR="00536ACE" w:rsidRPr="006F0827" w:rsidRDefault="00536ACE" w:rsidP="006856D3">
      <w:pPr>
        <w:numPr>
          <w:ilvl w:val="0"/>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Further study on</w:t>
      </w:r>
    </w:p>
    <w:p w14:paraId="2DFCFCCC" w14:textId="77777777" w:rsidR="00536ACE" w:rsidRPr="006F0827" w:rsidRDefault="00536ACE" w:rsidP="006856D3">
      <w:pPr>
        <w:numPr>
          <w:ilvl w:val="1"/>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 xml:space="preserve">Whether/which </w:t>
      </w:r>
      <w:proofErr w:type="spellStart"/>
      <w:r w:rsidRPr="006F0827">
        <w:rPr>
          <w:rFonts w:eastAsia="Times New Roman"/>
          <w:lang w:eastAsia="zh-CN"/>
        </w:rPr>
        <w:t>sidelink</w:t>
      </w:r>
      <w:proofErr w:type="spellEnd"/>
      <w:r w:rsidRPr="006F0827">
        <w:rPr>
          <w:rFonts w:eastAsia="Times New Roman"/>
          <w:lang w:eastAsia="zh-CN"/>
        </w:rPr>
        <w:t xml:space="preserve"> feedback information is carried by PSCCH or by another channel/signal.</w:t>
      </w:r>
    </w:p>
    <w:p w14:paraId="5D7AEC42" w14:textId="77777777" w:rsidR="00536ACE" w:rsidRPr="006F0827" w:rsidRDefault="00536ACE" w:rsidP="006856D3">
      <w:pPr>
        <w:numPr>
          <w:ilvl w:val="1"/>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lastRenderedPageBreak/>
        <w:t>Whether/which information to assist resource allocation and/or schedule UE’s transmission resource(s) is carried by PSCCH or by another channel/signal.</w:t>
      </w:r>
    </w:p>
    <w:p w14:paraId="4FC68B20" w14:textId="77777777" w:rsidR="00536ACE" w:rsidRPr="006F0827" w:rsidRDefault="00536ACE" w:rsidP="006856D3">
      <w:pPr>
        <w:numPr>
          <w:ilvl w:val="1"/>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 xml:space="preserve">PSCCH format(s) and content(s) for unicast, </w:t>
      </w:r>
      <w:proofErr w:type="spellStart"/>
      <w:r w:rsidRPr="006F0827">
        <w:rPr>
          <w:rFonts w:eastAsia="Times New Roman"/>
          <w:lang w:eastAsia="zh-CN"/>
        </w:rPr>
        <w:t>groupcast</w:t>
      </w:r>
      <w:proofErr w:type="spellEnd"/>
      <w:r w:rsidRPr="006F0827">
        <w:rPr>
          <w:rFonts w:eastAsia="Times New Roman"/>
          <w:lang w:eastAsia="zh-CN"/>
        </w:rPr>
        <w:t>, and broadcast</w:t>
      </w:r>
    </w:p>
    <w:p w14:paraId="0ED41ABA" w14:textId="77777777" w:rsidR="00536ACE" w:rsidRPr="006F0827" w:rsidRDefault="00536ACE" w:rsidP="006856D3">
      <w:pPr>
        <w:overflowPunct w:val="0"/>
        <w:autoSpaceDE w:val="0"/>
        <w:autoSpaceDN w:val="0"/>
        <w:adjustRightInd w:val="0"/>
        <w:spacing w:after="0"/>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lang w:eastAsia="x-none"/>
        </w:rPr>
        <w:t>:</w:t>
      </w:r>
    </w:p>
    <w:p w14:paraId="7A120BB6" w14:textId="77777777" w:rsidR="00536ACE" w:rsidRPr="006F0827" w:rsidRDefault="00536ACE" w:rsidP="006856D3">
      <w:pPr>
        <w:numPr>
          <w:ilvl w:val="0"/>
          <w:numId w:val="15"/>
        </w:numPr>
        <w:overflowPunct w:val="0"/>
        <w:autoSpaceDE w:val="0"/>
        <w:autoSpaceDN w:val="0"/>
        <w:adjustRightInd w:val="0"/>
        <w:spacing w:after="0"/>
        <w:textAlignment w:val="baseline"/>
        <w:rPr>
          <w:rFonts w:eastAsia="Times New Roman"/>
          <w:b/>
          <w:lang w:eastAsia="x-none"/>
        </w:rPr>
      </w:pPr>
      <w:r w:rsidRPr="006F0827">
        <w:rPr>
          <w:rFonts w:eastAsia="맑은 고딕"/>
          <w:lang w:eastAsia="ko-KR"/>
        </w:rPr>
        <w:t>RAN1 to continue study on the physical channel considering at least the following aspects:</w:t>
      </w:r>
    </w:p>
    <w:p w14:paraId="21584386"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Waveform</w:t>
      </w:r>
    </w:p>
    <w:p w14:paraId="52232FA4"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Candidates: CP-OFDM, DFT-s-OFDM</w:t>
      </w:r>
    </w:p>
    <w:p w14:paraId="2AE776C1"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Proposals from companies:</w:t>
      </w:r>
    </w:p>
    <w:p w14:paraId="0CC38B3B"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CP-OFDM only</w:t>
      </w:r>
    </w:p>
    <w:p w14:paraId="44C103FD"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Support both</w:t>
      </w:r>
    </w:p>
    <w:p w14:paraId="3BC2EB89"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Consideration points:</w:t>
      </w:r>
    </w:p>
    <w:p w14:paraId="3FD2AC74"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Different channel can have different waveform?</w:t>
      </w:r>
    </w:p>
    <w:p w14:paraId="102EB523"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Benefit and impact of supporting only one waveform and supporting both waveforms</w:t>
      </w:r>
    </w:p>
    <w:p w14:paraId="6AE7AEC4"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Subcarrier spacing</w:t>
      </w:r>
    </w:p>
    <w:p w14:paraId="5528981A"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 xml:space="preserve">Candidates for further study are: </w:t>
      </w:r>
    </w:p>
    <w:p w14:paraId="116003E0"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 xml:space="preserve">FR1: 15 kHz, 30 kHz, 60 kHz, 120 kHz </w:t>
      </w:r>
    </w:p>
    <w:p w14:paraId="2B816777"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FR2: 30 kHz, 60 kHz, 120 kHz, 240 kHz</w:t>
      </w:r>
    </w:p>
    <w:p w14:paraId="1E6B17D3"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Companies are encouraged to consider the potential issues and benefit of introducing new subcarrier spacing.</w:t>
      </w:r>
    </w:p>
    <w:p w14:paraId="0D7DBA18"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CP length</w:t>
      </w:r>
    </w:p>
    <w:p w14:paraId="2B58E64A"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RS design</w:t>
      </w:r>
    </w:p>
    <w:p w14:paraId="0C8767DF"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Candidates are:</w:t>
      </w:r>
    </w:p>
    <w:p w14:paraId="41A89853"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DM-RS</w:t>
      </w:r>
    </w:p>
    <w:p w14:paraId="7BE87879" w14:textId="77777777" w:rsidR="00536ACE" w:rsidRPr="006F0827" w:rsidRDefault="00536ACE" w:rsidP="006856D3">
      <w:pPr>
        <w:numPr>
          <w:ilvl w:val="3"/>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 xml:space="preserve">DM-RS defined in Rel-15 NR </w:t>
      </w:r>
      <w:proofErr w:type="spellStart"/>
      <w:r w:rsidRPr="006F0827">
        <w:rPr>
          <w:rFonts w:eastAsia="맑은 고딕"/>
          <w:lang w:eastAsia="ko-KR"/>
        </w:rPr>
        <w:t>Uu</w:t>
      </w:r>
      <w:proofErr w:type="spellEnd"/>
      <w:r w:rsidRPr="006F0827">
        <w:rPr>
          <w:rFonts w:eastAsia="맑은 고딕"/>
          <w:lang w:eastAsia="ko-KR"/>
        </w:rPr>
        <w:t xml:space="preserve"> is the starting point.</w:t>
      </w:r>
    </w:p>
    <w:p w14:paraId="2062AF5F"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PT-RS</w:t>
      </w:r>
    </w:p>
    <w:p w14:paraId="04EE9B45"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CSI-RS</w:t>
      </w:r>
    </w:p>
    <w:p w14:paraId="50C74BAE"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SRS</w:t>
      </w:r>
    </w:p>
    <w:p w14:paraId="08AF3319"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AGC training signal</w:t>
      </w:r>
    </w:p>
    <w:p w14:paraId="4447F43D"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Channel coding</w:t>
      </w:r>
    </w:p>
    <w:p w14:paraId="17719DCE"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 xml:space="preserve">For data, channel coding defined for data in Rel-15 NR </w:t>
      </w:r>
      <w:proofErr w:type="spellStart"/>
      <w:r w:rsidRPr="006F0827">
        <w:rPr>
          <w:rFonts w:eastAsia="맑은 고딕"/>
          <w:lang w:eastAsia="ko-KR"/>
        </w:rPr>
        <w:t>Uu</w:t>
      </w:r>
      <w:proofErr w:type="spellEnd"/>
      <w:r w:rsidRPr="006F0827">
        <w:rPr>
          <w:rFonts w:eastAsia="맑은 고딕"/>
          <w:lang w:eastAsia="ko-KR"/>
        </w:rPr>
        <w:t xml:space="preserve"> is the starting point.</w:t>
      </w:r>
    </w:p>
    <w:p w14:paraId="7CBFB2E9"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 xml:space="preserve">For control, channel coding defined for control in Rel-15 NR </w:t>
      </w:r>
      <w:proofErr w:type="spellStart"/>
      <w:r w:rsidRPr="006F0827">
        <w:rPr>
          <w:rFonts w:eastAsia="맑은 고딕"/>
          <w:lang w:eastAsia="ko-KR"/>
        </w:rPr>
        <w:t>Uu</w:t>
      </w:r>
      <w:proofErr w:type="spellEnd"/>
      <w:r w:rsidRPr="006F0827">
        <w:rPr>
          <w:rFonts w:eastAsia="맑은 고딕"/>
          <w:lang w:eastAsia="ko-KR"/>
        </w:rPr>
        <w:t xml:space="preserve"> is the starting point.</w:t>
      </w:r>
    </w:p>
    <w:p w14:paraId="613F94FF"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Modulation</w:t>
      </w:r>
    </w:p>
    <w:p w14:paraId="5F43DA52"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RE mapping and rate-matching</w:t>
      </w:r>
    </w:p>
    <w:p w14:paraId="491B53E8"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Scrambling</w:t>
      </w:r>
    </w:p>
    <w:p w14:paraId="386EB623" w14:textId="77777777" w:rsidR="00536ACE" w:rsidRPr="006F0827" w:rsidRDefault="00536ACE" w:rsidP="006856D3">
      <w:pPr>
        <w:overflowPunct w:val="0"/>
        <w:autoSpaceDE w:val="0"/>
        <w:autoSpaceDN w:val="0"/>
        <w:adjustRightInd w:val="0"/>
        <w:spacing w:after="0"/>
        <w:textAlignment w:val="baseline"/>
        <w:rPr>
          <w:rFonts w:eastAsia="Times New Roman"/>
          <w:lang w:eastAsia="x-none"/>
        </w:rPr>
      </w:pPr>
    </w:p>
    <w:p w14:paraId="0A4E21CD" w14:textId="77777777" w:rsidR="00536ACE" w:rsidRPr="006F0827" w:rsidRDefault="00536ACE" w:rsidP="006856D3">
      <w:pPr>
        <w:overflowPunct w:val="0"/>
        <w:autoSpaceDE w:val="0"/>
        <w:autoSpaceDN w:val="0"/>
        <w:adjustRightInd w:val="0"/>
        <w:spacing w:after="0"/>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72737B14" w14:textId="77777777" w:rsidR="00536ACE" w:rsidRPr="006F0827" w:rsidRDefault="00536ACE" w:rsidP="006856D3">
      <w:pPr>
        <w:numPr>
          <w:ilvl w:val="0"/>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RAN1 continues study on the necessity, benefits and relationship between bandwidth part and resource pool.</w:t>
      </w:r>
    </w:p>
    <w:p w14:paraId="5345A4A7" w14:textId="77777777" w:rsidR="00536ACE" w:rsidRPr="006F0827" w:rsidRDefault="00536ACE" w:rsidP="006856D3">
      <w:pPr>
        <w:overflowPunct w:val="0"/>
        <w:autoSpaceDE w:val="0"/>
        <w:autoSpaceDN w:val="0"/>
        <w:adjustRightInd w:val="0"/>
        <w:spacing w:after="0"/>
        <w:textAlignment w:val="baseline"/>
        <w:rPr>
          <w:rFonts w:eastAsia="Times New Roman"/>
          <w:lang w:eastAsia="x-none"/>
        </w:rPr>
      </w:pPr>
    </w:p>
    <w:p w14:paraId="31CA7435" w14:textId="77777777" w:rsidR="00536ACE" w:rsidRPr="006F0827" w:rsidRDefault="00536ACE" w:rsidP="006856D3">
      <w:pPr>
        <w:overflowPunct w:val="0"/>
        <w:autoSpaceDE w:val="0"/>
        <w:autoSpaceDN w:val="0"/>
        <w:adjustRightInd w:val="0"/>
        <w:spacing w:after="0"/>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3ED8F16B" w14:textId="77777777" w:rsidR="00536ACE" w:rsidRPr="006F0827" w:rsidRDefault="00536ACE" w:rsidP="006856D3">
      <w:pPr>
        <w:overflowPunct w:val="0"/>
        <w:autoSpaceDE w:val="0"/>
        <w:autoSpaceDN w:val="0"/>
        <w:adjustRightInd w:val="0"/>
        <w:spacing w:after="0"/>
        <w:textAlignment w:val="baseline"/>
        <w:rPr>
          <w:rFonts w:eastAsia="Times New Roman"/>
          <w:lang w:eastAsia="x-none"/>
        </w:rPr>
      </w:pPr>
      <w:r w:rsidRPr="006F0827">
        <w:rPr>
          <w:rFonts w:eastAsia="Times New Roman"/>
          <w:lang w:eastAsia="x-none"/>
        </w:rPr>
        <w:t>Agree the following assumptions as tentative assumptions for the simulation at least till RAN1#94bis</w:t>
      </w:r>
    </w:p>
    <w:p w14:paraId="23B25962" w14:textId="77777777" w:rsidR="00536ACE" w:rsidRPr="006F0827" w:rsidRDefault="00536ACE" w:rsidP="006856D3">
      <w:pPr>
        <w:numPr>
          <w:ilvl w:val="0"/>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AGC</w:t>
      </w:r>
    </w:p>
    <w:p w14:paraId="0C1BD155" w14:textId="77777777" w:rsidR="00536ACE" w:rsidRPr="006F0827" w:rsidRDefault="00536ACE" w:rsidP="006856D3">
      <w:pPr>
        <w:numPr>
          <w:ilvl w:val="1"/>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Up to [15] us in FR1. Up to [10] us in FR2.</w:t>
      </w:r>
    </w:p>
    <w:p w14:paraId="223A5D5B" w14:textId="77777777" w:rsidR="00536ACE" w:rsidRPr="006F0827" w:rsidRDefault="00536ACE" w:rsidP="006856D3">
      <w:pPr>
        <w:numPr>
          <w:ilvl w:val="0"/>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TX/RX switching time</w:t>
      </w:r>
    </w:p>
    <w:p w14:paraId="341C3DBB" w14:textId="77777777" w:rsidR="00536ACE" w:rsidRPr="006F0827" w:rsidRDefault="00536ACE" w:rsidP="006856D3">
      <w:pPr>
        <w:numPr>
          <w:ilvl w:val="1"/>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[13] us in FR1 and [7] us in FR2</w:t>
      </w:r>
    </w:p>
    <w:p w14:paraId="3A790853" w14:textId="77777777" w:rsidR="00536ACE" w:rsidRPr="006F0827" w:rsidRDefault="00536ACE" w:rsidP="006856D3">
      <w:pPr>
        <w:numPr>
          <w:ilvl w:val="0"/>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Time error</w:t>
      </w:r>
    </w:p>
    <w:p w14:paraId="50412660" w14:textId="77777777" w:rsidR="00536ACE" w:rsidRPr="006F0827" w:rsidRDefault="00536ACE" w:rsidP="006856D3">
      <w:pPr>
        <w:numPr>
          <w:ilvl w:val="1"/>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Up to [0.4] us between a UE and its synchronization reference</w:t>
      </w:r>
    </w:p>
    <w:p w14:paraId="6E6A22FD" w14:textId="77777777" w:rsidR="00536ACE" w:rsidRPr="006F0827" w:rsidRDefault="00536ACE" w:rsidP="006856D3">
      <w:pPr>
        <w:numPr>
          <w:ilvl w:val="0"/>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Frequency error</w:t>
      </w:r>
    </w:p>
    <w:p w14:paraId="78CD363F" w14:textId="77777777" w:rsidR="00536ACE" w:rsidRPr="006F0827" w:rsidRDefault="00536ACE" w:rsidP="006856D3">
      <w:pPr>
        <w:numPr>
          <w:ilvl w:val="1"/>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Up to [0.1] PPM between a UE and its synchronization reference</w:t>
      </w:r>
    </w:p>
    <w:p w14:paraId="73A71648" w14:textId="77777777" w:rsidR="00536ACE" w:rsidRPr="006F0827" w:rsidRDefault="00536ACE" w:rsidP="006856D3">
      <w:pPr>
        <w:overflowPunct w:val="0"/>
        <w:autoSpaceDE w:val="0"/>
        <w:autoSpaceDN w:val="0"/>
        <w:adjustRightInd w:val="0"/>
        <w:spacing w:after="0"/>
        <w:textAlignment w:val="baseline"/>
        <w:rPr>
          <w:rFonts w:eastAsia="맑은 고딕"/>
          <w:iCs/>
          <w:lang w:eastAsia="ko-KR"/>
        </w:rPr>
      </w:pPr>
    </w:p>
    <w:p w14:paraId="6C0EAAAF" w14:textId="77777777" w:rsidR="00536ACE" w:rsidRPr="006F0827" w:rsidRDefault="00536ACE" w:rsidP="006856D3">
      <w:pPr>
        <w:overflowPunct w:val="0"/>
        <w:autoSpaceDE w:val="0"/>
        <w:autoSpaceDN w:val="0"/>
        <w:adjustRightInd w:val="0"/>
        <w:spacing w:after="0"/>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09B6F663" w14:textId="77777777" w:rsidR="00536ACE" w:rsidRPr="006F0827" w:rsidRDefault="00536ACE" w:rsidP="006856D3">
      <w:pPr>
        <w:overflowPunct w:val="0"/>
        <w:autoSpaceDE w:val="0"/>
        <w:autoSpaceDN w:val="0"/>
        <w:adjustRightInd w:val="0"/>
        <w:spacing w:after="0"/>
        <w:contextualSpacing/>
        <w:textAlignment w:val="baseline"/>
        <w:rPr>
          <w:rFonts w:eastAsia="맑은 고딕"/>
          <w:lang w:eastAsia="ko-KR"/>
        </w:rPr>
      </w:pPr>
      <w:r w:rsidRPr="006F0827">
        <w:rPr>
          <w:rFonts w:eastAsia="맑은 고딕"/>
          <w:lang w:eastAsia="ko-KR"/>
        </w:rPr>
        <w:t>RAN1 to continue study on multiplexing physical channels considering at least the above aspects:</w:t>
      </w:r>
    </w:p>
    <w:p w14:paraId="4B16DC5A" w14:textId="77777777" w:rsidR="00536ACE" w:rsidRPr="006F0827" w:rsidRDefault="00536ACE" w:rsidP="006856D3">
      <w:pPr>
        <w:numPr>
          <w:ilvl w:val="0"/>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Multiplexing of PSCCH and the associated PSSCH (here, the “associated” means that the PSCCH at least carries information necessary to decode the PSSCH).</w:t>
      </w:r>
    </w:p>
    <w:p w14:paraId="47103EDD" w14:textId="77777777" w:rsidR="00536ACE" w:rsidRPr="006F0827" w:rsidRDefault="00536ACE" w:rsidP="006856D3">
      <w:pPr>
        <w:numPr>
          <w:ilvl w:val="1"/>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 xml:space="preserve">Study further the following options: </w:t>
      </w:r>
    </w:p>
    <w:p w14:paraId="554879C7" w14:textId="77777777" w:rsidR="00536ACE" w:rsidRPr="006F0827" w:rsidRDefault="00536ACE" w:rsidP="006856D3">
      <w:pPr>
        <w:numPr>
          <w:ilvl w:val="2"/>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Option 1: PSCCH and the associated PSSCH are transmitted using non-overlapping time resources.</w:t>
      </w:r>
    </w:p>
    <w:p w14:paraId="5874AACC" w14:textId="77777777" w:rsidR="00536ACE" w:rsidRPr="006F0827" w:rsidRDefault="00536ACE" w:rsidP="006856D3">
      <w:pPr>
        <w:numPr>
          <w:ilvl w:val="3"/>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Option 1A: The frequency resources used by the two channels are the same.</w:t>
      </w:r>
    </w:p>
    <w:p w14:paraId="0EC93658" w14:textId="77777777" w:rsidR="00536ACE" w:rsidRPr="006F0827" w:rsidRDefault="00536ACE" w:rsidP="006856D3">
      <w:pPr>
        <w:numPr>
          <w:ilvl w:val="3"/>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Option 1B: The frequency resources used by the two channels can be different.</w:t>
      </w:r>
    </w:p>
    <w:p w14:paraId="58368677" w14:textId="77777777" w:rsidR="00536ACE" w:rsidRPr="006F0827" w:rsidRDefault="00536ACE" w:rsidP="006856D3">
      <w:pPr>
        <w:numPr>
          <w:ilvl w:val="2"/>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Option 2: PSCCH and the associated PSSCH are transmitted using non-overlapping frequency resources in the all the time resources used for transmission. The time resources used by the two channels are the same.</w:t>
      </w:r>
    </w:p>
    <w:p w14:paraId="3ED15B6C" w14:textId="77777777" w:rsidR="00536ACE" w:rsidRPr="006F0827" w:rsidRDefault="00536ACE" w:rsidP="006856D3">
      <w:pPr>
        <w:numPr>
          <w:ilvl w:val="2"/>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lastRenderedPageBreak/>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00AD100F" w14:textId="77777777" w:rsidR="00536ACE" w:rsidRPr="006F0827" w:rsidRDefault="00536ACE" w:rsidP="006856D3">
      <w:pPr>
        <w:overflowPunct w:val="0"/>
        <w:autoSpaceDE w:val="0"/>
        <w:autoSpaceDN w:val="0"/>
        <w:adjustRightInd w:val="0"/>
        <w:spacing w:after="0"/>
        <w:contextualSpacing/>
        <w:textAlignment w:val="baseline"/>
        <w:rPr>
          <w:rFonts w:eastAsia="맑은 고딕"/>
          <w:lang w:eastAsia="ko-KR"/>
        </w:rPr>
      </w:pPr>
      <w:r w:rsidRPr="006F0827">
        <w:rPr>
          <w:rFonts w:eastAsia="맑은 고딕"/>
          <w:lang w:eastAsia="ko-KR"/>
        </w:rPr>
        <w:t>Illustration of the above options:</w:t>
      </w:r>
    </w:p>
    <w:p w14:paraId="0A4DD06A" w14:textId="35DACE1A" w:rsidR="00536ACE" w:rsidRPr="006F0827" w:rsidRDefault="00536ACE" w:rsidP="006856D3">
      <w:pPr>
        <w:overflowPunct w:val="0"/>
        <w:autoSpaceDE w:val="0"/>
        <w:autoSpaceDN w:val="0"/>
        <w:adjustRightInd w:val="0"/>
        <w:spacing w:after="0"/>
        <w:jc w:val="center"/>
        <w:textAlignment w:val="baseline"/>
        <w:rPr>
          <w:rFonts w:eastAsia="Times New Roman"/>
          <w:noProof/>
          <w:lang w:eastAsia="zh-CN"/>
        </w:rPr>
      </w:pPr>
      <w:r w:rsidRPr="006F0827">
        <w:rPr>
          <w:rFonts w:eastAsia="Times New Roman"/>
          <w:noProof/>
          <w:lang w:eastAsia="ko-KR"/>
        </w:rPr>
        <w:drawing>
          <wp:inline distT="0" distB="0" distL="0" distR="0" wp14:anchorId="5EC31F70" wp14:editId="772732F5">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6641387D" w14:textId="77777777" w:rsidR="00536ACE" w:rsidRDefault="00536ACE" w:rsidP="006856D3">
      <w:pPr>
        <w:spacing w:after="0"/>
        <w:ind w:firstLineChars="100" w:firstLine="216"/>
        <w:rPr>
          <w:rFonts w:eastAsia="바탕"/>
          <w:b/>
          <w:sz w:val="22"/>
          <w:szCs w:val="22"/>
          <w:lang w:eastAsia="ko-KR"/>
        </w:rPr>
      </w:pPr>
    </w:p>
    <w:p w14:paraId="6F2111C6" w14:textId="77777777" w:rsidR="00536ACE" w:rsidRPr="00A97001" w:rsidRDefault="00536ACE" w:rsidP="006856D3">
      <w:pPr>
        <w:pStyle w:val="2"/>
        <w:spacing w:before="0" w:after="0"/>
      </w:pPr>
      <w:r w:rsidRPr="00A97001">
        <w:rPr>
          <w:rFonts w:hint="eastAsia"/>
        </w:rPr>
        <w:t>Agreements in RAN1</w:t>
      </w:r>
      <w:r w:rsidRPr="00A97001">
        <w:t>#</w:t>
      </w:r>
      <w:r w:rsidRPr="00A97001">
        <w:rPr>
          <w:rFonts w:hint="eastAsia"/>
        </w:rPr>
        <w:t xml:space="preserve">94bis </w:t>
      </w:r>
    </w:p>
    <w:p w14:paraId="62B3D2E9" w14:textId="77777777" w:rsidR="00536ACE" w:rsidRPr="006F0827" w:rsidRDefault="00536ACE" w:rsidP="006856D3">
      <w:pPr>
        <w:spacing w:after="0"/>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7B7E3F56" w14:textId="77777777" w:rsidR="00AD75E2" w:rsidRPr="00D12859" w:rsidRDefault="00AD75E2" w:rsidP="00EE25E6">
      <w:pPr>
        <w:numPr>
          <w:ilvl w:val="0"/>
          <w:numId w:val="58"/>
        </w:numPr>
        <w:overflowPunct w:val="0"/>
        <w:autoSpaceDE w:val="0"/>
        <w:autoSpaceDN w:val="0"/>
        <w:spacing w:after="0"/>
        <w:contextualSpacing/>
        <w:jc w:val="both"/>
        <w:textAlignment w:val="baseline"/>
      </w:pPr>
      <w:r w:rsidRPr="00D12859">
        <w:rPr>
          <w:lang w:eastAsia="ko-KR"/>
        </w:rPr>
        <w:t xml:space="preserve">NR </w:t>
      </w:r>
      <w:proofErr w:type="spellStart"/>
      <w:r w:rsidRPr="00D12859">
        <w:rPr>
          <w:lang w:eastAsia="ko-KR"/>
        </w:rPr>
        <w:t>sidelink</w:t>
      </w:r>
      <w:proofErr w:type="spellEnd"/>
      <w:r w:rsidRPr="00D12859">
        <w:rPr>
          <w:lang w:eastAsia="ko-KR"/>
        </w:rPr>
        <w:t xml:space="preserve"> supports </w:t>
      </w:r>
      <w:r w:rsidRPr="00D12859">
        <w:t xml:space="preserve">the SCSs supported by </w:t>
      </w:r>
      <w:proofErr w:type="spellStart"/>
      <w:r w:rsidRPr="00D12859">
        <w:t>Uu</w:t>
      </w:r>
      <w:proofErr w:type="spellEnd"/>
      <w:r w:rsidRPr="00D12859">
        <w:t xml:space="preserve"> in a given frequency range, i.e., {15, 30, 60 kHz} in FR1 and {60, 120 kHz} in FR2.</w:t>
      </w:r>
    </w:p>
    <w:p w14:paraId="3550CE50" w14:textId="77777777" w:rsidR="00AD75E2" w:rsidRPr="00D12859" w:rsidRDefault="00AD75E2" w:rsidP="00EE25E6">
      <w:pPr>
        <w:numPr>
          <w:ilvl w:val="1"/>
          <w:numId w:val="58"/>
        </w:numPr>
        <w:overflowPunct w:val="0"/>
        <w:autoSpaceDE w:val="0"/>
        <w:autoSpaceDN w:val="0"/>
        <w:spacing w:after="0"/>
        <w:contextualSpacing/>
        <w:jc w:val="both"/>
        <w:textAlignment w:val="baseline"/>
        <w:rPr>
          <w:lang w:eastAsia="ja-JP"/>
        </w:rPr>
      </w:pPr>
      <w:r w:rsidRPr="00D12859">
        <w:rPr>
          <w:lang w:eastAsia="ko-KR"/>
        </w:rPr>
        <w:t>FFS the supported CP length</w:t>
      </w:r>
    </w:p>
    <w:p w14:paraId="7807A781" w14:textId="77777777" w:rsidR="00AD75E2" w:rsidRPr="00D12859" w:rsidRDefault="00AD75E2" w:rsidP="00EE25E6">
      <w:pPr>
        <w:numPr>
          <w:ilvl w:val="1"/>
          <w:numId w:val="58"/>
        </w:numPr>
        <w:overflowPunct w:val="0"/>
        <w:autoSpaceDE w:val="0"/>
        <w:autoSpaceDN w:val="0"/>
        <w:spacing w:after="0"/>
        <w:contextualSpacing/>
        <w:jc w:val="both"/>
        <w:textAlignment w:val="baseline"/>
      </w:pPr>
      <w:r w:rsidRPr="00D12859">
        <w:rPr>
          <w:lang w:eastAsia="ko-KR"/>
        </w:rPr>
        <w:t xml:space="preserve">Baseline is that a UE is not required to receive </w:t>
      </w:r>
      <w:proofErr w:type="spellStart"/>
      <w:r w:rsidRPr="00D12859">
        <w:rPr>
          <w:lang w:eastAsia="ko-KR"/>
        </w:rPr>
        <w:t>sidelink</w:t>
      </w:r>
      <w:proofErr w:type="spellEnd"/>
      <w:r w:rsidRPr="00D12859">
        <w:rPr>
          <w:lang w:eastAsia="ko-KR"/>
        </w:rPr>
        <w:t xml:space="preserve"> transmissions using different SCSs simultaneously in a given carrier.</w:t>
      </w:r>
    </w:p>
    <w:p w14:paraId="58B1F4E6" w14:textId="77777777" w:rsidR="00AD75E2" w:rsidRPr="00D12859" w:rsidRDefault="00AD75E2" w:rsidP="00EE25E6">
      <w:pPr>
        <w:numPr>
          <w:ilvl w:val="2"/>
          <w:numId w:val="58"/>
        </w:numPr>
        <w:overflowPunct w:val="0"/>
        <w:autoSpaceDE w:val="0"/>
        <w:autoSpaceDN w:val="0"/>
        <w:spacing w:after="0"/>
        <w:contextualSpacing/>
        <w:jc w:val="both"/>
        <w:textAlignment w:val="baseline"/>
      </w:pPr>
      <w:r w:rsidRPr="00D12859">
        <w:rPr>
          <w:lang w:eastAsia="ko-KR"/>
        </w:rPr>
        <w:t xml:space="preserve">FFS if this applies to </w:t>
      </w:r>
      <w:proofErr w:type="spellStart"/>
      <w:r w:rsidRPr="00D12859">
        <w:rPr>
          <w:lang w:eastAsia="ko-KR"/>
        </w:rPr>
        <w:t>sidelink</w:t>
      </w:r>
      <w:proofErr w:type="spellEnd"/>
      <w:r w:rsidRPr="00D12859">
        <w:rPr>
          <w:lang w:eastAsia="ko-KR"/>
        </w:rPr>
        <w:t xml:space="preserve"> synchronization signals/channels</w:t>
      </w:r>
    </w:p>
    <w:p w14:paraId="3E0D1144" w14:textId="77777777" w:rsidR="00AD75E2" w:rsidRPr="00D12859" w:rsidRDefault="00AD75E2" w:rsidP="00EE25E6">
      <w:pPr>
        <w:numPr>
          <w:ilvl w:val="1"/>
          <w:numId w:val="58"/>
        </w:numPr>
        <w:overflowPunct w:val="0"/>
        <w:autoSpaceDE w:val="0"/>
        <w:autoSpaceDN w:val="0"/>
        <w:spacing w:after="0"/>
        <w:contextualSpacing/>
        <w:jc w:val="both"/>
        <w:textAlignment w:val="baseline"/>
      </w:pPr>
      <w:r w:rsidRPr="00D12859">
        <w:rPr>
          <w:lang w:eastAsia="ko-KR"/>
        </w:rPr>
        <w:t xml:space="preserve">Baseline is that a UE is not required to transmit </w:t>
      </w:r>
      <w:proofErr w:type="spellStart"/>
      <w:r w:rsidRPr="00D12859">
        <w:rPr>
          <w:lang w:eastAsia="ko-KR"/>
        </w:rPr>
        <w:t>sidelink</w:t>
      </w:r>
      <w:proofErr w:type="spellEnd"/>
      <w:r w:rsidRPr="00D12859">
        <w:rPr>
          <w:lang w:eastAsia="ko-KR"/>
        </w:rPr>
        <w:t xml:space="preserve"> transmissions using different SCSs simultaneously in a given carrier.</w:t>
      </w:r>
    </w:p>
    <w:p w14:paraId="165C4542" w14:textId="77777777" w:rsidR="00AD75E2" w:rsidRPr="00D12859" w:rsidRDefault="00AD75E2" w:rsidP="00EE25E6">
      <w:pPr>
        <w:numPr>
          <w:ilvl w:val="2"/>
          <w:numId w:val="58"/>
        </w:numPr>
        <w:overflowPunct w:val="0"/>
        <w:autoSpaceDE w:val="0"/>
        <w:autoSpaceDN w:val="0"/>
        <w:spacing w:after="0"/>
        <w:contextualSpacing/>
        <w:jc w:val="both"/>
        <w:textAlignment w:val="baseline"/>
      </w:pPr>
      <w:r w:rsidRPr="00D12859">
        <w:rPr>
          <w:lang w:eastAsia="ko-KR"/>
        </w:rPr>
        <w:t xml:space="preserve">FFS if this applies to </w:t>
      </w:r>
      <w:proofErr w:type="spellStart"/>
      <w:r w:rsidRPr="00D12859">
        <w:rPr>
          <w:lang w:eastAsia="ko-KR"/>
        </w:rPr>
        <w:t>sidelink</w:t>
      </w:r>
      <w:proofErr w:type="spellEnd"/>
      <w:r w:rsidRPr="00D12859">
        <w:rPr>
          <w:lang w:eastAsia="ko-KR"/>
        </w:rPr>
        <w:t xml:space="preserve"> synchronization signals/channels</w:t>
      </w:r>
    </w:p>
    <w:p w14:paraId="1F9D6A94" w14:textId="77777777" w:rsidR="00536ACE" w:rsidRPr="00AD75E2" w:rsidRDefault="00536ACE" w:rsidP="006856D3">
      <w:pPr>
        <w:spacing w:after="0"/>
        <w:ind w:left="720" w:hanging="720"/>
        <w:rPr>
          <w:rFonts w:eastAsia="바탕"/>
          <w:lang w:eastAsia="x-none"/>
        </w:rPr>
      </w:pPr>
    </w:p>
    <w:p w14:paraId="750E81A9" w14:textId="70ABA20C" w:rsidR="00536ACE" w:rsidRPr="006F0827" w:rsidRDefault="00536ACE" w:rsidP="006856D3">
      <w:pPr>
        <w:spacing w:after="0"/>
        <w:rPr>
          <w:rFonts w:eastAsia="바탕"/>
        </w:rPr>
      </w:pPr>
      <w:r w:rsidRPr="006F0827">
        <w:rPr>
          <w:rFonts w:eastAsia="바탕"/>
        </w:rPr>
        <w:t>Continue discussion on the wavefo</w:t>
      </w:r>
      <w:r w:rsidR="003D3EE1">
        <w:rPr>
          <w:rFonts w:eastAsia="바탕"/>
        </w:rPr>
        <w:t>r</w:t>
      </w:r>
      <w:r w:rsidRPr="006F0827">
        <w:rPr>
          <w:rFonts w:eastAsia="바탕"/>
        </w:rPr>
        <w:t>m till next meeting – companies are encouraged to perform more analysis/evaluations.</w:t>
      </w:r>
    </w:p>
    <w:p w14:paraId="48911EB0" w14:textId="77777777" w:rsidR="00536ACE" w:rsidRPr="006F0827" w:rsidRDefault="00536ACE" w:rsidP="006856D3">
      <w:pPr>
        <w:spacing w:after="0"/>
        <w:rPr>
          <w:rFonts w:eastAsia="바탕"/>
        </w:rPr>
      </w:pPr>
    </w:p>
    <w:p w14:paraId="02532E2B" w14:textId="77777777" w:rsidR="00536ACE" w:rsidRPr="006F0827" w:rsidRDefault="00536ACE" w:rsidP="006856D3">
      <w:pPr>
        <w:spacing w:after="0"/>
        <w:ind w:left="720" w:hanging="720"/>
        <w:rPr>
          <w:rFonts w:eastAsia="바탕"/>
          <w:highlight w:val="green"/>
          <w:lang w:eastAsia="x-none"/>
        </w:rPr>
      </w:pPr>
      <w:r w:rsidRPr="006F0827">
        <w:rPr>
          <w:rFonts w:eastAsia="바탕"/>
          <w:highlight w:val="green"/>
          <w:lang w:eastAsia="x-none"/>
        </w:rPr>
        <w:t>Agreements:</w:t>
      </w:r>
    </w:p>
    <w:p w14:paraId="359A55AE" w14:textId="77777777" w:rsidR="001F4021" w:rsidRPr="00502E0F" w:rsidRDefault="001F4021" w:rsidP="006856D3">
      <w:pPr>
        <w:spacing w:after="0"/>
        <w:rPr>
          <w:lang w:eastAsia="ko-KR"/>
        </w:rPr>
      </w:pPr>
      <w:r w:rsidRPr="00502E0F">
        <w:rPr>
          <w:lang w:eastAsia="ko-KR"/>
        </w:rPr>
        <w:t xml:space="preserve">For </w:t>
      </w:r>
      <w:r w:rsidRPr="00502E0F">
        <w:rPr>
          <w:rFonts w:hint="eastAsia"/>
          <w:lang w:eastAsia="ko-KR"/>
        </w:rPr>
        <w:t xml:space="preserve">PSCCH and associated PSSCH </w:t>
      </w:r>
      <w:r w:rsidRPr="00502E0F">
        <w:rPr>
          <w:lang w:eastAsia="ko-KR"/>
        </w:rPr>
        <w:t>multiplexing</w:t>
      </w:r>
    </w:p>
    <w:p w14:paraId="7CD5CD26" w14:textId="77777777" w:rsidR="001F4021" w:rsidRPr="00502E0F" w:rsidRDefault="001F4021" w:rsidP="006856D3">
      <w:pPr>
        <w:numPr>
          <w:ilvl w:val="0"/>
          <w:numId w:val="17"/>
        </w:numPr>
        <w:spacing w:after="0"/>
        <w:jc w:val="both"/>
        <w:rPr>
          <w:lang w:eastAsia="ko-KR"/>
        </w:rPr>
      </w:pPr>
      <w:r w:rsidRPr="00502E0F">
        <w:rPr>
          <w:rFonts w:hint="eastAsia"/>
          <w:lang w:eastAsia="ko-KR"/>
        </w:rPr>
        <w:t>At least one of Option 1A, 1B, and 3 is supported.</w:t>
      </w:r>
    </w:p>
    <w:p w14:paraId="312C1BF3" w14:textId="77777777" w:rsidR="001F4021" w:rsidRPr="00502E0F" w:rsidRDefault="001F4021" w:rsidP="006856D3">
      <w:pPr>
        <w:numPr>
          <w:ilvl w:val="1"/>
          <w:numId w:val="17"/>
        </w:numPr>
        <w:spacing w:after="0"/>
        <w:jc w:val="both"/>
        <w:rPr>
          <w:lang w:eastAsia="ko-KR"/>
        </w:rPr>
      </w:pPr>
      <w:r w:rsidRPr="00502E0F">
        <w:rPr>
          <w:rFonts w:hint="eastAsia"/>
          <w:lang w:eastAsia="ko-KR"/>
        </w:rPr>
        <w:t>FFS whether some options require transient period between PSCCH and PSSCH.</w:t>
      </w:r>
    </w:p>
    <w:p w14:paraId="786E504E" w14:textId="0438F78C" w:rsidR="00536ACE" w:rsidRPr="006F0827" w:rsidRDefault="001F4021" w:rsidP="006856D3">
      <w:pPr>
        <w:numPr>
          <w:ilvl w:val="0"/>
          <w:numId w:val="17"/>
        </w:numPr>
        <w:spacing w:after="0"/>
        <w:rPr>
          <w:rFonts w:eastAsia="바탕"/>
          <w:lang w:eastAsia="ko-KR"/>
        </w:rPr>
      </w:pPr>
      <w:r w:rsidRPr="00502E0F">
        <w:rPr>
          <w:rFonts w:hint="eastAsia"/>
          <w:lang w:eastAsia="ko-KR"/>
        </w:rPr>
        <w:t>FFS whether to support Option 2</w:t>
      </w:r>
    </w:p>
    <w:p w14:paraId="3B0BAEB5" w14:textId="77777777" w:rsidR="00536ACE" w:rsidRPr="006F0827" w:rsidRDefault="00536ACE" w:rsidP="006856D3">
      <w:pPr>
        <w:spacing w:after="0"/>
        <w:ind w:left="720" w:hanging="720"/>
        <w:rPr>
          <w:rFonts w:eastAsia="바탕"/>
          <w:lang w:eastAsia="x-none"/>
        </w:rPr>
      </w:pPr>
    </w:p>
    <w:p w14:paraId="4A3A1EA9" w14:textId="77777777" w:rsidR="00536ACE" w:rsidRPr="006F0827" w:rsidRDefault="00657DCF" w:rsidP="006856D3">
      <w:pPr>
        <w:spacing w:after="0"/>
        <w:ind w:left="720" w:hanging="720"/>
        <w:rPr>
          <w:rFonts w:eastAsia="바탕"/>
          <w:b/>
          <w:lang w:eastAsia="x-none"/>
        </w:rPr>
      </w:pPr>
      <w:hyperlink r:id="rId15" w:history="1">
        <w:r w:rsidR="00536ACE" w:rsidRPr="006F0827">
          <w:rPr>
            <w:rFonts w:eastAsia="바탕"/>
            <w:b/>
            <w:color w:val="0000FF"/>
            <w:u w:val="single"/>
            <w:lang w:eastAsia="x-none"/>
          </w:rPr>
          <w:t>R1-1812017</w:t>
        </w:r>
      </w:hyperlink>
    </w:p>
    <w:p w14:paraId="32B7091F" w14:textId="77777777" w:rsidR="00536ACE" w:rsidRPr="006F0827" w:rsidRDefault="00536ACE" w:rsidP="006856D3">
      <w:pPr>
        <w:spacing w:after="0"/>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33EEBC48" w14:textId="77777777" w:rsidR="00366C5E" w:rsidRPr="00C97A2A" w:rsidRDefault="00366C5E" w:rsidP="006856D3">
      <w:pPr>
        <w:pStyle w:val="bullet1"/>
        <w:rPr>
          <w:szCs w:val="20"/>
          <w:lang w:eastAsia="ko-KR"/>
        </w:rPr>
      </w:pPr>
      <w:proofErr w:type="spellStart"/>
      <w:r w:rsidRPr="00C97A2A">
        <w:rPr>
          <w:rFonts w:hint="eastAsia"/>
          <w:szCs w:val="20"/>
          <w:lang w:eastAsia="ko-KR"/>
        </w:rPr>
        <w:t>Sidelink</w:t>
      </w:r>
      <w:proofErr w:type="spellEnd"/>
      <w:r w:rsidRPr="00C97A2A">
        <w:rPr>
          <w:rFonts w:hint="eastAsia"/>
          <w:szCs w:val="20"/>
          <w:lang w:eastAsia="ko-KR"/>
        </w:rPr>
        <w:t xml:space="preserve"> control </w:t>
      </w:r>
      <w:r w:rsidRPr="00C97A2A">
        <w:rPr>
          <w:szCs w:val="20"/>
          <w:lang w:eastAsia="ko-KR"/>
        </w:rPr>
        <w:t>information</w:t>
      </w:r>
      <w:r w:rsidRPr="00C97A2A">
        <w:rPr>
          <w:rFonts w:hint="eastAsia"/>
          <w:szCs w:val="20"/>
          <w:lang w:eastAsia="ko-KR"/>
        </w:rPr>
        <w:t xml:space="preserve"> (SCI) is defined.</w:t>
      </w:r>
    </w:p>
    <w:p w14:paraId="68B9DE16" w14:textId="77777777" w:rsidR="00366C5E" w:rsidRPr="00C97A2A" w:rsidRDefault="00366C5E" w:rsidP="006856D3">
      <w:pPr>
        <w:pStyle w:val="bullet2"/>
        <w:rPr>
          <w:szCs w:val="20"/>
          <w:lang w:eastAsia="ko-KR"/>
        </w:rPr>
      </w:pPr>
      <w:r w:rsidRPr="00C97A2A">
        <w:rPr>
          <w:rFonts w:hint="eastAsia"/>
          <w:szCs w:val="20"/>
          <w:lang w:eastAsia="ko-KR"/>
        </w:rPr>
        <w:t>SCI is transmitted in PSCCH.</w:t>
      </w:r>
    </w:p>
    <w:p w14:paraId="3D89DA38" w14:textId="77777777" w:rsidR="00366C5E" w:rsidRPr="00C97A2A" w:rsidRDefault="00366C5E" w:rsidP="006856D3">
      <w:pPr>
        <w:pStyle w:val="bullet2"/>
        <w:rPr>
          <w:szCs w:val="20"/>
          <w:lang w:eastAsia="ko-KR"/>
        </w:rPr>
      </w:pPr>
      <w:r w:rsidRPr="00C97A2A">
        <w:rPr>
          <w:rFonts w:hint="eastAsia"/>
          <w:szCs w:val="20"/>
          <w:lang w:eastAsia="ko-KR"/>
        </w:rPr>
        <w:t>SCI includes at least one SCI format which includes the information necessary to decode the corresponding PSSCH.</w:t>
      </w:r>
    </w:p>
    <w:p w14:paraId="6C856338" w14:textId="77777777" w:rsidR="00366C5E" w:rsidRPr="00C97A2A" w:rsidRDefault="00366C5E" w:rsidP="006856D3">
      <w:pPr>
        <w:pStyle w:val="bullet3"/>
        <w:rPr>
          <w:szCs w:val="20"/>
          <w:lang w:eastAsia="ko-KR"/>
        </w:rPr>
      </w:pPr>
      <w:r w:rsidRPr="00C97A2A">
        <w:rPr>
          <w:rFonts w:hint="eastAsia"/>
          <w:szCs w:val="20"/>
          <w:lang w:eastAsia="ko-KR"/>
        </w:rPr>
        <w:t>NDI, if defined, is a part of SCI.</w:t>
      </w:r>
    </w:p>
    <w:p w14:paraId="543C431E" w14:textId="77777777" w:rsidR="00366C5E" w:rsidRPr="00C97A2A" w:rsidRDefault="00366C5E" w:rsidP="006856D3">
      <w:pPr>
        <w:pStyle w:val="bullet1"/>
        <w:rPr>
          <w:szCs w:val="20"/>
          <w:lang w:eastAsia="ko-KR"/>
        </w:rPr>
      </w:pPr>
      <w:proofErr w:type="spellStart"/>
      <w:r w:rsidRPr="00C97A2A">
        <w:rPr>
          <w:rFonts w:hint="eastAsia"/>
          <w:szCs w:val="20"/>
          <w:lang w:eastAsia="ko-KR"/>
        </w:rPr>
        <w:t>Sidelink</w:t>
      </w:r>
      <w:proofErr w:type="spellEnd"/>
      <w:r w:rsidRPr="00C97A2A">
        <w:rPr>
          <w:rFonts w:hint="eastAsia"/>
          <w:szCs w:val="20"/>
          <w:lang w:eastAsia="ko-KR"/>
        </w:rPr>
        <w:t xml:space="preserve"> feedback control information (SFCI) is defined.</w:t>
      </w:r>
    </w:p>
    <w:p w14:paraId="26E7C5C5" w14:textId="77777777" w:rsidR="00366C5E" w:rsidRPr="00C97A2A" w:rsidRDefault="00366C5E" w:rsidP="006856D3">
      <w:pPr>
        <w:pStyle w:val="bullet2"/>
        <w:rPr>
          <w:szCs w:val="20"/>
          <w:lang w:eastAsia="ko-KR"/>
        </w:rPr>
      </w:pPr>
      <w:r w:rsidRPr="00C97A2A">
        <w:rPr>
          <w:rFonts w:hint="eastAsia"/>
          <w:szCs w:val="20"/>
          <w:lang w:eastAsia="ko-KR"/>
        </w:rPr>
        <w:t xml:space="preserve">SFCI includes at least one SFCI format which includes HARQ-ACK for the </w:t>
      </w:r>
      <w:r w:rsidRPr="00C97A2A">
        <w:rPr>
          <w:szCs w:val="20"/>
          <w:lang w:eastAsia="ko-KR"/>
        </w:rPr>
        <w:t>corresponding</w:t>
      </w:r>
      <w:r w:rsidRPr="00C97A2A">
        <w:rPr>
          <w:rFonts w:hint="eastAsia"/>
          <w:szCs w:val="20"/>
          <w:lang w:eastAsia="ko-KR"/>
        </w:rPr>
        <w:t xml:space="preserve"> PSSCH.</w:t>
      </w:r>
    </w:p>
    <w:p w14:paraId="249AD150" w14:textId="77777777" w:rsidR="00366C5E" w:rsidRPr="00C97A2A" w:rsidRDefault="00366C5E" w:rsidP="006856D3">
      <w:pPr>
        <w:pStyle w:val="bullet3"/>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625CAD1F" w14:textId="77777777" w:rsidR="00366C5E" w:rsidRPr="00C97A2A" w:rsidRDefault="00366C5E" w:rsidP="006856D3">
      <w:pPr>
        <w:pStyle w:val="bullet2"/>
        <w:rPr>
          <w:szCs w:val="20"/>
          <w:lang w:eastAsia="ko-KR"/>
        </w:rPr>
      </w:pPr>
      <w:r w:rsidRPr="00C97A2A">
        <w:rPr>
          <w:rFonts w:hint="eastAsia"/>
          <w:szCs w:val="20"/>
          <w:lang w:eastAsia="ko-KR"/>
        </w:rPr>
        <w:t>FFS how to include other feedback information (if supported) in SFCI.</w:t>
      </w:r>
    </w:p>
    <w:p w14:paraId="186A6DE8" w14:textId="77777777" w:rsidR="00366C5E" w:rsidRPr="00C97A2A" w:rsidRDefault="00366C5E" w:rsidP="006856D3">
      <w:pPr>
        <w:pStyle w:val="bullet2"/>
        <w:rPr>
          <w:szCs w:val="20"/>
          <w:lang w:eastAsia="ko-KR"/>
        </w:rPr>
      </w:pPr>
      <w:r w:rsidRPr="00C97A2A">
        <w:rPr>
          <w:rFonts w:hint="eastAsia"/>
          <w:szCs w:val="20"/>
          <w:lang w:eastAsia="ko-KR"/>
        </w:rPr>
        <w:t xml:space="preserve">FFS how to convey SFCI on </w:t>
      </w:r>
      <w:proofErr w:type="spellStart"/>
      <w:r w:rsidRPr="00C97A2A">
        <w:rPr>
          <w:rFonts w:hint="eastAsia"/>
          <w:szCs w:val="20"/>
          <w:lang w:eastAsia="ko-KR"/>
        </w:rPr>
        <w:t>sidelink</w:t>
      </w:r>
      <w:proofErr w:type="spellEnd"/>
      <w:r w:rsidRPr="00C97A2A">
        <w:rPr>
          <w:rFonts w:hint="eastAsia"/>
          <w:szCs w:val="20"/>
          <w:lang w:eastAsia="ko-KR"/>
        </w:rPr>
        <w:t xml:space="preserve"> in PSCCH, and/or PSSCH, and/or a new </w:t>
      </w:r>
      <w:r w:rsidRPr="00C97A2A">
        <w:rPr>
          <w:szCs w:val="20"/>
          <w:lang w:eastAsia="ko-KR"/>
        </w:rPr>
        <w:t>physical</w:t>
      </w:r>
      <w:r w:rsidRPr="00C97A2A">
        <w:rPr>
          <w:rFonts w:hint="eastAsia"/>
          <w:szCs w:val="20"/>
          <w:lang w:eastAsia="ko-KR"/>
        </w:rPr>
        <w:t xml:space="preserve"> </w:t>
      </w:r>
      <w:proofErr w:type="spellStart"/>
      <w:r w:rsidRPr="00C97A2A">
        <w:rPr>
          <w:rFonts w:hint="eastAsia"/>
          <w:szCs w:val="20"/>
          <w:lang w:eastAsia="ko-KR"/>
        </w:rPr>
        <w:t>sidelink</w:t>
      </w:r>
      <w:proofErr w:type="spellEnd"/>
      <w:r w:rsidRPr="00C97A2A">
        <w:rPr>
          <w:rFonts w:hint="eastAsia"/>
          <w:szCs w:val="20"/>
          <w:lang w:eastAsia="ko-KR"/>
        </w:rPr>
        <w:t xml:space="preserve"> channel</w:t>
      </w:r>
    </w:p>
    <w:p w14:paraId="4607297C" w14:textId="77777777" w:rsidR="00366C5E" w:rsidRPr="00C97A2A" w:rsidRDefault="00366C5E" w:rsidP="006856D3">
      <w:pPr>
        <w:pStyle w:val="bullet1"/>
        <w:rPr>
          <w:szCs w:val="20"/>
          <w:lang w:eastAsia="ko-KR"/>
        </w:rPr>
      </w:pPr>
      <w:r w:rsidRPr="00C97A2A">
        <w:rPr>
          <w:rFonts w:hint="eastAsia"/>
          <w:szCs w:val="20"/>
          <w:lang w:eastAsia="ko-KR"/>
        </w:rPr>
        <w:t>FFS in the context of Mode 1:</w:t>
      </w:r>
    </w:p>
    <w:p w14:paraId="1BCF4979" w14:textId="77777777" w:rsidR="00366C5E" w:rsidRPr="00C97A2A" w:rsidRDefault="00366C5E" w:rsidP="006856D3">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7A426F1C" w14:textId="77777777" w:rsidR="00366C5E" w:rsidRPr="00C97A2A" w:rsidRDefault="00366C5E" w:rsidP="006856D3">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p w14:paraId="75BC68AB" w14:textId="77777777" w:rsidR="00536ACE" w:rsidRPr="00366C5E" w:rsidRDefault="00536ACE" w:rsidP="006856D3">
      <w:pPr>
        <w:spacing w:after="0"/>
        <w:ind w:left="720" w:hanging="720"/>
        <w:rPr>
          <w:rFonts w:eastAsia="바탕"/>
          <w:lang w:val="en-GB" w:eastAsia="x-none"/>
        </w:rPr>
      </w:pPr>
    </w:p>
    <w:p w14:paraId="58086ED7" w14:textId="77777777" w:rsidR="00536ACE" w:rsidRPr="006F0827" w:rsidRDefault="00536ACE" w:rsidP="006856D3">
      <w:pPr>
        <w:spacing w:after="0"/>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438FE08B" w14:textId="77777777" w:rsidR="00366C5E" w:rsidRPr="00DB7965" w:rsidRDefault="00366C5E" w:rsidP="006856D3">
      <w:pPr>
        <w:pStyle w:val="bullet1"/>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w:t>
      </w:r>
      <w:proofErr w:type="spellStart"/>
      <w:r w:rsidRPr="00DB7965">
        <w:rPr>
          <w:szCs w:val="20"/>
        </w:rPr>
        <w:t>sidelink</w:t>
      </w:r>
      <w:proofErr w:type="spellEnd"/>
    </w:p>
    <w:p w14:paraId="01A609D8" w14:textId="77777777" w:rsidR="00366C5E" w:rsidRPr="00DB7965" w:rsidRDefault="00366C5E" w:rsidP="006856D3">
      <w:pPr>
        <w:pStyle w:val="bullet2"/>
        <w:rPr>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can be used for </w:t>
      </w:r>
      <w:proofErr w:type="spellStart"/>
      <w:r w:rsidRPr="00DB7965">
        <w:rPr>
          <w:rFonts w:hint="eastAsia"/>
          <w:szCs w:val="20"/>
          <w:lang w:eastAsia="ko-KR"/>
        </w:rPr>
        <w:t>sidelink</w:t>
      </w:r>
      <w:proofErr w:type="spellEnd"/>
      <w:r w:rsidRPr="00DB7965">
        <w:rPr>
          <w:rFonts w:hint="eastAsia"/>
          <w:szCs w:val="20"/>
          <w:lang w:eastAsia="ko-KR"/>
        </w:rPr>
        <w:t xml:space="preserve"> transmission and/or reception.</w:t>
      </w:r>
    </w:p>
    <w:p w14:paraId="59D452AC" w14:textId="77777777" w:rsidR="00366C5E" w:rsidRPr="00DB7965" w:rsidRDefault="00366C5E" w:rsidP="006856D3">
      <w:pPr>
        <w:pStyle w:val="bullet3"/>
        <w:rPr>
          <w:szCs w:val="20"/>
        </w:rPr>
      </w:pPr>
      <w:r w:rsidRPr="00DB7965">
        <w:rPr>
          <w:rFonts w:hint="eastAsia"/>
          <w:szCs w:val="20"/>
          <w:lang w:eastAsia="ko-KR"/>
        </w:rPr>
        <w:t>FFS whether a resource pool consists of contiguous resources in time and/or frequency.</w:t>
      </w:r>
    </w:p>
    <w:p w14:paraId="41747AF5" w14:textId="77777777" w:rsidR="00366C5E" w:rsidRPr="00DB7965" w:rsidRDefault="00366C5E" w:rsidP="006856D3">
      <w:pPr>
        <w:pStyle w:val="bullet3"/>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2C9DF294" w14:textId="77777777" w:rsidR="00366C5E" w:rsidRPr="00DB7965" w:rsidRDefault="00366C5E" w:rsidP="006856D3">
      <w:pPr>
        <w:pStyle w:val="bullet3"/>
        <w:rPr>
          <w:szCs w:val="20"/>
        </w:rPr>
      </w:pPr>
      <w:r w:rsidRPr="00DB7965">
        <w:rPr>
          <w:rFonts w:hint="eastAsia"/>
          <w:szCs w:val="20"/>
          <w:lang w:eastAsia="ko-KR"/>
        </w:rPr>
        <w:t xml:space="preserve">FFS how </w:t>
      </w:r>
      <w:proofErr w:type="spellStart"/>
      <w:r w:rsidRPr="00DB7965">
        <w:rPr>
          <w:rFonts w:hint="eastAsia"/>
          <w:szCs w:val="20"/>
          <w:lang w:eastAsia="ko-KR"/>
        </w:rPr>
        <w:t>gNB</w:t>
      </w:r>
      <w:proofErr w:type="spellEnd"/>
      <w:r w:rsidRPr="00DB7965">
        <w:rPr>
          <w:rFonts w:hint="eastAsia"/>
          <w:szCs w:val="20"/>
          <w:lang w:eastAsia="ko-KR"/>
        </w:rPr>
        <w:t xml:space="preserve"> and other UEs know the RF bandwidth of the UE</w:t>
      </w:r>
    </w:p>
    <w:p w14:paraId="426FEEFB" w14:textId="77777777" w:rsidR="00366C5E" w:rsidRPr="00DB7965" w:rsidRDefault="00366C5E" w:rsidP="006856D3">
      <w:pPr>
        <w:pStyle w:val="bullet2"/>
        <w:rPr>
          <w:szCs w:val="20"/>
        </w:rPr>
      </w:pPr>
      <w:r w:rsidRPr="00DB7965">
        <w:rPr>
          <w:szCs w:val="20"/>
        </w:rPr>
        <w:t>FFS if BWP (if defined) can be used to in defining at least part of resource pool</w:t>
      </w:r>
    </w:p>
    <w:p w14:paraId="5B2FFD81" w14:textId="77777777" w:rsidR="00366C5E" w:rsidRPr="00DB7965" w:rsidRDefault="00366C5E" w:rsidP="006856D3">
      <w:pPr>
        <w:pStyle w:val="bullet2"/>
        <w:rPr>
          <w:szCs w:val="20"/>
        </w:rPr>
      </w:pPr>
      <w:r w:rsidRPr="00DB7965">
        <w:rPr>
          <w:rFonts w:hint="eastAsia"/>
          <w:szCs w:val="20"/>
          <w:lang w:eastAsia="ko-KR"/>
        </w:rPr>
        <w:t>FFS if the numerology of a resource pool is indicated as a part of (pre-)configuration for resource pool, carrier, band, or BWP (if defined)</w:t>
      </w:r>
    </w:p>
    <w:p w14:paraId="5B1D3466" w14:textId="77777777" w:rsidR="00366C5E" w:rsidRPr="00DB7965" w:rsidRDefault="00366C5E" w:rsidP="006856D3">
      <w:pPr>
        <w:pStyle w:val="bullet2"/>
        <w:rPr>
          <w:szCs w:val="20"/>
        </w:rPr>
      </w:pPr>
      <w:r w:rsidRPr="00DB7965">
        <w:rPr>
          <w:rFonts w:hint="eastAsia"/>
          <w:szCs w:val="20"/>
          <w:lang w:eastAsia="ko-KR"/>
        </w:rPr>
        <w:t>UE assumes a single numerology in using a resource pool.</w:t>
      </w:r>
    </w:p>
    <w:p w14:paraId="0A701489" w14:textId="77777777" w:rsidR="00366C5E" w:rsidRPr="00DB7965" w:rsidRDefault="00366C5E" w:rsidP="006856D3">
      <w:pPr>
        <w:pStyle w:val="bullet2"/>
        <w:rPr>
          <w:szCs w:val="20"/>
        </w:rPr>
      </w:pPr>
      <w:r w:rsidRPr="00DB7965">
        <w:rPr>
          <w:rFonts w:hint="eastAsia"/>
          <w:szCs w:val="20"/>
          <w:lang w:eastAsia="ko-KR"/>
        </w:rPr>
        <w:t>M</w:t>
      </w:r>
      <w:r w:rsidRPr="00DB7965">
        <w:rPr>
          <w:rFonts w:hint="eastAsia"/>
          <w:szCs w:val="20"/>
        </w:rPr>
        <w:t xml:space="preserve">ultiple resource pools </w:t>
      </w:r>
      <w:r w:rsidRPr="00DB7965">
        <w:rPr>
          <w:rFonts w:hint="eastAsia"/>
          <w:szCs w:val="20"/>
          <w:lang w:eastAsia="ko-KR"/>
        </w:rPr>
        <w:t>can</w:t>
      </w:r>
      <w:r w:rsidRPr="00DB7965">
        <w:rPr>
          <w:rFonts w:hint="eastAsia"/>
          <w:szCs w:val="20"/>
        </w:rPr>
        <w:t xml:space="preserve"> be configured to a single UE</w:t>
      </w:r>
      <w:r w:rsidRPr="00DB7965">
        <w:rPr>
          <w:rFonts w:hint="eastAsia"/>
          <w:szCs w:val="20"/>
          <w:lang w:eastAsia="ko-KR"/>
        </w:rPr>
        <w:t xml:space="preserve"> in a given carrier.</w:t>
      </w:r>
    </w:p>
    <w:p w14:paraId="08D07954" w14:textId="77777777" w:rsidR="00366C5E" w:rsidRPr="00DB7965" w:rsidRDefault="00366C5E" w:rsidP="006856D3">
      <w:pPr>
        <w:pStyle w:val="bullet3"/>
        <w:rPr>
          <w:szCs w:val="20"/>
        </w:rPr>
      </w:pPr>
      <w:r w:rsidRPr="00DB7965">
        <w:rPr>
          <w:rFonts w:hint="eastAsia"/>
          <w:szCs w:val="20"/>
          <w:lang w:eastAsia="ko-KR"/>
        </w:rPr>
        <w:t>FFS how to use multiple resource pools when (pre-</w:t>
      </w:r>
      <w:proofErr w:type="gramStart"/>
      <w:r w:rsidRPr="00DB7965">
        <w:rPr>
          <w:rFonts w:hint="eastAsia"/>
          <w:szCs w:val="20"/>
          <w:lang w:eastAsia="ko-KR"/>
        </w:rPr>
        <w:t>)configured</w:t>
      </w:r>
      <w:proofErr w:type="gramEnd"/>
      <w:r w:rsidRPr="00DB7965">
        <w:rPr>
          <w:rFonts w:hint="eastAsia"/>
          <w:szCs w:val="20"/>
          <w:lang w:eastAsia="ko-KR"/>
        </w:rPr>
        <w:t>.</w:t>
      </w:r>
    </w:p>
    <w:p w14:paraId="40CB4FC7" w14:textId="77777777" w:rsidR="00366C5E" w:rsidRPr="00DB7965" w:rsidRDefault="00366C5E" w:rsidP="006856D3">
      <w:pPr>
        <w:pStyle w:val="bullet1"/>
        <w:rPr>
          <w:szCs w:val="20"/>
        </w:rPr>
      </w:pPr>
      <w:r w:rsidRPr="00DB7965">
        <w:rPr>
          <w:szCs w:val="20"/>
        </w:rPr>
        <w:t xml:space="preserve">FFS BWP is supported for NR </w:t>
      </w:r>
      <w:proofErr w:type="spellStart"/>
      <w:r w:rsidRPr="00DB7965">
        <w:rPr>
          <w:szCs w:val="20"/>
        </w:rPr>
        <w:t>sidelink</w:t>
      </w:r>
      <w:proofErr w:type="spellEnd"/>
    </w:p>
    <w:p w14:paraId="52C04AFA" w14:textId="77777777" w:rsidR="00366C5E" w:rsidRPr="00DB7965" w:rsidRDefault="00366C5E" w:rsidP="006856D3">
      <w:pPr>
        <w:pStyle w:val="bullet2"/>
        <w:rPr>
          <w:szCs w:val="20"/>
        </w:rPr>
      </w:pPr>
      <w:r w:rsidRPr="00DB7965">
        <w:rPr>
          <w:rFonts w:hint="eastAsia"/>
          <w:szCs w:val="20"/>
          <w:lang w:eastAsia="ko-KR"/>
        </w:rPr>
        <w:t>FFS whether RAN1 can assume that at most one BWP is configured in a carrier from the system perspective.</w:t>
      </w:r>
    </w:p>
    <w:p w14:paraId="36092FD0" w14:textId="77777777" w:rsidR="00366C5E" w:rsidRPr="00DB7965" w:rsidRDefault="00366C5E" w:rsidP="006856D3">
      <w:pPr>
        <w:pStyle w:val="bullet2"/>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is covered by a single BWP.</w:t>
      </w:r>
    </w:p>
    <w:p w14:paraId="197C13FC" w14:textId="77777777" w:rsidR="00366C5E" w:rsidRPr="00DB7965" w:rsidRDefault="00366C5E" w:rsidP="006856D3">
      <w:pPr>
        <w:pStyle w:val="bullet2"/>
        <w:rPr>
          <w:szCs w:val="20"/>
        </w:rPr>
      </w:pPr>
      <w:r w:rsidRPr="00DB7965">
        <w:rPr>
          <w:szCs w:val="20"/>
        </w:rPr>
        <w:t>FFS the details of BWP configurations, including the possibility of restricting the number of BWPs</w:t>
      </w:r>
    </w:p>
    <w:p w14:paraId="481760B8" w14:textId="77777777" w:rsidR="00366C5E" w:rsidRPr="00DB7965" w:rsidRDefault="00366C5E" w:rsidP="006856D3">
      <w:pPr>
        <w:pStyle w:val="bullet2"/>
        <w:rPr>
          <w:szCs w:val="20"/>
        </w:rPr>
      </w:pPr>
      <w:r w:rsidRPr="00DB7965">
        <w:rPr>
          <w:rFonts w:hint="eastAsia"/>
          <w:szCs w:val="20"/>
          <w:lang w:eastAsia="ko-KR"/>
        </w:rPr>
        <w:t>FFS whether BWP for TX and RX is separated or a common BWP applied to both TX and RX</w:t>
      </w:r>
    </w:p>
    <w:p w14:paraId="43E65932" w14:textId="77777777" w:rsidR="00366C5E" w:rsidRPr="00DB7965" w:rsidRDefault="00366C5E" w:rsidP="006856D3">
      <w:pPr>
        <w:pStyle w:val="bullet2"/>
        <w:rPr>
          <w:szCs w:val="20"/>
        </w:rPr>
      </w:pPr>
      <w:r w:rsidRPr="00DB7965">
        <w:rPr>
          <w:szCs w:val="20"/>
        </w:rPr>
        <w:t xml:space="preserve">There is at most one activated </w:t>
      </w:r>
      <w:proofErr w:type="spellStart"/>
      <w:r w:rsidRPr="00DB7965">
        <w:rPr>
          <w:szCs w:val="20"/>
        </w:rPr>
        <w:t>sidelink</w:t>
      </w:r>
      <w:proofErr w:type="spellEnd"/>
      <w:r w:rsidRPr="00DB7965">
        <w:rPr>
          <w:szCs w:val="20"/>
        </w:rPr>
        <w:t xml:space="preserve"> BWP for a UE </w:t>
      </w:r>
      <w:r w:rsidRPr="00DB7965">
        <w:rPr>
          <w:rFonts w:hint="eastAsia"/>
          <w:szCs w:val="20"/>
          <w:lang w:eastAsia="ko-KR"/>
        </w:rPr>
        <w:t xml:space="preserve">in a given carrier </w:t>
      </w:r>
      <w:r w:rsidRPr="00DB7965">
        <w:rPr>
          <w:szCs w:val="20"/>
        </w:rPr>
        <w:t xml:space="preserve">as in the </w:t>
      </w:r>
      <w:proofErr w:type="spellStart"/>
      <w:r w:rsidRPr="00DB7965">
        <w:rPr>
          <w:szCs w:val="20"/>
        </w:rPr>
        <w:t>Uu</w:t>
      </w:r>
      <w:proofErr w:type="spellEnd"/>
      <w:r w:rsidRPr="00DB7965">
        <w:rPr>
          <w:szCs w:val="20"/>
        </w:rPr>
        <w:t xml:space="preserve"> case</w:t>
      </w:r>
    </w:p>
    <w:p w14:paraId="76F8B1A5" w14:textId="77777777" w:rsidR="00366C5E" w:rsidRPr="00DB7965" w:rsidRDefault="00366C5E" w:rsidP="006856D3">
      <w:pPr>
        <w:pStyle w:val="bullet3"/>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xml:space="preserve">, benefit, and impact of </w:t>
      </w:r>
      <w:proofErr w:type="spellStart"/>
      <w:r w:rsidRPr="00DB7965">
        <w:rPr>
          <w:rFonts w:hint="eastAsia"/>
          <w:szCs w:val="20"/>
          <w:lang w:eastAsia="ko-KR"/>
        </w:rPr>
        <w:t>sidelink</w:t>
      </w:r>
      <w:proofErr w:type="spellEnd"/>
      <w:r w:rsidRPr="00DB7965">
        <w:rPr>
          <w:rFonts w:hint="eastAsia"/>
          <w:szCs w:val="20"/>
          <w:lang w:eastAsia="ko-KR"/>
        </w:rPr>
        <w:t xml:space="preserve"> BWP switching</w:t>
      </w:r>
    </w:p>
    <w:p w14:paraId="3DC40904" w14:textId="77777777" w:rsidR="00366C5E" w:rsidRPr="00DB7965" w:rsidRDefault="00366C5E" w:rsidP="006856D3">
      <w:pPr>
        <w:pStyle w:val="bullet2"/>
        <w:rPr>
          <w:szCs w:val="20"/>
        </w:rPr>
      </w:pPr>
      <w:r w:rsidRPr="00DB7965">
        <w:rPr>
          <w:szCs w:val="20"/>
        </w:rPr>
        <w:t>Aim to conclude in RAN1#95</w:t>
      </w:r>
    </w:p>
    <w:p w14:paraId="249AC4E2" w14:textId="77777777" w:rsidR="00366C5E" w:rsidRPr="00DB7965" w:rsidRDefault="00366C5E" w:rsidP="006856D3">
      <w:pPr>
        <w:pStyle w:val="bullet3"/>
        <w:rPr>
          <w:szCs w:val="20"/>
        </w:rPr>
      </w:pPr>
      <w:r w:rsidRPr="00DB7965">
        <w:rPr>
          <w:szCs w:val="20"/>
        </w:rPr>
        <w:t>Companies are encouraged to provide more analysis, including checking current Rel-15 specification regarding BWP related text</w:t>
      </w:r>
    </w:p>
    <w:p w14:paraId="7D665A93" w14:textId="77777777" w:rsidR="00536ACE" w:rsidRPr="00366C5E" w:rsidRDefault="00536ACE" w:rsidP="006856D3">
      <w:pPr>
        <w:numPr>
          <w:ilvl w:val="2"/>
          <w:numId w:val="0"/>
        </w:numPr>
        <w:spacing w:after="0"/>
        <w:ind w:left="2160" w:hanging="180"/>
        <w:rPr>
          <w:rFonts w:ascii="Times" w:eastAsia="바탕" w:hAnsi="Times"/>
          <w:lang w:val="en-GB"/>
        </w:rPr>
      </w:pPr>
    </w:p>
    <w:p w14:paraId="5AADBB7A" w14:textId="77777777" w:rsidR="00536ACE" w:rsidRPr="00A97001" w:rsidRDefault="00536ACE" w:rsidP="006856D3">
      <w:pPr>
        <w:pStyle w:val="2"/>
        <w:spacing w:before="0" w:after="0"/>
      </w:pPr>
      <w:r w:rsidRPr="00A97001">
        <w:rPr>
          <w:rFonts w:hint="eastAsia"/>
        </w:rPr>
        <w:t>Agreements in RAN1</w:t>
      </w:r>
      <w:r w:rsidRPr="00A97001">
        <w:t>#</w:t>
      </w:r>
      <w:r w:rsidRPr="00A97001">
        <w:rPr>
          <w:rFonts w:hint="eastAsia"/>
        </w:rPr>
        <w:t>9</w:t>
      </w:r>
      <w:r w:rsidRPr="00A97001">
        <w:t>5</w:t>
      </w:r>
      <w:r w:rsidRPr="00A97001">
        <w:rPr>
          <w:rFonts w:hint="eastAsia"/>
        </w:rPr>
        <w:t xml:space="preserve"> </w:t>
      </w:r>
    </w:p>
    <w:p w14:paraId="55FE1DBF" w14:textId="77777777" w:rsidR="00536ACE" w:rsidRPr="008460C7" w:rsidRDefault="00536ACE" w:rsidP="006856D3">
      <w:pPr>
        <w:spacing w:after="0"/>
        <w:rPr>
          <w:lang w:eastAsia="x-none"/>
        </w:rPr>
      </w:pPr>
      <w:r w:rsidRPr="008460C7">
        <w:rPr>
          <w:highlight w:val="green"/>
          <w:lang w:eastAsia="x-none"/>
        </w:rPr>
        <w:t>Agreements</w:t>
      </w:r>
      <w:r w:rsidRPr="008460C7">
        <w:rPr>
          <w:lang w:eastAsia="x-none"/>
        </w:rPr>
        <w:t>:</w:t>
      </w:r>
    </w:p>
    <w:p w14:paraId="10C80DD8" w14:textId="77777777" w:rsidR="00536ACE" w:rsidRPr="008460C7" w:rsidRDefault="00536ACE" w:rsidP="006856D3">
      <w:pPr>
        <w:numPr>
          <w:ilvl w:val="0"/>
          <w:numId w:val="18"/>
        </w:numPr>
        <w:spacing w:after="0"/>
        <w:jc w:val="both"/>
        <w:rPr>
          <w:lang w:eastAsia="ko-KR"/>
        </w:rPr>
      </w:pPr>
      <w:r w:rsidRPr="008460C7">
        <w:rPr>
          <w:rFonts w:hint="eastAsia"/>
          <w:lang w:eastAsia="ko-KR"/>
        </w:rPr>
        <w:t>At least CP-OFDM is supported.</w:t>
      </w:r>
    </w:p>
    <w:p w14:paraId="65C7C8B2" w14:textId="77777777" w:rsidR="00536ACE" w:rsidRPr="008460C7" w:rsidRDefault="00536ACE" w:rsidP="006856D3">
      <w:pPr>
        <w:numPr>
          <w:ilvl w:val="0"/>
          <w:numId w:val="18"/>
        </w:numPr>
        <w:spacing w:after="0"/>
        <w:jc w:val="both"/>
        <w:rPr>
          <w:lang w:eastAsia="ko-KR"/>
        </w:rPr>
      </w:pPr>
      <w:r w:rsidRPr="008460C7">
        <w:rPr>
          <w:rFonts w:hint="eastAsia"/>
          <w:lang w:eastAsia="ko-KR"/>
        </w:rPr>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3C6B3B77" w14:textId="77777777" w:rsidR="00536ACE" w:rsidRPr="008460C7" w:rsidRDefault="00536ACE" w:rsidP="006856D3">
      <w:pPr>
        <w:numPr>
          <w:ilvl w:val="1"/>
          <w:numId w:val="18"/>
        </w:numPr>
        <w:spacing w:after="0"/>
        <w:jc w:val="both"/>
        <w:rPr>
          <w:lang w:eastAsia="ko-KR"/>
        </w:rPr>
      </w:pPr>
      <w:r w:rsidRPr="008460C7">
        <w:rPr>
          <w:rFonts w:hint="eastAsia"/>
          <w:lang w:eastAsia="ko-KR"/>
        </w:rPr>
        <w:t>Synchronization coverage enhancement</w:t>
      </w:r>
    </w:p>
    <w:p w14:paraId="78D52629" w14:textId="77777777" w:rsidR="00536ACE" w:rsidRPr="008460C7" w:rsidRDefault="00536ACE" w:rsidP="006856D3">
      <w:pPr>
        <w:numPr>
          <w:ilvl w:val="1"/>
          <w:numId w:val="18"/>
        </w:numPr>
        <w:spacing w:after="0"/>
        <w:jc w:val="both"/>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2425DC3F" w14:textId="77777777" w:rsidR="00536ACE" w:rsidRPr="008460C7" w:rsidRDefault="00536ACE" w:rsidP="006856D3">
      <w:pPr>
        <w:numPr>
          <w:ilvl w:val="1"/>
          <w:numId w:val="18"/>
        </w:numPr>
        <w:spacing w:after="0"/>
        <w:jc w:val="both"/>
        <w:rPr>
          <w:lang w:eastAsia="ko-KR"/>
        </w:rPr>
      </w:pPr>
      <w:r w:rsidRPr="008460C7">
        <w:rPr>
          <w:rFonts w:hint="eastAsia"/>
          <w:lang w:eastAsia="ko-KR"/>
        </w:rPr>
        <w:t>Feedback channel coverage enhancement</w:t>
      </w:r>
    </w:p>
    <w:p w14:paraId="5B7F1F59" w14:textId="77777777" w:rsidR="00536ACE" w:rsidRPr="008460C7" w:rsidRDefault="00536ACE" w:rsidP="006856D3">
      <w:pPr>
        <w:numPr>
          <w:ilvl w:val="0"/>
          <w:numId w:val="18"/>
        </w:numPr>
        <w:spacing w:after="0"/>
        <w:jc w:val="both"/>
        <w:rPr>
          <w:lang w:eastAsia="ko-KR"/>
        </w:rPr>
      </w:pPr>
      <w:r w:rsidRPr="008460C7">
        <w:rPr>
          <w:rFonts w:hint="eastAsia"/>
          <w:lang w:eastAsia="ko-KR"/>
        </w:rPr>
        <w:t xml:space="preserve">A single waveform is used in all the </w:t>
      </w:r>
      <w:proofErr w:type="spellStart"/>
      <w:r w:rsidRPr="008460C7">
        <w:rPr>
          <w:rFonts w:hint="eastAsia"/>
          <w:lang w:eastAsia="ko-KR"/>
        </w:rPr>
        <w:t>sidelink</w:t>
      </w:r>
      <w:proofErr w:type="spellEnd"/>
      <w:r w:rsidRPr="008460C7">
        <w:rPr>
          <w:rFonts w:hint="eastAsia"/>
          <w:lang w:eastAsia="ko-KR"/>
        </w:rPr>
        <w:t xml:space="preserve"> channels in a carrier.</w:t>
      </w:r>
    </w:p>
    <w:p w14:paraId="36E27798" w14:textId="77777777" w:rsidR="00536ACE" w:rsidRPr="008460C7" w:rsidRDefault="00536ACE" w:rsidP="006856D3">
      <w:pPr>
        <w:numPr>
          <w:ilvl w:val="1"/>
          <w:numId w:val="18"/>
        </w:numPr>
        <w:spacing w:after="0"/>
        <w:jc w:val="both"/>
        <w:rPr>
          <w:lang w:eastAsia="ko-KR"/>
        </w:rPr>
      </w:pPr>
      <w:r w:rsidRPr="008460C7">
        <w:rPr>
          <w:rFonts w:hint="eastAsia"/>
          <w:lang w:eastAsia="ko-KR"/>
        </w:rPr>
        <w:t>Note: A sequence based channel can be supported in any waveform.</w:t>
      </w:r>
    </w:p>
    <w:p w14:paraId="2912C907" w14:textId="77777777" w:rsidR="00536ACE" w:rsidRPr="008460C7" w:rsidRDefault="00536ACE" w:rsidP="006856D3">
      <w:pPr>
        <w:numPr>
          <w:ilvl w:val="1"/>
          <w:numId w:val="18"/>
        </w:numPr>
        <w:spacing w:after="0"/>
        <w:jc w:val="both"/>
        <w:rPr>
          <w:lang w:eastAsia="ko-KR"/>
        </w:rPr>
      </w:pPr>
      <w:r w:rsidRPr="008460C7">
        <w:rPr>
          <w:rFonts w:hint="eastAsia"/>
          <w:lang w:eastAsia="ko-KR"/>
        </w:rPr>
        <w:t>(Pre-</w:t>
      </w:r>
      <w:proofErr w:type="gramStart"/>
      <w:r w:rsidRPr="008460C7">
        <w:rPr>
          <w:rFonts w:hint="eastAsia"/>
          <w:lang w:eastAsia="ko-KR"/>
        </w:rPr>
        <w:t>)configuration</w:t>
      </w:r>
      <w:proofErr w:type="gramEnd"/>
      <w:r w:rsidRPr="008460C7">
        <w:rPr>
          <w:rFonts w:hint="eastAsia"/>
          <w:lang w:eastAsia="ko-KR"/>
        </w:rPr>
        <w:t xml:space="preserve"> will be used to determine the used waveform if the specification supports </w:t>
      </w:r>
      <w:r w:rsidRPr="008460C7">
        <w:rPr>
          <w:lang w:eastAsia="ko-KR"/>
        </w:rPr>
        <w:t>multiple</w:t>
      </w:r>
      <w:r w:rsidRPr="008460C7">
        <w:rPr>
          <w:rFonts w:hint="eastAsia"/>
          <w:lang w:eastAsia="ko-KR"/>
        </w:rPr>
        <w:t xml:space="preserve"> waveforms.</w:t>
      </w:r>
    </w:p>
    <w:p w14:paraId="50B6DDF8" w14:textId="77777777" w:rsidR="00536ACE" w:rsidRPr="003D31E9" w:rsidRDefault="00536ACE" w:rsidP="006856D3">
      <w:pPr>
        <w:spacing w:after="0"/>
        <w:rPr>
          <w:lang w:eastAsia="x-none"/>
        </w:rPr>
      </w:pPr>
      <w:r w:rsidRPr="003D31E9">
        <w:rPr>
          <w:highlight w:val="green"/>
          <w:lang w:eastAsia="x-none"/>
        </w:rPr>
        <w:t>Agreements</w:t>
      </w:r>
      <w:r w:rsidRPr="003D31E9">
        <w:rPr>
          <w:lang w:eastAsia="x-none"/>
        </w:rPr>
        <w:t>:</w:t>
      </w:r>
    </w:p>
    <w:p w14:paraId="126E576D" w14:textId="77777777" w:rsidR="00536ACE" w:rsidRPr="003D31E9" w:rsidRDefault="00536ACE" w:rsidP="006856D3">
      <w:pPr>
        <w:numPr>
          <w:ilvl w:val="0"/>
          <w:numId w:val="19"/>
        </w:numPr>
        <w:spacing w:after="0"/>
        <w:jc w:val="both"/>
        <w:rPr>
          <w:lang w:eastAsia="ko-KR"/>
        </w:rPr>
      </w:pPr>
      <w:r w:rsidRPr="003D31E9">
        <w:rPr>
          <w:lang w:eastAsia="ko-KR"/>
        </w:rPr>
        <w:t xml:space="preserve">For PSCCH/PSSCH in FR1, NR V2X supports normal CP for </w:t>
      </w:r>
      <w:proofErr w:type="gramStart"/>
      <w:r w:rsidRPr="003D31E9">
        <w:rPr>
          <w:lang w:eastAsia="ko-KR"/>
        </w:rPr>
        <w:t>15kHz</w:t>
      </w:r>
      <w:proofErr w:type="gramEnd"/>
      <w:r w:rsidRPr="003D31E9">
        <w:rPr>
          <w:lang w:eastAsia="ko-KR"/>
        </w:rPr>
        <w:t>, 30kHz, 60kHz</w:t>
      </w:r>
      <w:r w:rsidRPr="003D31E9">
        <w:rPr>
          <w:rFonts w:hint="eastAsia"/>
          <w:lang w:eastAsia="ko-KR"/>
        </w:rPr>
        <w:t xml:space="preserve">, and extended CP for </w:t>
      </w:r>
      <w:r w:rsidRPr="003D31E9">
        <w:rPr>
          <w:lang w:eastAsia="ko-KR"/>
        </w:rPr>
        <w:t>60kHz.</w:t>
      </w:r>
    </w:p>
    <w:p w14:paraId="2E1CAC64" w14:textId="77777777" w:rsidR="00536ACE" w:rsidRPr="003D31E9" w:rsidRDefault="00536ACE" w:rsidP="006856D3">
      <w:pPr>
        <w:numPr>
          <w:ilvl w:val="1"/>
          <w:numId w:val="19"/>
        </w:numPr>
        <w:spacing w:after="0"/>
        <w:jc w:val="both"/>
        <w:rPr>
          <w:lang w:eastAsia="ko-KR"/>
        </w:rPr>
      </w:pPr>
      <w:r w:rsidRPr="003D31E9">
        <w:rPr>
          <w:rFonts w:hint="eastAsia"/>
          <w:lang w:eastAsia="ko-KR"/>
        </w:rPr>
        <w:t>FFS extended CP for 30 kHz in FR1.</w:t>
      </w:r>
    </w:p>
    <w:p w14:paraId="1D0E5039" w14:textId="77777777" w:rsidR="00536ACE" w:rsidRPr="003D31E9" w:rsidRDefault="00536ACE" w:rsidP="006856D3">
      <w:pPr>
        <w:numPr>
          <w:ilvl w:val="0"/>
          <w:numId w:val="19"/>
        </w:numPr>
        <w:spacing w:after="0"/>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492850A8" w14:textId="77777777" w:rsidR="00536ACE" w:rsidRPr="003D31E9" w:rsidRDefault="00536ACE" w:rsidP="006856D3">
      <w:pPr>
        <w:numPr>
          <w:ilvl w:val="1"/>
          <w:numId w:val="19"/>
        </w:numPr>
        <w:spacing w:after="0"/>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2AAB0E7B" w14:textId="77777777" w:rsidR="00536ACE" w:rsidRPr="003D31E9" w:rsidRDefault="00536ACE" w:rsidP="006856D3">
      <w:pPr>
        <w:numPr>
          <w:ilvl w:val="2"/>
          <w:numId w:val="19"/>
        </w:numPr>
        <w:spacing w:after="0"/>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7F57492A" w14:textId="77777777" w:rsidR="00536ACE" w:rsidRPr="003D31E9" w:rsidRDefault="00536ACE" w:rsidP="006856D3">
      <w:pPr>
        <w:numPr>
          <w:ilvl w:val="0"/>
          <w:numId w:val="19"/>
        </w:numPr>
        <w:spacing w:after="0"/>
        <w:jc w:val="both"/>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529ED135" w14:textId="77777777" w:rsidR="00536ACE" w:rsidRDefault="00536ACE" w:rsidP="006856D3">
      <w:pPr>
        <w:spacing w:after="0"/>
      </w:pPr>
    </w:p>
    <w:p w14:paraId="31CCCF52" w14:textId="77777777" w:rsidR="00536ACE" w:rsidRPr="00814D5F" w:rsidRDefault="00536ACE" w:rsidP="006856D3">
      <w:pPr>
        <w:spacing w:after="0"/>
      </w:pPr>
      <w:r w:rsidRPr="00814D5F">
        <w:rPr>
          <w:highlight w:val="green"/>
        </w:rPr>
        <w:t>Agreements</w:t>
      </w:r>
      <w:r w:rsidRPr="00814D5F">
        <w:t>:</w:t>
      </w:r>
    </w:p>
    <w:p w14:paraId="193A5A4D" w14:textId="77777777" w:rsidR="00536ACE" w:rsidRPr="00814D5F" w:rsidRDefault="00536ACE" w:rsidP="006856D3">
      <w:pPr>
        <w:numPr>
          <w:ilvl w:val="0"/>
          <w:numId w:val="20"/>
        </w:numPr>
        <w:spacing w:after="0"/>
        <w:jc w:val="both"/>
        <w:rPr>
          <w:lang w:eastAsia="ko-KR"/>
        </w:rPr>
      </w:pPr>
      <w:r w:rsidRPr="00814D5F">
        <w:rPr>
          <w:rFonts w:hint="eastAsia"/>
          <w:lang w:eastAsia="ko-KR"/>
        </w:rPr>
        <w:t>B</w:t>
      </w:r>
      <w:r w:rsidRPr="00814D5F">
        <w:rPr>
          <w:lang w:eastAsia="ko-KR"/>
        </w:rPr>
        <w:t xml:space="preserve">WP is </w:t>
      </w:r>
      <w:r w:rsidRPr="00814D5F">
        <w:rPr>
          <w:rFonts w:hint="eastAsia"/>
          <w:lang w:eastAsia="ko-KR"/>
        </w:rPr>
        <w:t xml:space="preserve">defined </w:t>
      </w:r>
      <w:r w:rsidRPr="00814D5F">
        <w:rPr>
          <w:lang w:eastAsia="ko-KR"/>
        </w:rPr>
        <w:t xml:space="preserve">for NR </w:t>
      </w:r>
      <w:proofErr w:type="spellStart"/>
      <w:r w:rsidRPr="00814D5F">
        <w:rPr>
          <w:lang w:eastAsia="ko-KR"/>
        </w:rPr>
        <w:t>sidelink</w:t>
      </w:r>
      <w:proofErr w:type="spellEnd"/>
      <w:r w:rsidRPr="00814D5F">
        <w:rPr>
          <w:lang w:eastAsia="ko-KR"/>
        </w:rPr>
        <w:t>.</w:t>
      </w:r>
    </w:p>
    <w:p w14:paraId="6EA709D2" w14:textId="77777777" w:rsidR="00536ACE" w:rsidRPr="00814D5F" w:rsidRDefault="00536ACE" w:rsidP="006856D3">
      <w:pPr>
        <w:numPr>
          <w:ilvl w:val="1"/>
          <w:numId w:val="20"/>
        </w:numPr>
        <w:spacing w:after="0"/>
        <w:jc w:val="both"/>
        <w:rPr>
          <w:lang w:eastAsia="ko-KR"/>
        </w:rPr>
      </w:pPr>
      <w:r w:rsidRPr="00814D5F">
        <w:rPr>
          <w:rFonts w:hint="eastAsia"/>
          <w:lang w:eastAsia="ko-KR"/>
        </w:rPr>
        <w:t xml:space="preserve">In a licensed carrier, SL BWP is defined separately from BWP for </w:t>
      </w:r>
      <w:proofErr w:type="spellStart"/>
      <w:r w:rsidRPr="00814D5F">
        <w:rPr>
          <w:rFonts w:hint="eastAsia"/>
          <w:lang w:eastAsia="ko-KR"/>
        </w:rPr>
        <w:t>Uu</w:t>
      </w:r>
      <w:proofErr w:type="spellEnd"/>
      <w:r w:rsidRPr="00814D5F">
        <w:rPr>
          <w:rFonts w:hint="eastAsia"/>
          <w:lang w:eastAsia="ko-KR"/>
        </w:rPr>
        <w:t xml:space="preserve"> from the specification perspective.</w:t>
      </w:r>
    </w:p>
    <w:p w14:paraId="1930B2EE" w14:textId="77777777" w:rsidR="00536ACE" w:rsidRPr="00814D5F" w:rsidRDefault="00536ACE" w:rsidP="006856D3">
      <w:pPr>
        <w:numPr>
          <w:ilvl w:val="2"/>
          <w:numId w:val="20"/>
        </w:numPr>
        <w:spacing w:after="0"/>
        <w:jc w:val="both"/>
        <w:rPr>
          <w:lang w:eastAsia="ko-KR"/>
        </w:rPr>
      </w:pPr>
      <w:r w:rsidRPr="00814D5F">
        <w:rPr>
          <w:rFonts w:hint="eastAsia"/>
          <w:lang w:eastAsia="ko-KR"/>
        </w:rPr>
        <w:t xml:space="preserve">FFS the relation with </w:t>
      </w:r>
      <w:proofErr w:type="spellStart"/>
      <w:r w:rsidRPr="00814D5F">
        <w:rPr>
          <w:rFonts w:hint="eastAsia"/>
          <w:lang w:eastAsia="ko-KR"/>
        </w:rPr>
        <w:t>Uu</w:t>
      </w:r>
      <w:proofErr w:type="spellEnd"/>
      <w:r w:rsidRPr="00814D5F">
        <w:rPr>
          <w:rFonts w:hint="eastAsia"/>
          <w:lang w:eastAsia="ko-KR"/>
        </w:rPr>
        <w:t xml:space="preserve"> BWP.</w:t>
      </w:r>
    </w:p>
    <w:p w14:paraId="7C4D0ED4" w14:textId="77777777" w:rsidR="00536ACE" w:rsidRPr="00814D5F" w:rsidRDefault="00536ACE" w:rsidP="006856D3">
      <w:pPr>
        <w:numPr>
          <w:ilvl w:val="1"/>
          <w:numId w:val="20"/>
        </w:numPr>
        <w:spacing w:after="0"/>
        <w:jc w:val="both"/>
        <w:rPr>
          <w:lang w:eastAsia="ko-KR"/>
        </w:rPr>
      </w:pPr>
      <w:r w:rsidRPr="00814D5F">
        <w:rPr>
          <w:lang w:eastAsia="ko-KR"/>
        </w:rPr>
        <w:t>T</w:t>
      </w:r>
      <w:r w:rsidRPr="00814D5F">
        <w:rPr>
          <w:rFonts w:hint="eastAsia"/>
          <w:lang w:eastAsia="ko-KR"/>
        </w:rPr>
        <w:t>he</w:t>
      </w:r>
      <w:r w:rsidRPr="00814D5F">
        <w:rPr>
          <w:lang w:eastAsia="ko-KR"/>
        </w:rPr>
        <w:t xml:space="preserve"> same SL BWP is used for both </w:t>
      </w:r>
      <w:proofErr w:type="spellStart"/>
      <w:proofErr w:type="gramStart"/>
      <w:r w:rsidRPr="00814D5F">
        <w:rPr>
          <w:lang w:eastAsia="ko-KR"/>
        </w:rPr>
        <w:t>Tx</w:t>
      </w:r>
      <w:proofErr w:type="spellEnd"/>
      <w:proofErr w:type="gramEnd"/>
      <w:r w:rsidRPr="00814D5F">
        <w:rPr>
          <w:lang w:eastAsia="ko-KR"/>
        </w:rPr>
        <w:t xml:space="preserve"> and Rx.</w:t>
      </w:r>
    </w:p>
    <w:p w14:paraId="333EC7F6" w14:textId="77777777" w:rsidR="00536ACE" w:rsidRPr="00814D5F" w:rsidRDefault="00536ACE" w:rsidP="006856D3">
      <w:pPr>
        <w:numPr>
          <w:ilvl w:val="1"/>
          <w:numId w:val="20"/>
        </w:numPr>
        <w:spacing w:after="0"/>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0A8A0668" w14:textId="77777777" w:rsidR="00536ACE" w:rsidRPr="00814D5F" w:rsidRDefault="00536ACE" w:rsidP="006856D3">
      <w:pPr>
        <w:numPr>
          <w:ilvl w:val="1"/>
          <w:numId w:val="20"/>
        </w:numPr>
        <w:spacing w:after="0"/>
        <w:jc w:val="both"/>
        <w:rPr>
          <w:lang w:eastAsia="ko-KR"/>
        </w:rPr>
      </w:pPr>
      <w:r w:rsidRPr="00814D5F">
        <w:rPr>
          <w:lang w:eastAsia="ko-KR"/>
        </w:rPr>
        <w:t xml:space="preserve">Only one SL BWP is (pre)configured for RRC idle or out of coverage NR V2X UEs in a carrier. </w:t>
      </w:r>
    </w:p>
    <w:p w14:paraId="6C2475AE" w14:textId="77777777" w:rsidR="00536ACE" w:rsidRPr="00814D5F" w:rsidRDefault="00536ACE" w:rsidP="006856D3">
      <w:pPr>
        <w:numPr>
          <w:ilvl w:val="1"/>
          <w:numId w:val="20"/>
        </w:numPr>
        <w:spacing w:after="0"/>
        <w:jc w:val="both"/>
        <w:rPr>
          <w:lang w:eastAsia="ko-KR"/>
        </w:rPr>
      </w:pPr>
      <w:r w:rsidRPr="00814D5F">
        <w:rPr>
          <w:rFonts w:hint="eastAsia"/>
          <w:lang w:eastAsia="ko-KR"/>
        </w:rPr>
        <w:t xml:space="preserve">For RRC connected UEs, only one SL BWP is active in a carrier. No </w:t>
      </w:r>
      <w:proofErr w:type="spellStart"/>
      <w:r w:rsidRPr="00814D5F">
        <w:rPr>
          <w:lang w:eastAsia="ko-KR"/>
        </w:rPr>
        <w:t>signalling</w:t>
      </w:r>
      <w:proofErr w:type="spellEnd"/>
      <w:r w:rsidRPr="00814D5F">
        <w:rPr>
          <w:rFonts w:hint="eastAsia"/>
          <w:lang w:eastAsia="ko-KR"/>
        </w:rPr>
        <w:t xml:space="preserve"> is exchanged in </w:t>
      </w:r>
      <w:proofErr w:type="spellStart"/>
      <w:r w:rsidRPr="00814D5F">
        <w:rPr>
          <w:rFonts w:hint="eastAsia"/>
          <w:lang w:eastAsia="ko-KR"/>
        </w:rPr>
        <w:t>sidelink</w:t>
      </w:r>
      <w:proofErr w:type="spellEnd"/>
      <w:r w:rsidRPr="00814D5F">
        <w:rPr>
          <w:rFonts w:hint="eastAsia"/>
          <w:lang w:eastAsia="ko-KR"/>
        </w:rPr>
        <w:t xml:space="preserve"> for activation and </w:t>
      </w:r>
      <w:r w:rsidRPr="00814D5F">
        <w:rPr>
          <w:lang w:eastAsia="ko-KR"/>
        </w:rPr>
        <w:t>deactivation</w:t>
      </w:r>
      <w:r w:rsidRPr="00814D5F">
        <w:rPr>
          <w:rFonts w:hint="eastAsia"/>
          <w:lang w:eastAsia="ko-KR"/>
        </w:rPr>
        <w:t xml:space="preserve"> of SL BWP.</w:t>
      </w:r>
    </w:p>
    <w:p w14:paraId="4DC3935D" w14:textId="77777777" w:rsidR="00536ACE" w:rsidRPr="00814D5F" w:rsidRDefault="00536ACE" w:rsidP="006856D3">
      <w:pPr>
        <w:numPr>
          <w:ilvl w:val="2"/>
          <w:numId w:val="20"/>
        </w:numPr>
        <w:spacing w:after="0"/>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62F93A10" w14:textId="77777777" w:rsidR="00536ACE" w:rsidRPr="00814D5F" w:rsidRDefault="00536ACE" w:rsidP="006856D3">
      <w:pPr>
        <w:numPr>
          <w:ilvl w:val="3"/>
          <w:numId w:val="20"/>
        </w:numPr>
        <w:spacing w:after="0"/>
        <w:jc w:val="both"/>
        <w:rPr>
          <w:lang w:eastAsia="ko-KR"/>
        </w:rPr>
      </w:pPr>
      <w:r w:rsidRPr="00814D5F">
        <w:rPr>
          <w:lang w:eastAsia="ko-KR"/>
        </w:rPr>
        <w:lastRenderedPageBreak/>
        <w:t>Revisit in the next meeting if significant issues are found</w:t>
      </w:r>
    </w:p>
    <w:p w14:paraId="0E356B81" w14:textId="77777777" w:rsidR="00536ACE" w:rsidRDefault="00536ACE" w:rsidP="006856D3">
      <w:pPr>
        <w:numPr>
          <w:ilvl w:val="1"/>
          <w:numId w:val="20"/>
        </w:numPr>
        <w:spacing w:after="0"/>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3269F8B9" w14:textId="77777777" w:rsidR="00536ACE" w:rsidRPr="00814D5F" w:rsidRDefault="00536ACE" w:rsidP="006856D3">
      <w:pPr>
        <w:spacing w:after="0"/>
        <w:rPr>
          <w:lang w:val="x-none" w:eastAsia="ko-KR"/>
        </w:rPr>
      </w:pPr>
      <w:r w:rsidRPr="00814D5F">
        <w:rPr>
          <w:rFonts w:hint="eastAsia"/>
          <w:lang w:val="x-none" w:eastAsia="ko-KR"/>
        </w:rPr>
        <w:t xml:space="preserve">Note: This does not intend to make restriction in designing the </w:t>
      </w:r>
      <w:proofErr w:type="spellStart"/>
      <w:r w:rsidRPr="00814D5F">
        <w:rPr>
          <w:rFonts w:hint="eastAsia"/>
          <w:lang w:val="x-none" w:eastAsia="ko-KR"/>
        </w:rPr>
        <w:t>sidelink</w:t>
      </w:r>
      <w:proofErr w:type="spellEnd"/>
      <w:r w:rsidRPr="00814D5F">
        <w:rPr>
          <w:rFonts w:hint="eastAsia"/>
          <w:lang w:val="x-none" w:eastAsia="ko-KR"/>
        </w:rPr>
        <w:t xml:space="preserve"> aspects related to </w:t>
      </w:r>
      <w:r w:rsidRPr="00814D5F">
        <w:rPr>
          <w:lang w:eastAsia="ko-KR"/>
        </w:rPr>
        <w:t xml:space="preserve">SL </w:t>
      </w:r>
      <w:r w:rsidRPr="00814D5F">
        <w:rPr>
          <w:rFonts w:hint="eastAsia"/>
          <w:lang w:val="x-none" w:eastAsia="ko-KR"/>
        </w:rPr>
        <w:t>BWP.</w:t>
      </w:r>
    </w:p>
    <w:p w14:paraId="2677A847" w14:textId="77777777" w:rsidR="00536ACE" w:rsidRPr="00814D5F" w:rsidRDefault="00536ACE" w:rsidP="006856D3">
      <w:pPr>
        <w:spacing w:after="0"/>
        <w:rPr>
          <w:lang w:val="x-none" w:eastAsia="ko-KR"/>
        </w:rPr>
      </w:pPr>
      <w:r w:rsidRPr="00814D5F">
        <w:rPr>
          <w:rFonts w:hint="eastAsia"/>
          <w:lang w:val="x-none" w:eastAsia="ko-KR"/>
        </w:rPr>
        <w:t>Note: This does not preclude the possibility where a</w:t>
      </w:r>
      <w:r w:rsidRPr="00814D5F">
        <w:rPr>
          <w:lang w:eastAsia="ko-KR"/>
        </w:rPr>
        <w:t xml:space="preserve"> NR V2X</w:t>
      </w:r>
      <w:r w:rsidRPr="00814D5F">
        <w:rPr>
          <w:rFonts w:hint="eastAsia"/>
          <w:lang w:val="x-none" w:eastAsia="ko-KR"/>
        </w:rPr>
        <w:t xml:space="preserve"> UE uses a </w:t>
      </w:r>
      <w:proofErr w:type="spellStart"/>
      <w:r w:rsidRPr="00814D5F">
        <w:rPr>
          <w:rFonts w:hint="eastAsia"/>
          <w:lang w:val="x-none" w:eastAsia="ko-KR"/>
        </w:rPr>
        <w:t>Tx</w:t>
      </w:r>
      <w:proofErr w:type="spellEnd"/>
      <w:r w:rsidRPr="00814D5F">
        <w:rPr>
          <w:rFonts w:hint="eastAsia"/>
          <w:lang w:val="x-none" w:eastAsia="ko-KR"/>
        </w:rPr>
        <w:t xml:space="preserve"> RF bandwidth </w:t>
      </w:r>
      <w:r w:rsidRPr="00814D5F">
        <w:rPr>
          <w:lang w:eastAsia="ko-KR"/>
        </w:rPr>
        <w:t>the same as or different than</w:t>
      </w:r>
      <w:r w:rsidRPr="00814D5F">
        <w:rPr>
          <w:rFonts w:hint="eastAsia"/>
          <w:lang w:val="x-none" w:eastAsia="ko-KR"/>
        </w:rPr>
        <w:t xml:space="preserve"> the SL BWP.</w:t>
      </w:r>
    </w:p>
    <w:p w14:paraId="577F61D1" w14:textId="77777777" w:rsidR="00536ACE" w:rsidRDefault="00536ACE" w:rsidP="006856D3">
      <w:pPr>
        <w:spacing w:after="0"/>
        <w:rPr>
          <w:lang w:val="x-none" w:eastAsia="x-none"/>
        </w:rPr>
      </w:pPr>
    </w:p>
    <w:p w14:paraId="4CD86757" w14:textId="77777777" w:rsidR="00536ACE" w:rsidRPr="00C62960" w:rsidRDefault="00536ACE" w:rsidP="006856D3">
      <w:pPr>
        <w:spacing w:after="0"/>
        <w:rPr>
          <w:lang w:eastAsia="x-none"/>
        </w:rPr>
      </w:pPr>
      <w:r w:rsidRPr="00C62960">
        <w:rPr>
          <w:rFonts w:hint="eastAsia"/>
          <w:highlight w:val="darkYellow"/>
          <w:lang w:eastAsia="ko-KR"/>
        </w:rPr>
        <w:t>Working assumption</w:t>
      </w:r>
      <w:r w:rsidRPr="00C62960">
        <w:rPr>
          <w:rFonts w:hint="eastAsia"/>
          <w:lang w:eastAsia="ko-KR"/>
        </w:rPr>
        <w:t>:</w:t>
      </w:r>
    </w:p>
    <w:p w14:paraId="25015B56" w14:textId="77777777" w:rsidR="00536ACE" w:rsidRPr="00C62960" w:rsidRDefault="00536ACE" w:rsidP="006856D3">
      <w:pPr>
        <w:numPr>
          <w:ilvl w:val="0"/>
          <w:numId w:val="21"/>
        </w:numPr>
        <w:spacing w:after="0"/>
        <w:jc w:val="both"/>
        <w:rPr>
          <w:lang w:eastAsia="ko-KR"/>
        </w:rPr>
      </w:pPr>
      <w:r w:rsidRPr="00C62960">
        <w:rPr>
          <w:lang w:eastAsia="ko-KR"/>
        </w:rPr>
        <w:t>Regarding PSCCH / PSSCH multiplexing, at least option 3 is supported</w:t>
      </w:r>
      <w:r w:rsidRPr="00C62960">
        <w:rPr>
          <w:rFonts w:hint="eastAsia"/>
          <w:lang w:eastAsia="ko-KR"/>
        </w:rPr>
        <w:t xml:space="preserve"> for CP-OFDM</w:t>
      </w:r>
      <w:r w:rsidRPr="00C62960">
        <w:rPr>
          <w:lang w:eastAsia="ko-KR"/>
        </w:rPr>
        <w:t>.</w:t>
      </w:r>
    </w:p>
    <w:p w14:paraId="4019A6D8" w14:textId="77777777" w:rsidR="00536ACE" w:rsidRPr="00C62960" w:rsidRDefault="00536ACE" w:rsidP="006856D3">
      <w:pPr>
        <w:numPr>
          <w:ilvl w:val="1"/>
          <w:numId w:val="21"/>
        </w:numPr>
        <w:spacing w:after="0"/>
        <w:jc w:val="both"/>
        <w:rPr>
          <w:lang w:eastAsia="ko-KR"/>
        </w:rPr>
      </w:pPr>
      <w:r w:rsidRPr="00C62960">
        <w:rPr>
          <w:rFonts w:hint="eastAsia"/>
          <w:lang w:eastAsia="ko-KR"/>
        </w:rPr>
        <w:t xml:space="preserve">RAN1 assumes that transient period is not needed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33227394" w14:textId="77777777" w:rsidR="00536ACE" w:rsidRPr="00C62960" w:rsidRDefault="00536ACE" w:rsidP="006856D3">
      <w:pPr>
        <w:numPr>
          <w:ilvl w:val="1"/>
          <w:numId w:val="21"/>
        </w:numPr>
        <w:spacing w:after="0"/>
        <w:jc w:val="both"/>
        <w:rPr>
          <w:lang w:eastAsia="ko-KR"/>
        </w:rPr>
      </w:pPr>
      <w:r w:rsidRPr="00C62960">
        <w:rPr>
          <w:rFonts w:hint="eastAsia"/>
          <w:lang w:eastAsia="ko-KR"/>
        </w:rPr>
        <w:t>FFS how to determine the starting symbol of PSCCH and the associated PSSCH</w:t>
      </w:r>
    </w:p>
    <w:p w14:paraId="4BB8B6B4" w14:textId="77777777" w:rsidR="00536ACE" w:rsidRDefault="00536ACE" w:rsidP="006856D3">
      <w:pPr>
        <w:numPr>
          <w:ilvl w:val="1"/>
          <w:numId w:val="21"/>
        </w:numPr>
        <w:spacing w:after="0"/>
        <w:jc w:val="both"/>
        <w:rPr>
          <w:lang w:eastAsia="ko-KR"/>
        </w:rPr>
      </w:pPr>
      <w:r w:rsidRPr="00C62960">
        <w:rPr>
          <w:lang w:eastAsia="ko-KR"/>
        </w:rPr>
        <w:t xml:space="preserve">FFS for </w:t>
      </w:r>
      <w:r w:rsidRPr="00C62960">
        <w:rPr>
          <w:rFonts w:hint="eastAsia"/>
          <w:lang w:eastAsia="ko-KR"/>
        </w:rPr>
        <w:t>other options</w:t>
      </w:r>
      <w:r w:rsidRPr="00C62960">
        <w:rPr>
          <w:lang w:eastAsia="ko-KR"/>
        </w:rPr>
        <w:t xml:space="preserve">. </w:t>
      </w:r>
      <w:proofErr w:type="gramStart"/>
      <w:r w:rsidRPr="00C62960">
        <w:rPr>
          <w:lang w:eastAsia="ko-KR"/>
        </w:rPr>
        <w:t>e.g</w:t>
      </w:r>
      <w:proofErr w:type="gramEnd"/>
      <w:r w:rsidRPr="00C62960">
        <w:rPr>
          <w:lang w:eastAsia="ko-KR"/>
        </w:rPr>
        <w:t>. whether some of them are supported to increase PSCCH coverage.</w:t>
      </w:r>
    </w:p>
    <w:p w14:paraId="0845EB3D" w14:textId="77777777" w:rsidR="00536ACE" w:rsidRDefault="00536ACE" w:rsidP="006856D3">
      <w:pPr>
        <w:spacing w:after="0"/>
        <w:rPr>
          <w:lang w:eastAsia="ko-KR"/>
        </w:rPr>
      </w:pPr>
    </w:p>
    <w:p w14:paraId="7D5E4073" w14:textId="77777777" w:rsidR="00536ACE" w:rsidRPr="00B22FF0" w:rsidRDefault="00536ACE" w:rsidP="006856D3">
      <w:pPr>
        <w:spacing w:after="0"/>
        <w:rPr>
          <w:lang w:eastAsia="ko-KR"/>
        </w:rPr>
      </w:pPr>
      <w:r w:rsidRPr="0034507B">
        <w:rPr>
          <w:rFonts w:hint="eastAsia"/>
          <w:lang w:eastAsia="ko-KR"/>
        </w:rPr>
        <w:t>Send an LS to RAN4 to ask the following for options 1A/1B/3</w:t>
      </w:r>
      <w:r w:rsidRPr="0034507B">
        <w:t xml:space="preserve"> (adding</w:t>
      </w:r>
      <w:r w:rsidRPr="0034507B">
        <w:rPr>
          <w:lang w:eastAsia="ko-KR"/>
        </w:rPr>
        <w:t xml:space="preserve"> details of 1A/1B/3 in the LS) – </w:t>
      </w:r>
      <w:r w:rsidRPr="0034507B">
        <w:rPr>
          <w:b/>
          <w:lang w:eastAsia="ko-KR"/>
        </w:rPr>
        <w:t>R1-1814089</w:t>
      </w:r>
      <w:r>
        <w:rPr>
          <w:b/>
          <w:lang w:eastAsia="ko-KR"/>
        </w:rPr>
        <w:t xml:space="preserve">, </w:t>
      </w:r>
      <w:r w:rsidRPr="00B22FF0">
        <w:rPr>
          <w:lang w:eastAsia="ko-KR"/>
        </w:rPr>
        <w:t>which is endorsed with the following updates:</w:t>
      </w:r>
    </w:p>
    <w:p w14:paraId="23DB6BF2" w14:textId="77777777" w:rsidR="00536ACE" w:rsidRDefault="00536ACE" w:rsidP="006856D3">
      <w:pPr>
        <w:numPr>
          <w:ilvl w:val="0"/>
          <w:numId w:val="21"/>
        </w:numPr>
        <w:spacing w:after="0"/>
        <w:rPr>
          <w:lang w:eastAsia="ko-KR"/>
        </w:rPr>
      </w:pPr>
      <w:r>
        <w:rPr>
          <w:lang w:eastAsia="ko-KR"/>
        </w:rPr>
        <w:t>Fixing email address</w:t>
      </w:r>
    </w:p>
    <w:p w14:paraId="33C8F99B" w14:textId="77777777" w:rsidR="00536ACE" w:rsidRDefault="00536ACE" w:rsidP="006856D3">
      <w:pPr>
        <w:numPr>
          <w:ilvl w:val="0"/>
          <w:numId w:val="21"/>
        </w:numPr>
        <w:spacing w:after="0"/>
        <w:rPr>
          <w:lang w:eastAsia="ko-KR"/>
        </w:rPr>
      </w:pPr>
      <w:r>
        <w:rPr>
          <w:lang w:eastAsia="ko-KR"/>
        </w:rPr>
        <w:t>“identified” to “are studying”</w:t>
      </w:r>
    </w:p>
    <w:p w14:paraId="401C8F38" w14:textId="77777777" w:rsidR="00536ACE" w:rsidRPr="0034507B" w:rsidRDefault="00536ACE" w:rsidP="006856D3">
      <w:pPr>
        <w:spacing w:after="0"/>
        <w:rPr>
          <w:lang w:eastAsia="ko-KR"/>
        </w:rPr>
      </w:pPr>
      <w:r>
        <w:rPr>
          <w:lang w:eastAsia="ko-KR"/>
        </w:rPr>
        <w:t xml:space="preserve">Final LS in </w:t>
      </w:r>
      <w:r w:rsidRPr="00B22FF0">
        <w:rPr>
          <w:highlight w:val="green"/>
          <w:lang w:eastAsia="ko-KR"/>
        </w:rPr>
        <w:t>R1-1814165</w:t>
      </w:r>
    </w:p>
    <w:p w14:paraId="22AF1E01" w14:textId="77777777" w:rsidR="00536ACE" w:rsidRDefault="00536ACE" w:rsidP="006856D3">
      <w:pPr>
        <w:spacing w:after="0"/>
        <w:rPr>
          <w:highlight w:val="darkYellow"/>
          <w:lang w:eastAsia="ko-KR"/>
        </w:rPr>
      </w:pPr>
    </w:p>
    <w:p w14:paraId="331ECADB" w14:textId="77777777" w:rsidR="00536ACE" w:rsidRPr="00FB6206" w:rsidRDefault="00536ACE" w:rsidP="006856D3">
      <w:pPr>
        <w:spacing w:after="0"/>
        <w:rPr>
          <w:highlight w:val="darkYellow"/>
          <w:lang w:eastAsia="ko-KR"/>
        </w:rPr>
      </w:pPr>
      <w:r w:rsidRPr="00FB6206">
        <w:rPr>
          <w:highlight w:val="darkYellow"/>
          <w:lang w:eastAsia="ko-KR"/>
        </w:rPr>
        <w:t>Working assumption:</w:t>
      </w:r>
    </w:p>
    <w:p w14:paraId="3F58F9C4" w14:textId="77777777" w:rsidR="00536ACE" w:rsidRPr="00FB6206" w:rsidRDefault="00536ACE" w:rsidP="006856D3">
      <w:pPr>
        <w:numPr>
          <w:ilvl w:val="0"/>
          <w:numId w:val="22"/>
        </w:numPr>
        <w:spacing w:after="0"/>
        <w:jc w:val="both"/>
        <w:rPr>
          <w:lang w:eastAsia="ko-KR"/>
        </w:rPr>
      </w:pPr>
      <w:r w:rsidRPr="00FB6206">
        <w:rPr>
          <w:rFonts w:hint="eastAsia"/>
          <w:lang w:eastAsia="ko-KR"/>
        </w:rPr>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is assumed that one symbol is used for AGC and </w:t>
      </w:r>
      <w:r w:rsidRPr="00FB6206">
        <w:rPr>
          <w:lang w:eastAsia="ko-KR"/>
        </w:rPr>
        <w:t>another one</w:t>
      </w:r>
      <w:r w:rsidRPr="00FB6206">
        <w:rPr>
          <w:rFonts w:hint="eastAsia"/>
          <w:lang w:eastAsia="ko-KR"/>
        </w:rPr>
        <w:t xml:space="preserve"> symbol is used for TX/RX switching.</w:t>
      </w:r>
    </w:p>
    <w:p w14:paraId="5372B59C" w14:textId="77777777" w:rsidR="00536ACE" w:rsidRPr="00FB6206" w:rsidRDefault="00536ACE" w:rsidP="006856D3">
      <w:pPr>
        <w:spacing w:after="0"/>
        <w:rPr>
          <w:lang w:eastAsia="ko-KR"/>
        </w:rPr>
      </w:pPr>
      <w:r w:rsidRPr="00FB6206">
        <w:rPr>
          <w:rFonts w:hint="eastAsia"/>
          <w:lang w:eastAsia="ko-KR"/>
        </w:rPr>
        <w:t>Note: TX/RX switching includes transition in the power amplifier.</w:t>
      </w:r>
    </w:p>
    <w:p w14:paraId="72AE009A" w14:textId="77777777" w:rsidR="00536ACE" w:rsidRDefault="00536ACE" w:rsidP="006856D3">
      <w:pPr>
        <w:spacing w:after="0"/>
        <w:ind w:left="720" w:hanging="720"/>
        <w:rPr>
          <w:rFonts w:eastAsia="바탕"/>
          <w:b/>
          <w:sz w:val="22"/>
          <w:szCs w:val="22"/>
          <w:lang w:eastAsia="ko-KR"/>
        </w:rPr>
      </w:pPr>
    </w:p>
    <w:p w14:paraId="185A1978" w14:textId="77777777" w:rsidR="00536ACE" w:rsidRPr="00A97001" w:rsidRDefault="00536ACE" w:rsidP="006856D3">
      <w:pPr>
        <w:pStyle w:val="2"/>
        <w:spacing w:before="0" w:after="0"/>
      </w:pPr>
      <w:r w:rsidRPr="00A97001">
        <w:rPr>
          <w:rFonts w:hint="eastAsia"/>
        </w:rPr>
        <w:t>Agreements in RAN1</w:t>
      </w:r>
      <w:r w:rsidRPr="00A97001">
        <w:t>AH-1901</w:t>
      </w:r>
    </w:p>
    <w:p w14:paraId="538FDE72" w14:textId="77777777" w:rsidR="00536ACE" w:rsidRPr="001D6741" w:rsidRDefault="00536ACE" w:rsidP="006856D3">
      <w:pPr>
        <w:spacing w:after="0"/>
        <w:rPr>
          <w:rFonts w:ascii="Times" w:eastAsia="바탕" w:hAnsi="Times"/>
          <w:b/>
          <w:u w:val="single"/>
        </w:rPr>
      </w:pPr>
      <w:r w:rsidRPr="001D6741">
        <w:rPr>
          <w:rFonts w:ascii="Times" w:eastAsia="바탕" w:hAnsi="Times"/>
          <w:b/>
          <w:u w:val="single"/>
        </w:rPr>
        <w:t>C</w:t>
      </w:r>
      <w:r w:rsidRPr="001D6741">
        <w:rPr>
          <w:rFonts w:ascii="Times" w:eastAsia="바탕" w:hAnsi="Times" w:hint="eastAsia"/>
          <w:b/>
          <w:u w:val="single"/>
        </w:rPr>
        <w:t>onclusion</w:t>
      </w:r>
      <w:r w:rsidRPr="001D6741">
        <w:rPr>
          <w:rFonts w:ascii="Times" w:eastAsia="바탕" w:hAnsi="Times"/>
          <w:b/>
          <w:u w:val="single"/>
        </w:rPr>
        <w:t xml:space="preserve">: </w:t>
      </w:r>
    </w:p>
    <w:p w14:paraId="51558AB0" w14:textId="77777777" w:rsidR="00536ACE" w:rsidRPr="001D6741" w:rsidRDefault="00536ACE" w:rsidP="006856D3">
      <w:pPr>
        <w:numPr>
          <w:ilvl w:val="1"/>
          <w:numId w:val="23"/>
        </w:numPr>
        <w:spacing w:after="0"/>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 xml:space="preserve">o extended CP is supported for 30 kHz </w:t>
      </w:r>
      <w:r w:rsidRPr="001D6741">
        <w:rPr>
          <w:rFonts w:ascii="Times" w:eastAsia="바탕" w:hAnsi="Times"/>
          <w:lang w:eastAsia="ko-KR"/>
        </w:rPr>
        <w:t>in FR1 in Rel-16</w:t>
      </w:r>
    </w:p>
    <w:p w14:paraId="59B66285" w14:textId="77777777" w:rsidR="00536ACE" w:rsidRPr="001D6741" w:rsidRDefault="00536ACE" w:rsidP="006856D3">
      <w:pPr>
        <w:numPr>
          <w:ilvl w:val="1"/>
          <w:numId w:val="23"/>
        </w:numPr>
        <w:spacing w:after="0"/>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o extended CP is supported for 120 kHz</w:t>
      </w:r>
      <w:r w:rsidRPr="001D6741">
        <w:rPr>
          <w:rFonts w:ascii="Times" w:eastAsia="바탕" w:hAnsi="Times"/>
          <w:lang w:eastAsia="ko-KR"/>
        </w:rPr>
        <w:t xml:space="preserve"> in FR2 in Rel-16</w:t>
      </w:r>
    </w:p>
    <w:p w14:paraId="44EE6753" w14:textId="77777777" w:rsidR="00536ACE" w:rsidRPr="001D6741" w:rsidRDefault="00536ACE" w:rsidP="006856D3">
      <w:pPr>
        <w:spacing w:after="0"/>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08FEC149" w14:textId="77777777" w:rsidR="00536ACE" w:rsidRPr="001D6741" w:rsidRDefault="00536ACE" w:rsidP="006856D3">
      <w:pPr>
        <w:numPr>
          <w:ilvl w:val="0"/>
          <w:numId w:val="24"/>
        </w:numPr>
        <w:spacing w:after="0"/>
        <w:rPr>
          <w:rFonts w:ascii="Times" w:eastAsia="바탕" w:hAnsi="Times"/>
          <w:lang w:eastAsia="ko-KR"/>
        </w:rPr>
      </w:pPr>
      <w:r w:rsidRPr="001D6741">
        <w:rPr>
          <w:rFonts w:ascii="Times" w:eastAsia="바탕" w:hAnsi="Times" w:hint="eastAsia"/>
          <w:lang w:eastAsia="ko-KR"/>
        </w:rPr>
        <w:t>Confirm the working assumption</w:t>
      </w:r>
    </w:p>
    <w:p w14:paraId="3049B0BD" w14:textId="77777777" w:rsidR="00536ACE" w:rsidRPr="001D6741" w:rsidRDefault="00536ACE" w:rsidP="006856D3">
      <w:pPr>
        <w:numPr>
          <w:ilvl w:val="1"/>
          <w:numId w:val="24"/>
        </w:numPr>
        <w:spacing w:after="0"/>
        <w:rPr>
          <w:rFonts w:ascii="Times" w:eastAsia="바탕" w:hAnsi="Times"/>
          <w:lang w:eastAsia="ko-KR"/>
        </w:rPr>
      </w:pPr>
      <w:r w:rsidRPr="001D6741">
        <w:rPr>
          <w:rFonts w:ascii="Times" w:eastAsia="바탕" w:hAnsi="Times"/>
          <w:lang w:eastAsia="ko-KR"/>
        </w:rPr>
        <w:t>Working assumption: only one SL BWP is configured in a carrier for a NR V2X UE</w:t>
      </w:r>
    </w:p>
    <w:p w14:paraId="160E0460" w14:textId="77777777" w:rsidR="00536ACE" w:rsidRPr="001D6741" w:rsidRDefault="00536ACE" w:rsidP="006856D3">
      <w:pPr>
        <w:spacing w:after="0"/>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32CA95D1" w14:textId="77777777" w:rsidR="00536ACE" w:rsidRPr="001D6741" w:rsidRDefault="00536ACE" w:rsidP="006856D3">
      <w:pPr>
        <w:numPr>
          <w:ilvl w:val="0"/>
          <w:numId w:val="24"/>
        </w:numPr>
        <w:spacing w:after="0"/>
        <w:rPr>
          <w:rFonts w:ascii="Times" w:eastAsia="바탕" w:hAnsi="Times"/>
          <w:lang w:eastAsia="ko-KR"/>
        </w:rPr>
      </w:pPr>
      <w:r w:rsidRPr="005A1CA0">
        <w:rPr>
          <w:rFonts w:ascii="Times" w:eastAsia="바탕" w:hAnsi="Times"/>
          <w:lang w:eastAsia="ko-KR"/>
        </w:rPr>
        <w:t>C</w:t>
      </w:r>
      <w:r w:rsidRPr="000911D4">
        <w:rPr>
          <w:rFonts w:ascii="Times" w:eastAsia="바탕" w:hAnsi="Times" w:hint="eastAsia"/>
          <w:lang w:eastAsia="ko-KR"/>
        </w:rPr>
        <w:t xml:space="preserve">onfiguration for </w:t>
      </w:r>
      <w:r w:rsidRPr="000911D4">
        <w:rPr>
          <w:rFonts w:ascii="Times" w:eastAsia="바탕" w:hAnsi="Times"/>
          <w:lang w:eastAsia="ko-KR"/>
        </w:rPr>
        <w:t>SL BWP</w:t>
      </w:r>
      <w:r w:rsidRPr="000911D4">
        <w:rPr>
          <w:rFonts w:ascii="Times" w:eastAsia="바탕" w:hAnsi="Times" w:hint="eastAsia"/>
          <w:lang w:eastAsia="ko-KR"/>
        </w:rPr>
        <w:t xml:space="preserve"> </w:t>
      </w:r>
      <w:r w:rsidRPr="005A1CA0">
        <w:rPr>
          <w:rFonts w:ascii="Times" w:eastAsia="바탕" w:hAnsi="Times" w:hint="eastAsia"/>
          <w:lang w:eastAsia="ko-KR"/>
        </w:rPr>
        <w:t>is separated</w:t>
      </w:r>
      <w:r w:rsidRPr="000911D4">
        <w:rPr>
          <w:rFonts w:ascii="Times" w:eastAsia="바탕" w:hAnsi="Times" w:hint="eastAsia"/>
          <w:lang w:eastAsia="ko-KR"/>
        </w:rPr>
        <w:t xml:space="preserve"> f</w:t>
      </w:r>
      <w:r w:rsidRPr="001D6741">
        <w:rPr>
          <w:rFonts w:ascii="Times" w:eastAsia="바탕" w:hAnsi="Times" w:hint="eastAsia"/>
          <w:lang w:eastAsia="ko-KR"/>
        </w:rPr>
        <w:t xml:space="preserve">rom </w:t>
      </w:r>
      <w:proofErr w:type="spellStart"/>
      <w:r w:rsidRPr="001D6741">
        <w:rPr>
          <w:rFonts w:ascii="Times" w:eastAsia="바탕" w:hAnsi="Times" w:hint="eastAsia"/>
          <w:lang w:eastAsia="ko-KR"/>
        </w:rPr>
        <w:t>Uu</w:t>
      </w:r>
      <w:proofErr w:type="spellEnd"/>
      <w:r w:rsidRPr="001D6741">
        <w:rPr>
          <w:rFonts w:ascii="Times" w:eastAsia="바탕" w:hAnsi="Times" w:hint="eastAsia"/>
          <w:lang w:eastAsia="ko-KR"/>
        </w:rPr>
        <w:t xml:space="preserve"> BWP configuration </w:t>
      </w:r>
      <w:proofErr w:type="spellStart"/>
      <w:r w:rsidRPr="001D6741">
        <w:rPr>
          <w:rFonts w:ascii="Times" w:eastAsia="바탕" w:hAnsi="Times"/>
          <w:lang w:eastAsia="ko-KR"/>
        </w:rPr>
        <w:t>signalling</w:t>
      </w:r>
      <w:proofErr w:type="spellEnd"/>
      <w:r w:rsidRPr="001D6741">
        <w:rPr>
          <w:rFonts w:ascii="Times" w:eastAsia="바탕" w:hAnsi="Times" w:hint="eastAsia"/>
          <w:lang w:eastAsia="ko-KR"/>
        </w:rPr>
        <w:t>.</w:t>
      </w:r>
    </w:p>
    <w:p w14:paraId="20E23C95" w14:textId="77777777" w:rsidR="00536ACE" w:rsidRPr="001D6741" w:rsidRDefault="00536ACE" w:rsidP="006856D3">
      <w:pPr>
        <w:numPr>
          <w:ilvl w:val="1"/>
          <w:numId w:val="24"/>
        </w:numPr>
        <w:spacing w:after="0"/>
        <w:rPr>
          <w:rFonts w:ascii="Times" w:eastAsia="바탕" w:hAnsi="Times"/>
          <w:lang w:eastAsia="ko-KR"/>
        </w:rPr>
      </w:pPr>
      <w:r w:rsidRPr="001D6741">
        <w:rPr>
          <w:rFonts w:ascii="Times" w:eastAsia="바탕" w:hAnsi="Times" w:hint="eastAsia"/>
          <w:lang w:eastAsia="ko-KR"/>
        </w:rPr>
        <w:t xml:space="preserve">UE is not expected to use different </w:t>
      </w:r>
      <w:r w:rsidRPr="001D6741">
        <w:rPr>
          <w:rFonts w:ascii="Times" w:eastAsia="바탕" w:hAnsi="Times"/>
          <w:lang w:eastAsia="ko-KR"/>
        </w:rPr>
        <w:t>numerology</w:t>
      </w:r>
      <w:r w:rsidRPr="001D6741">
        <w:rPr>
          <w:rFonts w:ascii="Times" w:eastAsia="바탕" w:hAnsi="Times" w:hint="eastAsia"/>
          <w:lang w:eastAsia="ko-KR"/>
        </w:rPr>
        <w:t xml:space="preserve"> in the configured SL BWP and </w:t>
      </w:r>
      <w:r w:rsidRPr="001D6741">
        <w:rPr>
          <w:rFonts w:ascii="Times" w:eastAsia="바탕" w:hAnsi="Times"/>
          <w:lang w:eastAsia="ko-KR"/>
        </w:rPr>
        <w:t>active</w:t>
      </w:r>
      <w:r w:rsidRPr="001D6741">
        <w:rPr>
          <w:rFonts w:ascii="Times" w:eastAsia="바탕" w:hAnsi="Times" w:hint="eastAsia"/>
          <w:lang w:eastAsia="ko-KR"/>
        </w:rPr>
        <w:t xml:space="preserve"> UL BWP in the same carrier at a given time.</w:t>
      </w:r>
    </w:p>
    <w:p w14:paraId="223AE8D0" w14:textId="77777777" w:rsidR="00536ACE" w:rsidRPr="001D6741" w:rsidRDefault="00536ACE" w:rsidP="006856D3">
      <w:pPr>
        <w:numPr>
          <w:ilvl w:val="2"/>
          <w:numId w:val="24"/>
        </w:numPr>
        <w:spacing w:after="0"/>
        <w:rPr>
          <w:rFonts w:ascii="Times" w:eastAsia="바탕" w:hAnsi="Times"/>
          <w:lang w:eastAsia="ko-KR"/>
        </w:rPr>
      </w:pPr>
      <w:r w:rsidRPr="001D6741">
        <w:rPr>
          <w:rFonts w:ascii="Times" w:eastAsia="바탕" w:hAnsi="Times" w:hint="eastAsia"/>
          <w:lang w:eastAsia="ko-KR"/>
        </w:rPr>
        <w:t>FFS the time scale</w:t>
      </w:r>
    </w:p>
    <w:p w14:paraId="49022E62" w14:textId="77777777" w:rsidR="00536ACE" w:rsidRPr="001D6741" w:rsidRDefault="00536ACE" w:rsidP="006856D3">
      <w:pPr>
        <w:numPr>
          <w:ilvl w:val="2"/>
          <w:numId w:val="24"/>
        </w:numPr>
        <w:spacing w:after="0"/>
        <w:rPr>
          <w:rFonts w:ascii="Times" w:eastAsia="바탕" w:hAnsi="Times"/>
          <w:lang w:eastAsia="ko-KR"/>
        </w:rPr>
      </w:pPr>
      <w:r w:rsidRPr="001D6741">
        <w:rPr>
          <w:rFonts w:ascii="Times" w:eastAsia="바탕" w:hAnsi="Times" w:hint="eastAsia"/>
          <w:lang w:eastAsia="ko-KR"/>
        </w:rPr>
        <w:t xml:space="preserve">FFS relation to DL BWP including initial </w:t>
      </w:r>
      <w:proofErr w:type="spellStart"/>
      <w:r w:rsidRPr="001D6741">
        <w:rPr>
          <w:rFonts w:ascii="Times" w:eastAsia="바탕" w:hAnsi="Times" w:hint="eastAsia"/>
          <w:lang w:eastAsia="ko-KR"/>
        </w:rPr>
        <w:t>Uu</w:t>
      </w:r>
      <w:proofErr w:type="spellEnd"/>
      <w:r w:rsidRPr="001D6741">
        <w:rPr>
          <w:rFonts w:ascii="Times" w:eastAsia="바탕" w:hAnsi="Times" w:hint="eastAsia"/>
          <w:lang w:eastAsia="ko-KR"/>
        </w:rPr>
        <w:t xml:space="preserve"> BWP</w:t>
      </w:r>
    </w:p>
    <w:p w14:paraId="73BA2FA1" w14:textId="77777777" w:rsidR="00536ACE" w:rsidRPr="001D6741" w:rsidRDefault="00536ACE" w:rsidP="006856D3">
      <w:pPr>
        <w:numPr>
          <w:ilvl w:val="2"/>
          <w:numId w:val="24"/>
        </w:numPr>
        <w:spacing w:after="0"/>
        <w:rPr>
          <w:rFonts w:ascii="Times" w:eastAsia="바탕" w:hAnsi="Times"/>
          <w:lang w:eastAsia="ko-KR"/>
        </w:rPr>
      </w:pPr>
      <w:r w:rsidRPr="001D6741">
        <w:rPr>
          <w:rFonts w:ascii="Times" w:eastAsia="바탕" w:hAnsi="Times" w:hint="eastAsia"/>
          <w:lang w:eastAsia="ko-KR"/>
        </w:rPr>
        <w:t>FFS relation in terms of frequency location and bandwidth</w:t>
      </w:r>
    </w:p>
    <w:p w14:paraId="48C21F03" w14:textId="77777777" w:rsidR="00536ACE" w:rsidRPr="001D6741" w:rsidRDefault="00536ACE" w:rsidP="006856D3">
      <w:pPr>
        <w:spacing w:after="0"/>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5A2C82BD" w14:textId="77777777" w:rsidR="00536ACE" w:rsidRPr="001D6741" w:rsidRDefault="00536ACE" w:rsidP="006856D3">
      <w:pPr>
        <w:numPr>
          <w:ilvl w:val="0"/>
          <w:numId w:val="25"/>
        </w:numPr>
        <w:spacing w:after="0"/>
        <w:rPr>
          <w:rFonts w:ascii="Times" w:eastAsia="바탕" w:hAnsi="Times"/>
          <w:lang w:eastAsia="ko-KR"/>
        </w:rPr>
      </w:pPr>
      <w:r w:rsidRPr="001D6741">
        <w:rPr>
          <w:rFonts w:ascii="Times" w:eastAsia="바탕" w:hAnsi="Times"/>
          <w:lang w:eastAsia="ko-KR"/>
        </w:rPr>
        <w:t>For time domain</w:t>
      </w:r>
      <w:r w:rsidRPr="001D6741">
        <w:rPr>
          <w:rFonts w:ascii="Times" w:eastAsia="바탕" w:hAnsi="Times" w:hint="eastAsia"/>
          <w:lang w:eastAsia="ko-KR"/>
        </w:rPr>
        <w:t xml:space="preserve"> resources of a resource pool</w:t>
      </w:r>
      <w:r w:rsidRPr="001D6741">
        <w:rPr>
          <w:rFonts w:ascii="Times" w:eastAsia="바탕" w:hAnsi="Times"/>
          <w:lang w:eastAsia="ko-KR"/>
        </w:rPr>
        <w:t xml:space="preserve"> for</w:t>
      </w:r>
      <w:r w:rsidRPr="001D6741">
        <w:rPr>
          <w:rFonts w:ascii="Times" w:eastAsia="바탕" w:hAnsi="Times" w:hint="eastAsia"/>
          <w:lang w:eastAsia="ko-KR"/>
        </w:rPr>
        <w:t xml:space="preserve"> PSSCH</w:t>
      </w:r>
      <w:r w:rsidRPr="001D6741">
        <w:rPr>
          <w:rFonts w:ascii="Times" w:eastAsia="바탕" w:hAnsi="Times"/>
          <w:lang w:eastAsia="ko-KR"/>
        </w:rPr>
        <w:t xml:space="preserve">, </w:t>
      </w:r>
    </w:p>
    <w:p w14:paraId="78A085E4" w14:textId="77777777" w:rsidR="00536ACE" w:rsidRPr="001D6741" w:rsidRDefault="00536ACE" w:rsidP="006856D3">
      <w:pPr>
        <w:numPr>
          <w:ilvl w:val="1"/>
          <w:numId w:val="25"/>
        </w:numPr>
        <w:spacing w:after="0"/>
        <w:rPr>
          <w:rFonts w:ascii="Times" w:eastAsia="바탕" w:hAnsi="Times"/>
          <w:lang w:eastAsia="ko-KR"/>
        </w:rPr>
      </w:pPr>
      <w:r w:rsidRPr="001D6741">
        <w:rPr>
          <w:rFonts w:ascii="Times" w:eastAsia="바탕" w:hAnsi="Times"/>
          <w:lang w:eastAsia="ko-KR"/>
        </w:rPr>
        <w:t xml:space="preserve">Support </w:t>
      </w:r>
      <w:r w:rsidRPr="001D6741">
        <w:rPr>
          <w:rFonts w:ascii="Times" w:eastAsia="바탕" w:hAnsi="Times" w:hint="eastAsia"/>
          <w:lang w:eastAsia="ko-KR"/>
        </w:rPr>
        <w:t xml:space="preserve">the case where </w:t>
      </w:r>
      <w:r w:rsidRPr="001D6741">
        <w:rPr>
          <w:rFonts w:ascii="Times" w:eastAsia="바탕" w:hAnsi="Times"/>
          <w:lang w:eastAsia="ko-KR"/>
        </w:rPr>
        <w:t>the resource</w:t>
      </w:r>
      <w:r w:rsidRPr="001D6741">
        <w:rPr>
          <w:rFonts w:ascii="Times" w:eastAsia="바탕" w:hAnsi="Times" w:hint="eastAsia"/>
          <w:lang w:eastAsia="ko-KR"/>
        </w:rPr>
        <w:t xml:space="preserve"> </w:t>
      </w:r>
      <w:r w:rsidRPr="001D6741">
        <w:rPr>
          <w:rFonts w:ascii="Times" w:eastAsia="바탕" w:hAnsi="Times"/>
          <w:lang w:eastAsia="ko-KR"/>
        </w:rPr>
        <w:t>pool</w:t>
      </w:r>
      <w:r w:rsidRPr="001D6741">
        <w:rPr>
          <w:rFonts w:ascii="Times" w:eastAsia="바탕" w:hAnsi="Times" w:hint="eastAsia"/>
          <w:lang w:eastAsia="ko-KR"/>
        </w:rPr>
        <w:t xml:space="preserve"> consists of non-contiguous time resources</w:t>
      </w:r>
    </w:p>
    <w:p w14:paraId="413D77FC" w14:textId="77777777" w:rsidR="00536ACE" w:rsidRPr="001D6741" w:rsidRDefault="00536ACE" w:rsidP="006856D3">
      <w:pPr>
        <w:numPr>
          <w:ilvl w:val="2"/>
          <w:numId w:val="25"/>
        </w:numPr>
        <w:spacing w:after="0"/>
        <w:rPr>
          <w:rFonts w:ascii="Times" w:eastAsia="바탕" w:hAnsi="Times"/>
          <w:lang w:eastAsia="ko-KR"/>
        </w:rPr>
      </w:pPr>
      <w:r w:rsidRPr="001D6741">
        <w:rPr>
          <w:rFonts w:ascii="Times" w:eastAsia="바탕" w:hAnsi="Times"/>
          <w:lang w:eastAsia="ko-KR"/>
        </w:rPr>
        <w:t xml:space="preserve">FFS details including </w:t>
      </w:r>
      <w:r w:rsidRPr="001D6741">
        <w:rPr>
          <w:rFonts w:ascii="Times" w:eastAsia="바탕" w:hAnsi="Times" w:hint="eastAsia"/>
          <w:lang w:eastAsia="ko-KR"/>
        </w:rPr>
        <w:t>granularity</w:t>
      </w:r>
    </w:p>
    <w:p w14:paraId="6E30D7A2" w14:textId="77777777" w:rsidR="00536ACE" w:rsidRPr="001D6741" w:rsidRDefault="00536ACE" w:rsidP="006856D3">
      <w:pPr>
        <w:numPr>
          <w:ilvl w:val="0"/>
          <w:numId w:val="25"/>
        </w:numPr>
        <w:spacing w:after="0"/>
        <w:rPr>
          <w:rFonts w:ascii="Times" w:eastAsia="바탕" w:hAnsi="Times"/>
          <w:lang w:eastAsia="ko-KR"/>
        </w:rPr>
      </w:pPr>
      <w:r w:rsidRPr="001D6741">
        <w:rPr>
          <w:rFonts w:ascii="Times" w:eastAsia="바탕" w:hAnsi="Times"/>
          <w:lang w:eastAsia="ko-KR"/>
        </w:rPr>
        <w:t>For frequency domain</w:t>
      </w:r>
      <w:r w:rsidRPr="001D6741">
        <w:rPr>
          <w:rFonts w:ascii="Times" w:eastAsia="바탕" w:hAnsi="Times" w:hint="eastAsia"/>
          <w:lang w:eastAsia="ko-KR"/>
        </w:rPr>
        <w:t xml:space="preserve"> resources of a resource pool </w:t>
      </w:r>
      <w:r w:rsidRPr="001D6741">
        <w:rPr>
          <w:rFonts w:ascii="Times" w:eastAsia="바탕" w:hAnsi="Times"/>
          <w:lang w:eastAsia="ko-KR"/>
        </w:rPr>
        <w:t xml:space="preserve">for </w:t>
      </w:r>
      <w:r w:rsidRPr="001D6741">
        <w:rPr>
          <w:rFonts w:ascii="Times" w:eastAsia="바탕" w:hAnsi="Times" w:hint="eastAsia"/>
          <w:lang w:eastAsia="ko-KR"/>
        </w:rPr>
        <w:t>PSSCH</w:t>
      </w:r>
      <w:r w:rsidRPr="001D6741">
        <w:rPr>
          <w:rFonts w:ascii="Times" w:eastAsia="바탕" w:hAnsi="Times"/>
          <w:lang w:eastAsia="ko-KR"/>
        </w:rPr>
        <w:t xml:space="preserve">, </w:t>
      </w:r>
    </w:p>
    <w:p w14:paraId="62CD60EE" w14:textId="77777777" w:rsidR="00536ACE" w:rsidRPr="001D6741" w:rsidRDefault="00536ACE" w:rsidP="006856D3">
      <w:pPr>
        <w:numPr>
          <w:ilvl w:val="1"/>
          <w:numId w:val="25"/>
        </w:numPr>
        <w:spacing w:after="0"/>
        <w:rPr>
          <w:rFonts w:ascii="Times" w:eastAsia="바탕" w:hAnsi="Times"/>
          <w:lang w:eastAsia="ko-KR"/>
        </w:rPr>
      </w:pPr>
      <w:r w:rsidRPr="001D6741">
        <w:rPr>
          <w:rFonts w:ascii="Times" w:eastAsia="바탕" w:hAnsi="Times"/>
          <w:lang w:eastAsia="ko-KR"/>
        </w:rPr>
        <w:t>Down select following options:</w:t>
      </w:r>
    </w:p>
    <w:p w14:paraId="7C0C66B2" w14:textId="77777777" w:rsidR="00536ACE" w:rsidRPr="001D6741" w:rsidRDefault="00536ACE" w:rsidP="006856D3">
      <w:pPr>
        <w:numPr>
          <w:ilvl w:val="2"/>
          <w:numId w:val="25"/>
        </w:numPr>
        <w:spacing w:after="0"/>
        <w:rPr>
          <w:rFonts w:ascii="Times" w:eastAsia="바탕" w:hAnsi="Times"/>
          <w:lang w:eastAsia="ko-KR"/>
        </w:rPr>
      </w:pPr>
      <w:r w:rsidRPr="001D6741">
        <w:rPr>
          <w:rFonts w:ascii="Times" w:eastAsia="바탕" w:hAnsi="Times"/>
          <w:lang w:eastAsia="ko-KR"/>
        </w:rPr>
        <w:t xml:space="preserve">Option 1: 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p>
    <w:p w14:paraId="02CCAB83" w14:textId="77777777" w:rsidR="00536ACE" w:rsidRPr="001D6741" w:rsidRDefault="00536ACE" w:rsidP="006856D3">
      <w:pPr>
        <w:numPr>
          <w:ilvl w:val="2"/>
          <w:numId w:val="25"/>
        </w:numPr>
        <w:spacing w:after="0"/>
        <w:rPr>
          <w:rFonts w:ascii="Times" w:eastAsia="바탕" w:hAnsi="Times"/>
          <w:lang w:eastAsia="ko-KR"/>
        </w:rPr>
      </w:pPr>
      <w:r w:rsidRPr="001D6741">
        <w:rPr>
          <w:rFonts w:ascii="Times" w:eastAsia="바탕" w:hAnsi="Times"/>
          <w:lang w:eastAsia="ko-KR"/>
        </w:rPr>
        <w:t xml:space="preserve">Option 2: The resource pool can consist of non-contiguous </w:t>
      </w:r>
      <w:r w:rsidRPr="001D6741">
        <w:rPr>
          <w:rFonts w:ascii="Times" w:eastAsia="바탕" w:hAnsi="Times" w:hint="eastAsia"/>
          <w:lang w:eastAsia="ko-KR"/>
        </w:rPr>
        <w:t>P</w:t>
      </w:r>
      <w:r w:rsidRPr="001D6741">
        <w:rPr>
          <w:rFonts w:ascii="Times" w:eastAsia="바탕" w:hAnsi="Times"/>
          <w:lang w:eastAsia="ko-KR"/>
        </w:rPr>
        <w:t>RBs</w:t>
      </w:r>
    </w:p>
    <w:p w14:paraId="00DC62FC" w14:textId="77777777" w:rsidR="00536ACE" w:rsidRPr="001D6741" w:rsidRDefault="00536ACE" w:rsidP="006856D3">
      <w:pPr>
        <w:spacing w:after="0"/>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21CE1F57" w14:textId="77777777" w:rsidR="00536ACE" w:rsidRPr="001D6741" w:rsidRDefault="00536ACE" w:rsidP="006856D3">
      <w:pPr>
        <w:numPr>
          <w:ilvl w:val="0"/>
          <w:numId w:val="26"/>
        </w:numPr>
        <w:spacing w:after="0"/>
        <w:rPr>
          <w:rFonts w:ascii="Times" w:eastAsia="바탕" w:hAnsi="Times"/>
          <w:lang w:eastAsia="ko-KR"/>
        </w:rPr>
      </w:pPr>
      <w:r w:rsidRPr="001D6741">
        <w:rPr>
          <w:rFonts w:ascii="Times" w:eastAsia="바탕" w:hAnsi="Times"/>
          <w:lang w:eastAsia="ko-KR"/>
        </w:rPr>
        <w:t>Multiple</w:t>
      </w:r>
      <w:r w:rsidRPr="001D6741">
        <w:rPr>
          <w:rFonts w:ascii="Times" w:eastAsia="바탕" w:hAnsi="Times" w:hint="eastAsia"/>
          <w:lang w:eastAsia="ko-KR"/>
        </w:rPr>
        <w:t xml:space="preserve"> </w:t>
      </w:r>
      <w:r w:rsidRPr="001D6741">
        <w:rPr>
          <w:rFonts w:ascii="Times" w:eastAsia="바탕" w:hAnsi="Times"/>
          <w:lang w:eastAsia="ko-KR"/>
        </w:rPr>
        <w:t>DMRS patterns in time domain are supported for PSSCH</w:t>
      </w:r>
    </w:p>
    <w:p w14:paraId="7B950325" w14:textId="77777777" w:rsidR="00536ACE" w:rsidRPr="001D6741" w:rsidRDefault="00536ACE" w:rsidP="006856D3">
      <w:pPr>
        <w:numPr>
          <w:ilvl w:val="1"/>
          <w:numId w:val="26"/>
        </w:numPr>
        <w:spacing w:after="0"/>
        <w:rPr>
          <w:rFonts w:ascii="Times" w:eastAsia="바탕" w:hAnsi="Times"/>
          <w:lang w:eastAsia="ko-KR"/>
        </w:rPr>
      </w:pPr>
      <w:r w:rsidRPr="001D6741">
        <w:rPr>
          <w:rFonts w:ascii="Times" w:eastAsia="바탕" w:hAnsi="Times" w:hint="eastAsia"/>
          <w:lang w:eastAsia="ko-KR"/>
        </w:rPr>
        <w:t>FFS: Whether a DMRS pattern is selected based on the subcarrier spacing</w:t>
      </w:r>
    </w:p>
    <w:p w14:paraId="1EA6987E" w14:textId="77777777" w:rsidR="00536ACE" w:rsidRPr="001D6741" w:rsidRDefault="00536ACE" w:rsidP="006856D3">
      <w:pPr>
        <w:numPr>
          <w:ilvl w:val="1"/>
          <w:numId w:val="26"/>
        </w:numPr>
        <w:spacing w:after="0"/>
        <w:rPr>
          <w:rFonts w:ascii="Times" w:eastAsia="바탕" w:hAnsi="Times"/>
          <w:lang w:eastAsia="ko-KR"/>
        </w:rPr>
      </w:pPr>
      <w:r w:rsidRPr="001D6741">
        <w:rPr>
          <w:rFonts w:ascii="Times" w:eastAsia="바탕" w:hAnsi="Times"/>
          <w:lang w:eastAsia="ko-KR"/>
        </w:rPr>
        <w:t>FFS: Single or multiple DMRS pattern(s) per a resource pool</w:t>
      </w:r>
    </w:p>
    <w:p w14:paraId="7834E72C" w14:textId="77777777" w:rsidR="00536ACE" w:rsidRPr="001D6741" w:rsidRDefault="00536ACE" w:rsidP="006856D3">
      <w:pPr>
        <w:numPr>
          <w:ilvl w:val="1"/>
          <w:numId w:val="26"/>
        </w:numPr>
        <w:spacing w:after="0"/>
        <w:rPr>
          <w:rFonts w:ascii="Times" w:eastAsia="바탕" w:hAnsi="Times"/>
          <w:lang w:eastAsia="ko-KR"/>
        </w:rPr>
      </w:pPr>
      <w:r w:rsidRPr="001D6741">
        <w:rPr>
          <w:rFonts w:ascii="Times" w:eastAsia="바탕" w:hAnsi="Times"/>
          <w:lang w:eastAsia="ko-KR"/>
        </w:rPr>
        <w:t xml:space="preserve">FFS: </w:t>
      </w:r>
      <w:r w:rsidRPr="001D6741">
        <w:rPr>
          <w:rFonts w:ascii="Times" w:eastAsia="바탕" w:hAnsi="Times" w:hint="eastAsia"/>
          <w:lang w:eastAsia="ko-KR"/>
        </w:rPr>
        <w:t>How TX UE and RX UE can be aligned in terms of the DMRS pattern used for PSSCH</w:t>
      </w:r>
    </w:p>
    <w:p w14:paraId="2095752D" w14:textId="77777777" w:rsidR="00536ACE" w:rsidRPr="001D6741" w:rsidRDefault="00536ACE" w:rsidP="006856D3">
      <w:pPr>
        <w:numPr>
          <w:ilvl w:val="1"/>
          <w:numId w:val="26"/>
        </w:numPr>
        <w:spacing w:after="0"/>
        <w:rPr>
          <w:rFonts w:ascii="Times" w:eastAsia="바탕" w:hAnsi="Times"/>
          <w:lang w:eastAsia="ko-KR"/>
        </w:rPr>
      </w:pPr>
      <w:r w:rsidRPr="001D6741">
        <w:rPr>
          <w:rFonts w:ascii="Times" w:eastAsia="바탕" w:hAnsi="Times"/>
          <w:lang w:eastAsia="ko-KR"/>
        </w:rPr>
        <w:t>FFS: RE mapping, sequence generation</w:t>
      </w:r>
    </w:p>
    <w:p w14:paraId="20BD124C" w14:textId="77777777" w:rsidR="00536ACE" w:rsidRPr="001D6741" w:rsidRDefault="00536ACE" w:rsidP="006856D3">
      <w:pPr>
        <w:numPr>
          <w:ilvl w:val="0"/>
          <w:numId w:val="26"/>
        </w:numPr>
        <w:spacing w:after="0"/>
        <w:rPr>
          <w:rFonts w:ascii="Times" w:eastAsia="바탕" w:hAnsi="Times"/>
          <w:lang w:eastAsia="ko-KR"/>
        </w:rPr>
      </w:pPr>
      <w:r w:rsidRPr="001D6741">
        <w:rPr>
          <w:rFonts w:ascii="Times" w:eastAsia="바탕" w:hAnsi="Times"/>
          <w:lang w:eastAsia="ko-KR"/>
        </w:rPr>
        <w:t>Continue to study DM</w:t>
      </w:r>
      <w:r w:rsidRPr="001D6741">
        <w:rPr>
          <w:rFonts w:ascii="Times" w:eastAsia="바탕" w:hAnsi="Times" w:hint="eastAsia"/>
          <w:lang w:eastAsia="ko-KR"/>
        </w:rPr>
        <w:t>R</w:t>
      </w:r>
      <w:r w:rsidRPr="001D6741">
        <w:rPr>
          <w:rFonts w:ascii="Times" w:eastAsia="바탕" w:hAnsi="Times"/>
          <w:lang w:eastAsia="ko-KR"/>
        </w:rPr>
        <w:t>S pattern in frequency domain for PSSCH</w:t>
      </w:r>
    </w:p>
    <w:p w14:paraId="1073A403" w14:textId="77777777" w:rsidR="00536ACE" w:rsidRPr="001D6741" w:rsidRDefault="00536ACE" w:rsidP="006856D3">
      <w:pPr>
        <w:numPr>
          <w:ilvl w:val="1"/>
          <w:numId w:val="26"/>
        </w:numPr>
        <w:spacing w:after="0"/>
        <w:rPr>
          <w:rFonts w:ascii="Times" w:eastAsia="바탕" w:hAnsi="Times"/>
          <w:lang w:eastAsia="ko-KR"/>
        </w:rPr>
      </w:pPr>
      <w:r w:rsidRPr="001D6741">
        <w:rPr>
          <w:rFonts w:ascii="Times" w:eastAsia="바탕" w:hAnsi="Times"/>
          <w:lang w:eastAsia="ko-KR"/>
        </w:rPr>
        <w:t xml:space="preserve">E.g. </w:t>
      </w:r>
      <w:proofErr w:type="gramStart"/>
      <w:r w:rsidRPr="001D6741">
        <w:rPr>
          <w:rFonts w:ascii="Times" w:eastAsia="바탕" w:hAnsi="Times"/>
          <w:lang w:eastAsia="ko-KR"/>
        </w:rPr>
        <w:t>Whether</w:t>
      </w:r>
      <w:proofErr w:type="gramEnd"/>
      <w:r w:rsidRPr="001D6741">
        <w:rPr>
          <w:rFonts w:ascii="Times" w:eastAsia="바탕" w:hAnsi="Times"/>
          <w:lang w:eastAsia="ko-KR"/>
        </w:rPr>
        <w:t xml:space="preserve"> multiple patterns are supported, whether PDSCH/PUSCH DMRS configuration 1 or 2 is reused.</w:t>
      </w:r>
    </w:p>
    <w:p w14:paraId="3F67B59F" w14:textId="77777777" w:rsidR="00536ACE" w:rsidRPr="001D6741" w:rsidRDefault="00536ACE" w:rsidP="006856D3">
      <w:pPr>
        <w:spacing w:after="0"/>
        <w:rPr>
          <w:rFonts w:ascii="Times" w:eastAsia="바탕" w:hAnsi="Times"/>
          <w:lang w:eastAsia="ko-KR"/>
        </w:rPr>
      </w:pPr>
    </w:p>
    <w:p w14:paraId="08AF66E3" w14:textId="77777777" w:rsidR="00536ACE" w:rsidRPr="001D6741" w:rsidRDefault="00536ACE" w:rsidP="006856D3">
      <w:pPr>
        <w:spacing w:after="0"/>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4C0AC8F0" w14:textId="77777777" w:rsidR="00536ACE" w:rsidRPr="001D6741" w:rsidRDefault="00536ACE" w:rsidP="006856D3">
      <w:pPr>
        <w:numPr>
          <w:ilvl w:val="0"/>
          <w:numId w:val="27"/>
        </w:numPr>
        <w:spacing w:after="0"/>
        <w:rPr>
          <w:rFonts w:ascii="Times" w:eastAsia="바탕" w:hAnsi="Times"/>
          <w:lang w:eastAsia="ko-KR"/>
        </w:rPr>
      </w:pPr>
      <w:r w:rsidRPr="001D6741">
        <w:rPr>
          <w:rFonts w:ascii="Times" w:eastAsia="바탕" w:hAnsi="Times"/>
          <w:lang w:eastAsia="ko-KR"/>
        </w:rPr>
        <w:t>Support PT-RS for PSSCH for FR2</w:t>
      </w:r>
    </w:p>
    <w:p w14:paraId="54CB7B0C" w14:textId="77777777" w:rsidR="00536ACE" w:rsidRPr="001D6741" w:rsidRDefault="00536ACE" w:rsidP="006856D3">
      <w:pPr>
        <w:spacing w:after="0"/>
        <w:rPr>
          <w:rFonts w:ascii="Times" w:eastAsia="바탕" w:hAnsi="Times"/>
          <w:lang w:eastAsia="ko-KR"/>
        </w:rPr>
      </w:pPr>
      <w:r w:rsidRPr="001D6741">
        <w:rPr>
          <w:rFonts w:ascii="Times" w:eastAsia="바탕" w:hAnsi="Times"/>
          <w:b/>
          <w:u w:val="single"/>
          <w:lang w:eastAsia="ko-KR"/>
        </w:rPr>
        <w:t>Conclusion</w:t>
      </w:r>
      <w:r w:rsidRPr="001D6741">
        <w:rPr>
          <w:rFonts w:ascii="Times" w:eastAsia="바탕" w:hAnsi="Times"/>
          <w:lang w:eastAsia="ko-KR"/>
        </w:rPr>
        <w:t>:</w:t>
      </w:r>
    </w:p>
    <w:p w14:paraId="1D3C6FBA" w14:textId="77777777" w:rsidR="00536ACE" w:rsidRPr="002E652D" w:rsidRDefault="00536ACE" w:rsidP="006856D3">
      <w:pPr>
        <w:spacing w:after="0"/>
        <w:ind w:left="720" w:hanging="720"/>
        <w:rPr>
          <w:rFonts w:eastAsia="바탕"/>
          <w:b/>
          <w:sz w:val="22"/>
          <w:szCs w:val="22"/>
          <w:lang w:eastAsia="ko-KR"/>
        </w:rPr>
      </w:pPr>
      <w:r w:rsidRPr="001D6741">
        <w:rPr>
          <w:rFonts w:ascii="Times" w:eastAsia="바탕" w:hAnsi="Times"/>
          <w:szCs w:val="24"/>
        </w:rPr>
        <w:t>RAN1 to conclude on the need of physical channel for discovery</w:t>
      </w:r>
      <w:r w:rsidRPr="001D6741">
        <w:rPr>
          <w:rFonts w:ascii="Times" w:eastAsia="바탕" w:hAnsi="Times" w:hint="eastAsia"/>
          <w:szCs w:val="24"/>
        </w:rPr>
        <w:t xml:space="preserve"> in RAN1#96</w:t>
      </w:r>
      <w:r w:rsidRPr="001D6741">
        <w:rPr>
          <w:rFonts w:ascii="Times" w:eastAsia="바탕" w:hAnsi="Times"/>
          <w:szCs w:val="24"/>
        </w:rPr>
        <w:t>.</w:t>
      </w:r>
    </w:p>
    <w:p w14:paraId="7C753005" w14:textId="262180E8" w:rsidR="00BF0897" w:rsidRDefault="00BF0897" w:rsidP="006856D3">
      <w:pPr>
        <w:spacing w:after="0"/>
        <w:rPr>
          <w:rFonts w:eastAsiaTheme="minorEastAsia"/>
          <w:lang w:val="fi-FI" w:eastAsia="ko-KR"/>
        </w:rPr>
      </w:pPr>
    </w:p>
    <w:p w14:paraId="6B9D7B8B" w14:textId="2057922F" w:rsidR="006F0827" w:rsidRPr="006F0827" w:rsidRDefault="006F0827" w:rsidP="006856D3">
      <w:pPr>
        <w:pStyle w:val="2"/>
        <w:spacing w:before="0" w:after="0"/>
        <w:rPr>
          <w:rFonts w:eastAsiaTheme="minorEastAsia"/>
          <w:lang w:val="fi-FI" w:eastAsia="ko-KR"/>
        </w:rPr>
      </w:pPr>
      <w:r w:rsidRPr="00A97001">
        <w:rPr>
          <w:rFonts w:hint="eastAsia"/>
        </w:rPr>
        <w:t>Agreements in RAN1</w:t>
      </w:r>
      <w:r>
        <w:t>#96</w:t>
      </w:r>
    </w:p>
    <w:p w14:paraId="0155F343" w14:textId="77777777" w:rsidR="006F0827" w:rsidRPr="006F0827" w:rsidRDefault="006F0827" w:rsidP="006856D3">
      <w:pPr>
        <w:spacing w:after="0"/>
        <w:rPr>
          <w:lang w:eastAsia="x-none"/>
        </w:rPr>
      </w:pPr>
      <w:r w:rsidRPr="006F0827">
        <w:rPr>
          <w:highlight w:val="green"/>
          <w:lang w:eastAsia="x-none"/>
        </w:rPr>
        <w:t>Agreements</w:t>
      </w:r>
      <w:r w:rsidRPr="006F0827">
        <w:rPr>
          <w:lang w:eastAsia="x-none"/>
        </w:rPr>
        <w:t>:</w:t>
      </w:r>
    </w:p>
    <w:p w14:paraId="5961FCF2" w14:textId="77777777" w:rsidR="006F0827" w:rsidRPr="006F0827" w:rsidRDefault="006F0827" w:rsidP="006856D3">
      <w:pPr>
        <w:numPr>
          <w:ilvl w:val="0"/>
          <w:numId w:val="34"/>
        </w:numPr>
        <w:spacing w:after="0"/>
        <w:jc w:val="both"/>
        <w:rPr>
          <w:lang w:eastAsia="ko-KR"/>
        </w:rPr>
      </w:pPr>
      <w:r w:rsidRPr="006F0827">
        <w:rPr>
          <w:lang w:eastAsia="ko-KR"/>
        </w:rPr>
        <w:t xml:space="preserve">Rel-16 NR </w:t>
      </w:r>
      <w:proofErr w:type="spellStart"/>
      <w:r w:rsidRPr="006F0827">
        <w:rPr>
          <w:lang w:eastAsia="ko-KR"/>
        </w:rPr>
        <w:t>sidelink</w:t>
      </w:r>
      <w:proofErr w:type="spellEnd"/>
      <w:r w:rsidRPr="006F0827">
        <w:rPr>
          <w:lang w:eastAsia="ko-KR"/>
        </w:rPr>
        <w:t xml:space="preserve"> supports CP-OFDM only.</w:t>
      </w:r>
    </w:p>
    <w:p w14:paraId="1F31C52E" w14:textId="77777777" w:rsidR="006F0827" w:rsidRPr="006F0827" w:rsidRDefault="006F0827" w:rsidP="006856D3">
      <w:pPr>
        <w:spacing w:after="0"/>
        <w:rPr>
          <w:lang w:eastAsia="x-none"/>
        </w:rPr>
      </w:pPr>
    </w:p>
    <w:p w14:paraId="53663EEA" w14:textId="77777777" w:rsidR="006F0827" w:rsidRPr="006F0827" w:rsidRDefault="006F0827" w:rsidP="006856D3">
      <w:pPr>
        <w:spacing w:after="0"/>
        <w:rPr>
          <w:lang w:eastAsia="x-none"/>
        </w:rPr>
      </w:pPr>
      <w:r w:rsidRPr="006F0827">
        <w:rPr>
          <w:highlight w:val="green"/>
          <w:lang w:eastAsia="x-none"/>
        </w:rPr>
        <w:t>Agreements</w:t>
      </w:r>
      <w:r w:rsidRPr="006F0827">
        <w:rPr>
          <w:lang w:eastAsia="x-none"/>
        </w:rPr>
        <w:t>:</w:t>
      </w:r>
    </w:p>
    <w:p w14:paraId="1488829C" w14:textId="77777777" w:rsidR="006F0827" w:rsidRPr="006F0827" w:rsidRDefault="006F0827" w:rsidP="006856D3">
      <w:pPr>
        <w:numPr>
          <w:ilvl w:val="0"/>
          <w:numId w:val="34"/>
        </w:numPr>
        <w:spacing w:after="0"/>
        <w:jc w:val="both"/>
        <w:rPr>
          <w:lang w:eastAsia="ko-KR"/>
        </w:rPr>
      </w:pPr>
      <w:r w:rsidRPr="006F0827">
        <w:rPr>
          <w:lang w:eastAsia="ko-KR"/>
        </w:rPr>
        <w:t>For PSCCH/PSSCH in FR2, NR V2X supports normal CP for 60 kHz, 120 kHz, and extended CP for 60 kHz.</w:t>
      </w:r>
    </w:p>
    <w:p w14:paraId="540747DA" w14:textId="77777777" w:rsidR="006F0827" w:rsidRDefault="006F0827" w:rsidP="006856D3">
      <w:pPr>
        <w:numPr>
          <w:ilvl w:val="0"/>
          <w:numId w:val="34"/>
        </w:numPr>
        <w:spacing w:after="0"/>
        <w:jc w:val="both"/>
        <w:rPr>
          <w:lang w:eastAsia="ko-KR"/>
        </w:rPr>
      </w:pPr>
      <w:r w:rsidRPr="006F0827">
        <w:rPr>
          <w:lang w:eastAsia="ko-KR"/>
        </w:rPr>
        <w:t>Note: it is understood that PSFCH follows the same CP as PSCCH/PSSCH</w:t>
      </w:r>
    </w:p>
    <w:p w14:paraId="0120B37A" w14:textId="77777777" w:rsidR="006F0827" w:rsidRPr="006F0827" w:rsidRDefault="006F0827" w:rsidP="006856D3">
      <w:pPr>
        <w:spacing w:after="0"/>
        <w:ind w:left="400"/>
        <w:jc w:val="both"/>
        <w:rPr>
          <w:lang w:eastAsia="ko-KR"/>
        </w:rPr>
      </w:pPr>
    </w:p>
    <w:p w14:paraId="365C6457" w14:textId="77777777" w:rsidR="006F0827" w:rsidRPr="006F0827" w:rsidRDefault="006F0827" w:rsidP="006856D3">
      <w:pPr>
        <w:spacing w:after="0"/>
        <w:rPr>
          <w:lang w:eastAsia="x-none"/>
        </w:rPr>
      </w:pPr>
      <w:r w:rsidRPr="006F0827">
        <w:rPr>
          <w:highlight w:val="green"/>
          <w:lang w:eastAsia="x-none"/>
        </w:rPr>
        <w:t>Agreements</w:t>
      </w:r>
      <w:r w:rsidRPr="006F0827">
        <w:rPr>
          <w:lang w:eastAsia="x-none"/>
        </w:rPr>
        <w:t>:</w:t>
      </w:r>
    </w:p>
    <w:p w14:paraId="118237E6" w14:textId="77777777" w:rsidR="006F0827" w:rsidRPr="006F0827" w:rsidRDefault="006F0827" w:rsidP="006856D3">
      <w:pPr>
        <w:numPr>
          <w:ilvl w:val="0"/>
          <w:numId w:val="35"/>
        </w:numPr>
        <w:spacing w:after="0"/>
        <w:jc w:val="both"/>
        <w:rPr>
          <w:lang w:eastAsia="ko-KR"/>
        </w:rPr>
      </w:pPr>
      <w:r w:rsidRPr="006F0827">
        <w:rPr>
          <w:lang w:eastAsia="ko-KR"/>
        </w:rPr>
        <w:t>For the operation regarding PSSCH, a UE performs either transmission or reception in a slot on a carrier.</w:t>
      </w:r>
    </w:p>
    <w:p w14:paraId="4BA7214F" w14:textId="77777777" w:rsidR="006F0827" w:rsidRPr="006F0827" w:rsidRDefault="006F0827" w:rsidP="006856D3">
      <w:pPr>
        <w:numPr>
          <w:ilvl w:val="0"/>
          <w:numId w:val="35"/>
        </w:numPr>
        <w:spacing w:after="0"/>
        <w:jc w:val="both"/>
        <w:rPr>
          <w:lang w:eastAsia="ko-KR"/>
        </w:rPr>
      </w:pPr>
      <w:r w:rsidRPr="006F0827">
        <w:rPr>
          <w:lang w:eastAsia="ko-KR"/>
        </w:rPr>
        <w:t xml:space="preserve">NR </w:t>
      </w:r>
      <w:proofErr w:type="spellStart"/>
      <w:r w:rsidRPr="006F0827">
        <w:rPr>
          <w:lang w:eastAsia="ko-KR"/>
        </w:rPr>
        <w:t>sidelink</w:t>
      </w:r>
      <w:proofErr w:type="spellEnd"/>
      <w:r w:rsidRPr="006F0827">
        <w:rPr>
          <w:lang w:eastAsia="ko-KR"/>
        </w:rPr>
        <w:t xml:space="preserve"> supports for a UE:</w:t>
      </w:r>
    </w:p>
    <w:p w14:paraId="65B5BAB9" w14:textId="77777777" w:rsidR="006F0827" w:rsidRPr="006F0827" w:rsidRDefault="006F0827" w:rsidP="006856D3">
      <w:pPr>
        <w:numPr>
          <w:ilvl w:val="1"/>
          <w:numId w:val="35"/>
        </w:numPr>
        <w:spacing w:after="0"/>
        <w:jc w:val="both"/>
        <w:rPr>
          <w:lang w:eastAsia="ko-KR"/>
        </w:rPr>
      </w:pPr>
      <w:r w:rsidRPr="006F0827">
        <w:rPr>
          <w:lang w:eastAsia="ko-KR"/>
        </w:rPr>
        <w:t xml:space="preserve">A case where all the symbols in a slot are available for </w:t>
      </w:r>
      <w:proofErr w:type="spellStart"/>
      <w:r w:rsidRPr="006F0827">
        <w:rPr>
          <w:lang w:eastAsia="ko-KR"/>
        </w:rPr>
        <w:t>sidelink</w:t>
      </w:r>
      <w:proofErr w:type="spellEnd"/>
      <w:r w:rsidRPr="006F0827">
        <w:rPr>
          <w:lang w:eastAsia="ko-KR"/>
        </w:rPr>
        <w:t>.</w:t>
      </w:r>
    </w:p>
    <w:p w14:paraId="07C9420C" w14:textId="77777777" w:rsidR="006F0827" w:rsidRPr="006F0827" w:rsidRDefault="006F0827" w:rsidP="006856D3">
      <w:pPr>
        <w:numPr>
          <w:ilvl w:val="1"/>
          <w:numId w:val="35"/>
        </w:numPr>
        <w:spacing w:after="0"/>
        <w:jc w:val="both"/>
        <w:rPr>
          <w:lang w:eastAsia="ko-KR"/>
        </w:rPr>
      </w:pPr>
      <w:r w:rsidRPr="006F0827">
        <w:rPr>
          <w:lang w:eastAsia="ko-KR"/>
        </w:rPr>
        <w:t xml:space="preserve">Another case where only a subset of consecutive symbols in a slot is available for </w:t>
      </w:r>
      <w:proofErr w:type="spellStart"/>
      <w:r w:rsidRPr="006F0827">
        <w:rPr>
          <w:lang w:eastAsia="ko-KR"/>
        </w:rPr>
        <w:t>sidelink</w:t>
      </w:r>
      <w:proofErr w:type="spellEnd"/>
    </w:p>
    <w:p w14:paraId="4EF77CFB" w14:textId="77777777" w:rsidR="006F0827" w:rsidRPr="006F0827" w:rsidRDefault="006F0827" w:rsidP="006856D3">
      <w:pPr>
        <w:numPr>
          <w:ilvl w:val="2"/>
          <w:numId w:val="35"/>
        </w:numPr>
        <w:spacing w:after="0"/>
        <w:jc w:val="both"/>
        <w:rPr>
          <w:lang w:eastAsia="ko-KR"/>
        </w:rPr>
      </w:pPr>
      <w:r w:rsidRPr="006F0827">
        <w:rPr>
          <w:lang w:eastAsia="ko-KR"/>
        </w:rPr>
        <w:t>Note: this case is not intended to be used for the ITS spectra, if there is no forward-compatibility issue. Finalize in the WI phase whether there is such an issue or not</w:t>
      </w:r>
    </w:p>
    <w:p w14:paraId="078292FC" w14:textId="77777777" w:rsidR="006F0827" w:rsidRPr="006F0827" w:rsidRDefault="006F0827" w:rsidP="006856D3">
      <w:pPr>
        <w:numPr>
          <w:ilvl w:val="2"/>
          <w:numId w:val="35"/>
        </w:numPr>
        <w:spacing w:after="0"/>
        <w:jc w:val="both"/>
        <w:rPr>
          <w:lang w:eastAsia="ko-KR"/>
        </w:rPr>
      </w:pPr>
      <w:r w:rsidRPr="006F0827">
        <w:rPr>
          <w:lang w:eastAsia="ko-KR"/>
        </w:rPr>
        <w:t>The subset is NOT dynamically indicated to the UE</w:t>
      </w:r>
    </w:p>
    <w:p w14:paraId="374D934E" w14:textId="77777777" w:rsidR="006F0827" w:rsidRPr="006F0827" w:rsidRDefault="006F0827" w:rsidP="006856D3">
      <w:pPr>
        <w:numPr>
          <w:ilvl w:val="2"/>
          <w:numId w:val="35"/>
        </w:numPr>
        <w:spacing w:after="0"/>
        <w:jc w:val="both"/>
        <w:rPr>
          <w:lang w:eastAsia="ko-KR"/>
        </w:rPr>
      </w:pPr>
      <w:r w:rsidRPr="006F0827">
        <w:rPr>
          <w:lang w:eastAsia="ko-KR"/>
        </w:rPr>
        <w:t>FFS the supported slot configuration(s)</w:t>
      </w:r>
    </w:p>
    <w:p w14:paraId="3618F54C" w14:textId="77777777" w:rsidR="006F0827" w:rsidRPr="006F0827" w:rsidRDefault="006F0827" w:rsidP="006856D3">
      <w:pPr>
        <w:numPr>
          <w:ilvl w:val="2"/>
          <w:numId w:val="35"/>
        </w:numPr>
        <w:spacing w:after="0"/>
        <w:jc w:val="both"/>
        <w:rPr>
          <w:lang w:eastAsia="ko-KR"/>
        </w:rPr>
      </w:pPr>
      <w:r w:rsidRPr="006F0827">
        <w:rPr>
          <w:lang w:eastAsia="ko-KR"/>
        </w:rPr>
        <w:t>FFS whether/how to operate it in partial coverage scenarios</w:t>
      </w:r>
    </w:p>
    <w:p w14:paraId="768735E7" w14:textId="77777777" w:rsidR="006F0827" w:rsidRPr="006F0827" w:rsidRDefault="006F0827" w:rsidP="006856D3">
      <w:pPr>
        <w:spacing w:after="0"/>
        <w:rPr>
          <w:lang w:eastAsia="x-none"/>
        </w:rPr>
      </w:pPr>
    </w:p>
    <w:p w14:paraId="6CA86C88" w14:textId="77777777" w:rsidR="006F0827" w:rsidRPr="006F0827" w:rsidRDefault="006F0827" w:rsidP="006856D3">
      <w:pPr>
        <w:spacing w:after="0"/>
        <w:rPr>
          <w:lang w:eastAsia="ko-KR"/>
        </w:rPr>
      </w:pPr>
      <w:r w:rsidRPr="006F0827">
        <w:rPr>
          <w:highlight w:val="green"/>
          <w:lang w:eastAsia="ko-KR"/>
        </w:rPr>
        <w:t>Agreements</w:t>
      </w:r>
      <w:r w:rsidRPr="006F0827">
        <w:rPr>
          <w:lang w:eastAsia="ko-KR"/>
        </w:rPr>
        <w:t>:</w:t>
      </w:r>
    </w:p>
    <w:p w14:paraId="14589272" w14:textId="77777777" w:rsidR="006F0827" w:rsidRDefault="006F0827" w:rsidP="006856D3">
      <w:pPr>
        <w:numPr>
          <w:ilvl w:val="0"/>
          <w:numId w:val="36"/>
        </w:numPr>
        <w:spacing w:after="0"/>
        <w:jc w:val="both"/>
        <w:rPr>
          <w:lang w:eastAsia="ko-KR"/>
        </w:rPr>
      </w:pPr>
      <w:r w:rsidRPr="006F0827">
        <w:rPr>
          <w:lang w:eastAsia="ko-KR"/>
        </w:rPr>
        <w:t xml:space="preserve">At least for </w:t>
      </w:r>
      <w:proofErr w:type="spellStart"/>
      <w:r w:rsidRPr="006F0827">
        <w:rPr>
          <w:lang w:eastAsia="ko-KR"/>
        </w:rPr>
        <w:t>sidelink</w:t>
      </w:r>
      <w:proofErr w:type="spellEnd"/>
      <w:r w:rsidRPr="006F0827">
        <w:rPr>
          <w:lang w:eastAsia="ko-KR"/>
        </w:rPr>
        <w:t xml:space="preserve"> HARQ feedback, NR </w:t>
      </w:r>
      <w:proofErr w:type="spellStart"/>
      <w:r w:rsidRPr="006F0827">
        <w:rPr>
          <w:lang w:eastAsia="ko-KR"/>
        </w:rPr>
        <w:t>sidelink</w:t>
      </w:r>
      <w:proofErr w:type="spellEnd"/>
      <w:r w:rsidRPr="006F0827">
        <w:rPr>
          <w:lang w:eastAsia="ko-KR"/>
        </w:rPr>
        <w:t xml:space="preserve"> supports at least a PSFCH format which uses last symbol(s) available for </w:t>
      </w:r>
      <w:proofErr w:type="spellStart"/>
      <w:r w:rsidRPr="006F0827">
        <w:rPr>
          <w:lang w:eastAsia="ko-KR"/>
        </w:rPr>
        <w:t>sidelink</w:t>
      </w:r>
      <w:proofErr w:type="spellEnd"/>
      <w:r w:rsidRPr="006F0827">
        <w:rPr>
          <w:lang w:eastAsia="ko-KR"/>
        </w:rPr>
        <w:t xml:space="preserve"> in a slot.</w:t>
      </w:r>
    </w:p>
    <w:p w14:paraId="5E9211A1" w14:textId="77777777" w:rsidR="006F0827" w:rsidRPr="006F0827" w:rsidRDefault="006F0827" w:rsidP="006856D3">
      <w:pPr>
        <w:spacing w:after="0"/>
        <w:ind w:left="400"/>
        <w:jc w:val="both"/>
        <w:rPr>
          <w:lang w:eastAsia="ko-KR"/>
        </w:rPr>
      </w:pPr>
    </w:p>
    <w:p w14:paraId="24F6EEC4" w14:textId="77777777" w:rsidR="006F0827" w:rsidRPr="006F0827" w:rsidRDefault="006F0827" w:rsidP="006856D3">
      <w:pPr>
        <w:spacing w:after="0"/>
        <w:rPr>
          <w:lang w:eastAsia="ko-KR"/>
        </w:rPr>
      </w:pPr>
      <w:r w:rsidRPr="006F0827">
        <w:rPr>
          <w:highlight w:val="green"/>
          <w:lang w:eastAsia="ko-KR"/>
        </w:rPr>
        <w:t>Agreements</w:t>
      </w:r>
      <w:r w:rsidRPr="006F0827">
        <w:rPr>
          <w:lang w:eastAsia="ko-KR"/>
        </w:rPr>
        <w:t>:</w:t>
      </w:r>
    </w:p>
    <w:p w14:paraId="2976A80D" w14:textId="45CDB529" w:rsidR="00235D25" w:rsidRDefault="006F0827" w:rsidP="006856D3">
      <w:pPr>
        <w:numPr>
          <w:ilvl w:val="0"/>
          <w:numId w:val="37"/>
        </w:numPr>
        <w:spacing w:after="0"/>
        <w:jc w:val="both"/>
        <w:rPr>
          <w:rFonts w:eastAsiaTheme="minorEastAsia"/>
          <w:lang w:val="x-none" w:eastAsia="ko-KR"/>
        </w:rPr>
      </w:pPr>
      <w:r w:rsidRPr="008A7281">
        <w:rPr>
          <w:lang w:val="x-none" w:eastAsia="ko-KR"/>
        </w:rPr>
        <w:t>RAN1 concludes that no additional physical channel needs to be defined for the purpose of discovery in Rel-16.</w:t>
      </w:r>
    </w:p>
    <w:p w14:paraId="78C5398A" w14:textId="77777777" w:rsidR="00235D25" w:rsidRDefault="00235D25" w:rsidP="006856D3">
      <w:pPr>
        <w:spacing w:after="0"/>
        <w:jc w:val="both"/>
        <w:rPr>
          <w:rFonts w:eastAsiaTheme="minorEastAsia"/>
          <w:lang w:val="x-none" w:eastAsia="ko-KR"/>
        </w:rPr>
      </w:pPr>
    </w:p>
    <w:p w14:paraId="67A353D2" w14:textId="77777777" w:rsidR="00235D25" w:rsidRPr="00CA7789" w:rsidRDefault="00235D25" w:rsidP="006856D3">
      <w:pPr>
        <w:spacing w:after="0"/>
        <w:rPr>
          <w:lang w:eastAsia="x-none"/>
        </w:rPr>
      </w:pPr>
      <w:r w:rsidRPr="00CA7789">
        <w:rPr>
          <w:highlight w:val="green"/>
          <w:lang w:eastAsia="x-none"/>
        </w:rPr>
        <w:t>Agreements</w:t>
      </w:r>
      <w:r w:rsidRPr="00CA7789">
        <w:rPr>
          <w:lang w:eastAsia="x-none"/>
        </w:rPr>
        <w:t>:</w:t>
      </w:r>
    </w:p>
    <w:p w14:paraId="7FD382F1" w14:textId="77777777" w:rsidR="00235D25" w:rsidRPr="00CA7789" w:rsidRDefault="00235D25" w:rsidP="00EE25E6">
      <w:pPr>
        <w:numPr>
          <w:ilvl w:val="0"/>
          <w:numId w:val="48"/>
        </w:numPr>
        <w:spacing w:after="0"/>
      </w:pPr>
      <w:r w:rsidRPr="00CA7789">
        <w:rPr>
          <w:rFonts w:hint="eastAsia"/>
        </w:rPr>
        <w:t>(Pre-</w:t>
      </w:r>
      <w:proofErr w:type="gramStart"/>
      <w:r w:rsidRPr="00CA7789">
        <w:rPr>
          <w:rFonts w:hint="eastAsia"/>
        </w:rPr>
        <w:t>)configuration</w:t>
      </w:r>
      <w:proofErr w:type="gramEnd"/>
      <w:r w:rsidRPr="00CA7789">
        <w:rPr>
          <w:rFonts w:hint="eastAsia"/>
        </w:rPr>
        <w:t xml:space="preserve"> indicates the time gap </w:t>
      </w:r>
      <w:r w:rsidRPr="00CA7789">
        <w:t>between PSFCH and the associated PSSCH for Mode 1 and Mode 2.</w:t>
      </w:r>
    </w:p>
    <w:p w14:paraId="705347B7" w14:textId="77777777" w:rsidR="00235D25" w:rsidRDefault="00235D25" w:rsidP="006856D3">
      <w:pPr>
        <w:spacing w:after="0"/>
        <w:rPr>
          <w:lang w:eastAsia="x-none"/>
        </w:rPr>
      </w:pPr>
    </w:p>
    <w:p w14:paraId="45F33489" w14:textId="77777777" w:rsidR="00235D25" w:rsidRPr="00BE36E7" w:rsidRDefault="00235D25" w:rsidP="006856D3">
      <w:pPr>
        <w:spacing w:after="0"/>
        <w:rPr>
          <w:lang w:eastAsia="x-none"/>
        </w:rPr>
      </w:pPr>
      <w:r w:rsidRPr="00BE36E7">
        <w:rPr>
          <w:highlight w:val="green"/>
          <w:lang w:eastAsia="x-none"/>
        </w:rPr>
        <w:t>Agreements</w:t>
      </w:r>
      <w:r w:rsidRPr="00BE36E7">
        <w:rPr>
          <w:lang w:eastAsia="x-none"/>
        </w:rPr>
        <w:t>:</w:t>
      </w:r>
    </w:p>
    <w:p w14:paraId="1E334BC1" w14:textId="77777777" w:rsidR="00235D25" w:rsidRPr="00BE36E7" w:rsidRDefault="00235D25" w:rsidP="00EE25E6">
      <w:pPr>
        <w:numPr>
          <w:ilvl w:val="0"/>
          <w:numId w:val="48"/>
        </w:numPr>
        <w:spacing w:after="0"/>
      </w:pPr>
      <w:r w:rsidRPr="00BE36E7">
        <w:t xml:space="preserve">In mode 1 for unicast and </w:t>
      </w:r>
      <w:proofErr w:type="spellStart"/>
      <w:r w:rsidRPr="00BE36E7">
        <w:t>groupcast</w:t>
      </w:r>
      <w:proofErr w:type="spellEnd"/>
      <w:r w:rsidRPr="00BE36E7">
        <w:t xml:space="preserve">, it is supported for the transmitter UE via </w:t>
      </w:r>
      <w:proofErr w:type="spellStart"/>
      <w:r w:rsidRPr="00BE36E7">
        <w:t>Uu</w:t>
      </w:r>
      <w:proofErr w:type="spellEnd"/>
      <w:r w:rsidRPr="00BE36E7">
        <w:t xml:space="preserve"> link to report an indication to </w:t>
      </w:r>
      <w:proofErr w:type="spellStart"/>
      <w:r w:rsidRPr="00BE36E7">
        <w:t>gNB</w:t>
      </w:r>
      <w:proofErr w:type="spellEnd"/>
      <w:r w:rsidRPr="00BE36E7">
        <w:t xml:space="preserve"> to indicate the need for retransmission of a TB transmitted by the transmitter UE. </w:t>
      </w:r>
    </w:p>
    <w:p w14:paraId="30EDF8BE" w14:textId="77777777" w:rsidR="00235D25" w:rsidRPr="00BE36E7" w:rsidRDefault="00235D25" w:rsidP="00EE25E6">
      <w:pPr>
        <w:numPr>
          <w:ilvl w:val="1"/>
          <w:numId w:val="48"/>
        </w:numPr>
        <w:spacing w:after="0"/>
      </w:pPr>
      <w:r w:rsidRPr="00BE36E7">
        <w:t>FFS the format of the indication, e.g., in the form of HARQ ACK/NACK, or in the form of SR/BSR, etc.</w:t>
      </w:r>
    </w:p>
    <w:p w14:paraId="346C4B65" w14:textId="77777777" w:rsidR="00235D25" w:rsidRPr="00BE36E7" w:rsidRDefault="00235D25" w:rsidP="00EE25E6">
      <w:pPr>
        <w:numPr>
          <w:ilvl w:val="0"/>
          <w:numId w:val="48"/>
        </w:numPr>
        <w:spacing w:after="0"/>
      </w:pPr>
      <w:r w:rsidRPr="00BE36E7">
        <w:t>RAN1 continues discussion on whether to support report from the receiver UE</w:t>
      </w:r>
      <w:r>
        <w:t xml:space="preserve"> </w:t>
      </w:r>
    </w:p>
    <w:p w14:paraId="39952846" w14:textId="77777777" w:rsidR="00235D25" w:rsidRPr="00BE36E7" w:rsidRDefault="00235D25" w:rsidP="00EE25E6">
      <w:pPr>
        <w:numPr>
          <w:ilvl w:val="1"/>
          <w:numId w:val="48"/>
        </w:numPr>
        <w:spacing w:after="0"/>
      </w:pPr>
      <w:r w:rsidRPr="00BE36E7">
        <w:t>No inter-BS communication will be considered.</w:t>
      </w:r>
    </w:p>
    <w:p w14:paraId="2A36E351" w14:textId="77777777" w:rsidR="00235D25" w:rsidRPr="00BE36E7" w:rsidRDefault="00235D25" w:rsidP="006856D3">
      <w:pPr>
        <w:spacing w:after="0"/>
      </w:pPr>
      <w:r w:rsidRPr="00470F72">
        <w:t>To discuss aspects related to 1</w:t>
      </w:r>
      <w:r w:rsidRPr="00470F72">
        <w:rPr>
          <w:vertAlign w:val="superscript"/>
        </w:rPr>
        <w:t>st</w:t>
      </w:r>
      <w:r w:rsidRPr="00470F72">
        <w:t xml:space="preserve"> sub-bullet &amp; 2</w:t>
      </w:r>
      <w:r w:rsidRPr="00470F72">
        <w:rPr>
          <w:vertAlign w:val="superscript"/>
        </w:rPr>
        <w:t>nd</w:t>
      </w:r>
      <w:r w:rsidRPr="00470F72">
        <w:t xml:space="preserve"> bullet during this week -revisit later</w:t>
      </w:r>
    </w:p>
    <w:p w14:paraId="16BB64C2" w14:textId="77777777" w:rsidR="00235D25" w:rsidRDefault="00235D25" w:rsidP="006856D3">
      <w:pPr>
        <w:spacing w:after="0"/>
      </w:pPr>
    </w:p>
    <w:p w14:paraId="2E152126" w14:textId="77777777" w:rsidR="00235D25" w:rsidRPr="003A6C56" w:rsidRDefault="00235D25" w:rsidP="006856D3">
      <w:pPr>
        <w:spacing w:after="0"/>
      </w:pPr>
      <w:r w:rsidRPr="003A6C56">
        <w:rPr>
          <w:highlight w:val="green"/>
        </w:rPr>
        <w:t>Agreements</w:t>
      </w:r>
      <w:r w:rsidRPr="003A6C56">
        <w:t>:</w:t>
      </w:r>
    </w:p>
    <w:p w14:paraId="7BA56AE5" w14:textId="77777777" w:rsidR="00235D25" w:rsidRPr="003A6C56" w:rsidRDefault="00235D25" w:rsidP="00EE25E6">
      <w:pPr>
        <w:numPr>
          <w:ilvl w:val="0"/>
          <w:numId w:val="51"/>
        </w:numPr>
        <w:spacing w:after="0"/>
      </w:pPr>
      <w:proofErr w:type="spellStart"/>
      <w:r w:rsidRPr="003A6C56">
        <w:t>Sidelink</w:t>
      </w:r>
      <w:proofErr w:type="spellEnd"/>
      <w:r w:rsidRPr="003A6C56">
        <w:t xml:space="preserve"> HARQ ACK/NACK report from UE to </w:t>
      </w:r>
      <w:proofErr w:type="spellStart"/>
      <w:r w:rsidRPr="003A6C56">
        <w:t>gNB</w:t>
      </w:r>
      <w:proofErr w:type="spellEnd"/>
      <w:r w:rsidRPr="003A6C56">
        <w:t xml:space="preserve"> is not supported in Rel-16.</w:t>
      </w:r>
    </w:p>
    <w:p w14:paraId="1402C6F5" w14:textId="77777777" w:rsidR="00235D25" w:rsidRPr="00CA7789" w:rsidRDefault="00235D25" w:rsidP="006856D3">
      <w:pPr>
        <w:spacing w:after="0"/>
        <w:rPr>
          <w:lang w:eastAsia="x-none"/>
        </w:rPr>
      </w:pPr>
    </w:p>
    <w:p w14:paraId="499770E8" w14:textId="77777777" w:rsidR="00235D25" w:rsidRPr="00B96D2F" w:rsidRDefault="00235D25" w:rsidP="006856D3">
      <w:pPr>
        <w:spacing w:after="0"/>
        <w:rPr>
          <w:lang w:eastAsia="x-none"/>
        </w:rPr>
      </w:pPr>
      <w:r w:rsidRPr="00B96D2F">
        <w:rPr>
          <w:highlight w:val="green"/>
          <w:lang w:eastAsia="x-none"/>
        </w:rPr>
        <w:t>Agreements</w:t>
      </w:r>
      <w:r w:rsidRPr="00B96D2F">
        <w:rPr>
          <w:lang w:eastAsia="x-none"/>
        </w:rPr>
        <w:t>:</w:t>
      </w:r>
    </w:p>
    <w:p w14:paraId="51D34E32" w14:textId="77777777" w:rsidR="00235D25" w:rsidRPr="00B96D2F" w:rsidRDefault="00235D25" w:rsidP="00EE25E6">
      <w:pPr>
        <w:numPr>
          <w:ilvl w:val="0"/>
          <w:numId w:val="49"/>
        </w:numPr>
        <w:spacing w:after="0"/>
      </w:pPr>
      <w:r w:rsidRPr="00B96D2F">
        <w:t xml:space="preserve">For unicast RX UEs, SL-RSRP is reported to TX UE </w:t>
      </w:r>
    </w:p>
    <w:p w14:paraId="326BACCE" w14:textId="77777777" w:rsidR="00235D25" w:rsidRPr="00B96D2F" w:rsidRDefault="00235D25" w:rsidP="00EE25E6">
      <w:pPr>
        <w:numPr>
          <w:ilvl w:val="0"/>
          <w:numId w:val="49"/>
        </w:numPr>
        <w:spacing w:after="0"/>
      </w:pPr>
      <w:r w:rsidRPr="00B96D2F">
        <w:rPr>
          <w:rFonts w:hint="eastAsia"/>
        </w:rPr>
        <w:t xml:space="preserve">For </w:t>
      </w:r>
      <w:proofErr w:type="spellStart"/>
      <w:r w:rsidRPr="00B96D2F">
        <w:rPr>
          <w:rFonts w:hint="eastAsia"/>
        </w:rPr>
        <w:t>sidelink</w:t>
      </w:r>
      <w:proofErr w:type="spellEnd"/>
      <w:r w:rsidRPr="00B96D2F">
        <w:rPr>
          <w:rFonts w:hint="eastAsia"/>
        </w:rPr>
        <w:t xml:space="preserve"> </w:t>
      </w:r>
      <w:r w:rsidRPr="00B96D2F">
        <w:t xml:space="preserve">open loop </w:t>
      </w:r>
      <w:r w:rsidRPr="00B96D2F">
        <w:rPr>
          <w:rFonts w:hint="eastAsia"/>
        </w:rPr>
        <w:t>power control</w:t>
      </w:r>
      <w:r w:rsidRPr="00B96D2F">
        <w:t xml:space="preserve"> for unicast for the TX UE</w:t>
      </w:r>
      <w:r w:rsidRPr="00B96D2F">
        <w:rPr>
          <w:rFonts w:hint="eastAsia"/>
        </w:rPr>
        <w:t>,</w:t>
      </w:r>
      <w:r w:rsidRPr="00B96D2F">
        <w:t xml:space="preserve"> TX UE derives </w:t>
      </w:r>
      <w:proofErr w:type="spellStart"/>
      <w:r w:rsidRPr="00B96D2F">
        <w:t>pathloss</w:t>
      </w:r>
      <w:proofErr w:type="spellEnd"/>
      <w:r w:rsidRPr="00B96D2F">
        <w:t xml:space="preserve"> estimation </w:t>
      </w:r>
    </w:p>
    <w:p w14:paraId="67D1301A" w14:textId="77777777" w:rsidR="00235D25" w:rsidRDefault="00235D25" w:rsidP="00EE25E6">
      <w:pPr>
        <w:numPr>
          <w:ilvl w:val="1"/>
          <w:numId w:val="49"/>
        </w:numPr>
        <w:spacing w:after="0"/>
      </w:pPr>
      <w:r w:rsidRPr="00B96D2F">
        <w:t xml:space="preserve">Revisit during the WI phase w.r.t. whether or not there is a need regarding how to handle </w:t>
      </w:r>
      <w:proofErr w:type="spellStart"/>
      <w:r w:rsidRPr="00B96D2F">
        <w:t>pathloss</w:t>
      </w:r>
      <w:proofErr w:type="spellEnd"/>
      <w:r w:rsidRPr="00B96D2F">
        <w:t xml:space="preserve"> estimation for OLPC before SL-RSRP is available for a RX UE </w:t>
      </w:r>
    </w:p>
    <w:p w14:paraId="5F2F4A68" w14:textId="77777777" w:rsidR="00235D25" w:rsidRDefault="00235D25" w:rsidP="006856D3">
      <w:pPr>
        <w:spacing w:after="0"/>
      </w:pPr>
    </w:p>
    <w:p w14:paraId="34466660" w14:textId="77777777" w:rsidR="00235D25" w:rsidRDefault="00235D25" w:rsidP="006856D3">
      <w:pPr>
        <w:spacing w:after="0"/>
      </w:pPr>
    </w:p>
    <w:p w14:paraId="0BD24E9D" w14:textId="77777777" w:rsidR="00235D25" w:rsidRPr="009A0275" w:rsidRDefault="00235D25" w:rsidP="006856D3">
      <w:pPr>
        <w:spacing w:after="0"/>
      </w:pPr>
      <w:r w:rsidRPr="009A0275">
        <w:rPr>
          <w:highlight w:val="green"/>
        </w:rPr>
        <w:t>Agreements</w:t>
      </w:r>
      <w:r w:rsidRPr="009A0275">
        <w:t>:</w:t>
      </w:r>
    </w:p>
    <w:p w14:paraId="1E1E996E" w14:textId="77777777" w:rsidR="00235D25" w:rsidRDefault="00235D25" w:rsidP="00EE25E6">
      <w:pPr>
        <w:numPr>
          <w:ilvl w:val="0"/>
          <w:numId w:val="50"/>
        </w:numPr>
        <w:spacing w:after="0"/>
      </w:pPr>
      <w:r w:rsidRPr="009A0275">
        <w:t>TPC commands for SL PC are not supported</w:t>
      </w:r>
    </w:p>
    <w:p w14:paraId="16F0D3E0" w14:textId="77777777" w:rsidR="00235D25" w:rsidRDefault="00235D25" w:rsidP="006856D3">
      <w:pPr>
        <w:spacing w:after="0"/>
      </w:pPr>
    </w:p>
    <w:p w14:paraId="2FFCF3B8" w14:textId="77777777" w:rsidR="00235D25" w:rsidRPr="00EE1E3D" w:rsidRDefault="00657DCF" w:rsidP="006856D3">
      <w:pPr>
        <w:spacing w:after="0"/>
        <w:rPr>
          <w:b/>
        </w:rPr>
      </w:pPr>
      <w:hyperlink r:id="rId16" w:history="1">
        <w:r w:rsidR="00235D25" w:rsidRPr="00EE1E3D">
          <w:rPr>
            <w:rStyle w:val="ad"/>
            <w:b/>
          </w:rPr>
          <w:t>R1-1903597</w:t>
        </w:r>
      </w:hyperlink>
    </w:p>
    <w:p w14:paraId="161EAE4A" w14:textId="77777777" w:rsidR="00235D25" w:rsidRPr="00E66C21" w:rsidRDefault="00235D25" w:rsidP="006856D3">
      <w:pPr>
        <w:spacing w:after="0"/>
        <w:rPr>
          <w:highlight w:val="green"/>
        </w:rPr>
      </w:pPr>
      <w:r w:rsidRPr="00E66C21">
        <w:rPr>
          <w:highlight w:val="green"/>
        </w:rPr>
        <w:t>Agreements:</w:t>
      </w:r>
    </w:p>
    <w:p w14:paraId="32111B8F" w14:textId="77777777" w:rsidR="00235D25" w:rsidRPr="0085049B" w:rsidRDefault="00235D25" w:rsidP="00EE25E6">
      <w:pPr>
        <w:numPr>
          <w:ilvl w:val="0"/>
          <w:numId w:val="50"/>
        </w:numPr>
        <w:spacing w:after="0"/>
      </w:pPr>
      <w:r w:rsidRPr="0085049B">
        <w:t xml:space="preserve">For </w:t>
      </w:r>
      <w:proofErr w:type="spellStart"/>
      <w:r w:rsidRPr="0085049B">
        <w:t>sidelink</w:t>
      </w:r>
      <w:proofErr w:type="spellEnd"/>
      <w:r w:rsidRPr="0085049B">
        <w:t xml:space="preserve"> </w:t>
      </w:r>
      <w:proofErr w:type="spellStart"/>
      <w:r w:rsidRPr="0085049B">
        <w:t>groupcast</w:t>
      </w:r>
      <w:proofErr w:type="spellEnd"/>
      <w:r w:rsidRPr="0085049B">
        <w:t xml:space="preserve">, it is supported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555B0C26" w14:textId="77777777" w:rsidR="00235D25" w:rsidRPr="0085049B" w:rsidRDefault="00235D25" w:rsidP="00EE25E6">
      <w:pPr>
        <w:numPr>
          <w:ilvl w:val="1"/>
          <w:numId w:val="50"/>
        </w:numPr>
        <w:spacing w:after="0"/>
      </w:pPr>
      <w:r w:rsidRPr="0085049B">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0EDE76C" w14:textId="77777777" w:rsidR="00235D25" w:rsidRPr="0085049B" w:rsidRDefault="00235D25" w:rsidP="00EE25E6">
      <w:pPr>
        <w:numPr>
          <w:ilvl w:val="1"/>
          <w:numId w:val="50"/>
        </w:numPr>
        <w:spacing w:after="0"/>
      </w:pPr>
      <w:r w:rsidRPr="0085049B">
        <w:lastRenderedPageBreak/>
        <w:t>This feature can be disabled/enabled</w:t>
      </w:r>
    </w:p>
    <w:p w14:paraId="61D3D700" w14:textId="77777777" w:rsidR="00235D25" w:rsidRDefault="00235D25" w:rsidP="006856D3">
      <w:pPr>
        <w:spacing w:after="0"/>
      </w:pPr>
    </w:p>
    <w:p w14:paraId="16EC00C1" w14:textId="77777777" w:rsidR="00235D25" w:rsidRPr="001313D0" w:rsidRDefault="00235D25" w:rsidP="006856D3">
      <w:pPr>
        <w:spacing w:after="0"/>
        <w:rPr>
          <w:highlight w:val="darkYellow"/>
        </w:rPr>
      </w:pPr>
      <w:r w:rsidRPr="001313D0">
        <w:rPr>
          <w:highlight w:val="darkYellow"/>
        </w:rPr>
        <w:t>Working assumption:</w:t>
      </w:r>
    </w:p>
    <w:p w14:paraId="76E5B936" w14:textId="77777777" w:rsidR="00235D25" w:rsidRPr="001313D0" w:rsidRDefault="00235D25" w:rsidP="00EE25E6">
      <w:pPr>
        <w:numPr>
          <w:ilvl w:val="0"/>
          <w:numId w:val="50"/>
        </w:numPr>
        <w:spacing w:after="0"/>
      </w:pPr>
      <w:r w:rsidRPr="001313D0">
        <w:t>For unicast, the following CSI reporting is supported based on non-</w:t>
      </w:r>
      <w:proofErr w:type="spellStart"/>
      <w:r w:rsidRPr="001313D0">
        <w:t>subband</w:t>
      </w:r>
      <w:proofErr w:type="spellEnd"/>
      <w:r w:rsidRPr="001313D0">
        <w:t>-based aperiodic CSI reporting mechanism assuming no more than 4-port:</w:t>
      </w:r>
    </w:p>
    <w:p w14:paraId="65FF494C" w14:textId="77777777" w:rsidR="00235D25" w:rsidRPr="001313D0" w:rsidRDefault="00235D25" w:rsidP="00EE25E6">
      <w:pPr>
        <w:numPr>
          <w:ilvl w:val="1"/>
          <w:numId w:val="50"/>
        </w:numPr>
        <w:spacing w:after="0"/>
      </w:pPr>
      <w:r w:rsidRPr="001313D0">
        <w:rPr>
          <w:rFonts w:hint="eastAsia"/>
        </w:rPr>
        <w:t>CQI</w:t>
      </w:r>
    </w:p>
    <w:p w14:paraId="0DABCC0B" w14:textId="77777777" w:rsidR="00235D25" w:rsidRPr="001313D0" w:rsidRDefault="00235D25" w:rsidP="00EE25E6">
      <w:pPr>
        <w:numPr>
          <w:ilvl w:val="1"/>
          <w:numId w:val="50"/>
        </w:numPr>
        <w:spacing w:after="0"/>
      </w:pPr>
      <w:r w:rsidRPr="001313D0">
        <w:t>RI</w:t>
      </w:r>
    </w:p>
    <w:p w14:paraId="12BF76E6" w14:textId="77777777" w:rsidR="00235D25" w:rsidRPr="001313D0" w:rsidRDefault="00235D25" w:rsidP="00EE25E6">
      <w:pPr>
        <w:numPr>
          <w:ilvl w:val="1"/>
          <w:numId w:val="50"/>
        </w:numPr>
        <w:spacing w:after="0"/>
      </w:pPr>
      <w:r w:rsidRPr="001313D0">
        <w:t>PMI</w:t>
      </w:r>
    </w:p>
    <w:p w14:paraId="5641122C" w14:textId="77777777" w:rsidR="00235D25" w:rsidRPr="001313D0" w:rsidRDefault="00235D25" w:rsidP="00EE25E6">
      <w:pPr>
        <w:numPr>
          <w:ilvl w:val="0"/>
          <w:numId w:val="50"/>
        </w:numPr>
        <w:spacing w:after="0"/>
      </w:pPr>
      <w:r w:rsidRPr="001313D0">
        <w:t>CSI reporting can be enabled and disabled by configuration.</w:t>
      </w:r>
    </w:p>
    <w:p w14:paraId="1962F9CE" w14:textId="77777777" w:rsidR="00235D25" w:rsidRPr="001313D0" w:rsidRDefault="00235D25" w:rsidP="00EE25E6">
      <w:pPr>
        <w:numPr>
          <w:ilvl w:val="1"/>
          <w:numId w:val="50"/>
        </w:numPr>
        <w:spacing w:after="0"/>
      </w:pPr>
      <w:r w:rsidRPr="001313D0">
        <w:t>It is supported to configure a subset of the above metric for CSI reporting.</w:t>
      </w:r>
    </w:p>
    <w:p w14:paraId="051602D2" w14:textId="77777777" w:rsidR="00235D25" w:rsidRPr="001313D0" w:rsidRDefault="00235D25" w:rsidP="00EE25E6">
      <w:pPr>
        <w:numPr>
          <w:ilvl w:val="0"/>
          <w:numId w:val="50"/>
        </w:numPr>
        <w:spacing w:after="0"/>
      </w:pPr>
      <w:r w:rsidRPr="001313D0">
        <w:t>There is no standalone RS transmission dedicated to CSI reporting in Rel-16</w:t>
      </w:r>
    </w:p>
    <w:p w14:paraId="3876E17F" w14:textId="77777777" w:rsidR="00235D25" w:rsidRPr="001313D0" w:rsidRDefault="00235D25" w:rsidP="00EE25E6">
      <w:pPr>
        <w:numPr>
          <w:ilvl w:val="0"/>
          <w:numId w:val="50"/>
        </w:numPr>
        <w:spacing w:after="0"/>
      </w:pPr>
      <w:r w:rsidRPr="001313D0">
        <w:rPr>
          <w:rFonts w:hint="eastAsia"/>
        </w:rPr>
        <w:t xml:space="preserve">NR </w:t>
      </w:r>
      <w:proofErr w:type="spellStart"/>
      <w:r w:rsidRPr="001313D0">
        <w:rPr>
          <w:rFonts w:hint="eastAsia"/>
        </w:rPr>
        <w:t>sidelink</w:t>
      </w:r>
      <w:proofErr w:type="spellEnd"/>
      <w:r w:rsidRPr="001313D0">
        <w:rPr>
          <w:rFonts w:hint="eastAsia"/>
        </w:rPr>
        <w:t xml:space="preserve"> CSI strives to reuse the </w:t>
      </w:r>
      <w:r w:rsidRPr="001313D0">
        <w:t xml:space="preserve">CSI framework for NR </w:t>
      </w:r>
      <w:proofErr w:type="spellStart"/>
      <w:r w:rsidRPr="001313D0">
        <w:t>Uu</w:t>
      </w:r>
      <w:proofErr w:type="spellEnd"/>
      <w:r w:rsidRPr="001313D0">
        <w:t>.</w:t>
      </w:r>
    </w:p>
    <w:p w14:paraId="43B5893F" w14:textId="77777777" w:rsidR="00235D25" w:rsidRPr="001313D0" w:rsidRDefault="00235D25" w:rsidP="00EE25E6">
      <w:pPr>
        <w:numPr>
          <w:ilvl w:val="1"/>
          <w:numId w:val="50"/>
        </w:numPr>
        <w:spacing w:after="0"/>
      </w:pPr>
      <w:r w:rsidRPr="001313D0">
        <w:t>Discuss details during WI phase</w:t>
      </w:r>
    </w:p>
    <w:p w14:paraId="265F1400" w14:textId="77777777" w:rsidR="00235D25" w:rsidRDefault="00235D25" w:rsidP="006856D3">
      <w:pPr>
        <w:spacing w:after="0"/>
      </w:pPr>
    </w:p>
    <w:p w14:paraId="288EFCDF" w14:textId="77777777" w:rsidR="00235D25" w:rsidRPr="000267BD" w:rsidRDefault="00235D25" w:rsidP="006856D3">
      <w:pPr>
        <w:spacing w:after="0"/>
      </w:pPr>
      <w:r w:rsidRPr="000267BD">
        <w:rPr>
          <w:highlight w:val="green"/>
        </w:rPr>
        <w:t>Agreements</w:t>
      </w:r>
      <w:r w:rsidRPr="000267BD">
        <w:t>:</w:t>
      </w:r>
    </w:p>
    <w:p w14:paraId="1087CBAF" w14:textId="77777777" w:rsidR="00235D25" w:rsidRPr="000267BD" w:rsidRDefault="00235D25" w:rsidP="00EE25E6">
      <w:pPr>
        <w:pStyle w:val="LGTdoc"/>
        <w:numPr>
          <w:ilvl w:val="0"/>
          <w:numId w:val="52"/>
        </w:numPr>
        <w:spacing w:afterLines="0" w:after="0" w:line="240" w:lineRule="auto"/>
        <w:rPr>
          <w:rFonts w:ascii="Calibri" w:hAnsi="Calibri" w:cs="Calibri"/>
          <w:sz w:val="20"/>
          <w:szCs w:val="20"/>
          <w:lang w:val="en-US"/>
        </w:rPr>
      </w:pPr>
      <w:r w:rsidRPr="000267BD">
        <w:rPr>
          <w:rFonts w:ascii="Calibri" w:hAnsi="Calibri" w:cs="Calibri" w:hint="eastAsia"/>
          <w:sz w:val="20"/>
          <w:szCs w:val="20"/>
          <w:lang w:val="en-US"/>
        </w:rPr>
        <w:t xml:space="preserve">RAN1 concludes the </w:t>
      </w:r>
      <w:r w:rsidRPr="000267BD">
        <w:rPr>
          <w:rFonts w:ascii="Calibri" w:hAnsi="Calibri" w:cs="Calibri"/>
          <w:sz w:val="20"/>
          <w:szCs w:val="20"/>
          <w:lang w:val="en-US"/>
        </w:rPr>
        <w:t>following</w:t>
      </w:r>
      <w:r w:rsidRPr="000267BD">
        <w:rPr>
          <w:rFonts w:ascii="Calibri" w:hAnsi="Calibri" w:cs="Calibri" w:hint="eastAsia"/>
          <w:sz w:val="20"/>
          <w:szCs w:val="20"/>
          <w:lang w:val="en-US"/>
        </w:rPr>
        <w:t xml:space="preserve"> </w:t>
      </w:r>
      <w:r w:rsidRPr="000267BD">
        <w:rPr>
          <w:rFonts w:ascii="Calibri" w:hAnsi="Calibri" w:cs="Calibri"/>
          <w:sz w:val="20"/>
          <w:szCs w:val="20"/>
          <w:lang w:val="en-US"/>
        </w:rPr>
        <w:t>regarding beam management:</w:t>
      </w:r>
    </w:p>
    <w:p w14:paraId="449DB5CA" w14:textId="77777777" w:rsidR="00235D25" w:rsidRPr="000267BD" w:rsidRDefault="00235D25" w:rsidP="00EE25E6">
      <w:pPr>
        <w:pStyle w:val="LGTdoc"/>
        <w:numPr>
          <w:ilvl w:val="1"/>
          <w:numId w:val="52"/>
        </w:numPr>
        <w:spacing w:afterLines="0" w:after="0" w:line="240" w:lineRule="auto"/>
        <w:rPr>
          <w:rFonts w:ascii="Calibri" w:hAnsi="Calibri" w:cs="Calibri"/>
          <w:sz w:val="20"/>
          <w:szCs w:val="20"/>
          <w:lang w:val="en-US"/>
        </w:rPr>
      </w:pPr>
      <w:r w:rsidRPr="000267BD">
        <w:rPr>
          <w:rFonts w:ascii="Calibri" w:hAnsi="Calibri" w:cs="Calibri"/>
          <w:sz w:val="20"/>
          <w:szCs w:val="20"/>
          <w:lang w:val="en-US"/>
        </w:rPr>
        <w:t>Beam management is beneficial</w:t>
      </w:r>
    </w:p>
    <w:p w14:paraId="7153EF94" w14:textId="77777777" w:rsidR="00235D25" w:rsidRPr="000267BD" w:rsidRDefault="00235D25" w:rsidP="00EE25E6">
      <w:pPr>
        <w:pStyle w:val="LGTdoc"/>
        <w:numPr>
          <w:ilvl w:val="1"/>
          <w:numId w:val="52"/>
        </w:numPr>
        <w:spacing w:afterLines="0" w:after="0" w:line="240" w:lineRule="auto"/>
        <w:rPr>
          <w:rFonts w:ascii="Calibri" w:hAnsi="Calibri" w:cs="Calibri"/>
          <w:sz w:val="20"/>
          <w:szCs w:val="20"/>
          <w:lang w:val="en-US"/>
        </w:rPr>
      </w:pPr>
      <w:r w:rsidRPr="000267BD">
        <w:rPr>
          <w:rFonts w:ascii="Calibri" w:hAnsi="Calibri" w:cs="Calibri"/>
          <w:sz w:val="20"/>
          <w:szCs w:val="20"/>
          <w:lang w:val="en-US"/>
        </w:rPr>
        <w:t>RAN1 has conducted limited study on the beam management.</w:t>
      </w:r>
    </w:p>
    <w:p w14:paraId="3C1B01DE" w14:textId="77777777" w:rsidR="00235D25" w:rsidRPr="000267BD" w:rsidRDefault="00235D25" w:rsidP="00EE25E6">
      <w:pPr>
        <w:pStyle w:val="LGTdoc"/>
        <w:numPr>
          <w:ilvl w:val="1"/>
          <w:numId w:val="52"/>
        </w:numPr>
        <w:spacing w:afterLines="0" w:after="0" w:line="240" w:lineRule="auto"/>
        <w:rPr>
          <w:rFonts w:ascii="Calibri" w:hAnsi="Calibri" w:cs="Calibri"/>
          <w:sz w:val="20"/>
          <w:szCs w:val="20"/>
          <w:lang w:val="en-US"/>
        </w:rPr>
      </w:pPr>
      <w:r w:rsidRPr="000267BD">
        <w:rPr>
          <w:rFonts w:ascii="Calibri" w:hAnsi="Calibri" w:cs="Calibri"/>
          <w:sz w:val="20"/>
          <w:szCs w:val="20"/>
          <w:lang w:val="en-US"/>
        </w:rPr>
        <w:t>In FR1, it is feasible to support V2X use cases without beam management.</w:t>
      </w:r>
    </w:p>
    <w:p w14:paraId="73237A49" w14:textId="77777777" w:rsidR="00235D25" w:rsidRPr="000267BD" w:rsidRDefault="00235D25" w:rsidP="00EE25E6">
      <w:pPr>
        <w:pStyle w:val="LGTdoc"/>
        <w:numPr>
          <w:ilvl w:val="1"/>
          <w:numId w:val="52"/>
        </w:numPr>
        <w:spacing w:afterLines="0" w:after="0" w:line="240" w:lineRule="auto"/>
        <w:rPr>
          <w:rFonts w:ascii="Calibri" w:hAnsi="Calibri" w:cs="Calibri"/>
          <w:sz w:val="20"/>
          <w:szCs w:val="20"/>
          <w:lang w:val="en-US"/>
        </w:rPr>
      </w:pPr>
      <w:r w:rsidRPr="000267BD">
        <w:rPr>
          <w:rFonts w:ascii="Calibri" w:hAnsi="Calibri" w:cs="Calibri"/>
          <w:sz w:val="20"/>
          <w:szCs w:val="20"/>
          <w:lang w:val="en-US"/>
        </w:rPr>
        <w:t>In FR2, it is feasible to support some V2X use cases without beam management in some scenarios.</w:t>
      </w:r>
    </w:p>
    <w:p w14:paraId="33173E27" w14:textId="77777777" w:rsidR="00235D25" w:rsidRPr="000267BD" w:rsidRDefault="00235D25" w:rsidP="00EE25E6">
      <w:pPr>
        <w:pStyle w:val="LGTdoc"/>
        <w:numPr>
          <w:ilvl w:val="2"/>
          <w:numId w:val="52"/>
        </w:numPr>
        <w:spacing w:afterLines="0" w:after="0" w:line="240" w:lineRule="auto"/>
        <w:rPr>
          <w:rFonts w:ascii="Calibri" w:hAnsi="Calibri" w:cs="Calibri"/>
          <w:sz w:val="20"/>
          <w:szCs w:val="20"/>
          <w:lang w:val="en-US"/>
        </w:rPr>
      </w:pPr>
      <w:r w:rsidRPr="000267BD">
        <w:rPr>
          <w:rFonts w:ascii="Calibri" w:hAnsi="Calibri" w:cs="Calibri"/>
          <w:sz w:val="20"/>
          <w:szCs w:val="20"/>
          <w:lang w:val="en-US"/>
        </w:rPr>
        <w:t>Panel selection is necessary to improve the communication range in FR2.</w:t>
      </w:r>
    </w:p>
    <w:p w14:paraId="1DB82CEC" w14:textId="77777777" w:rsidR="00235D25" w:rsidRPr="005D4B91" w:rsidRDefault="00235D25" w:rsidP="006856D3">
      <w:pPr>
        <w:spacing w:after="0"/>
        <w:rPr>
          <w:b/>
          <w:u w:val="single"/>
        </w:rPr>
      </w:pPr>
      <w:r w:rsidRPr="005D4B91">
        <w:rPr>
          <w:b/>
          <w:u w:val="single"/>
        </w:rPr>
        <w:t>Conclusion:</w:t>
      </w:r>
    </w:p>
    <w:p w14:paraId="3DA0098A" w14:textId="77777777" w:rsidR="00235D25" w:rsidRPr="005D4B91" w:rsidRDefault="00235D25" w:rsidP="00EE25E6">
      <w:pPr>
        <w:numPr>
          <w:ilvl w:val="0"/>
          <w:numId w:val="52"/>
        </w:numPr>
        <w:spacing w:after="0"/>
      </w:pPr>
      <w:r w:rsidRPr="005D4B91">
        <w:t>There is no consensus in supporting beam management for normative work for NR V2X in Rel-16.</w:t>
      </w:r>
    </w:p>
    <w:p w14:paraId="413D4C42" w14:textId="14D151B2" w:rsidR="00235D25" w:rsidRDefault="00235D25" w:rsidP="006856D3">
      <w:pPr>
        <w:spacing w:after="0"/>
        <w:jc w:val="both"/>
        <w:rPr>
          <w:rFonts w:eastAsiaTheme="minorEastAsia"/>
          <w:lang w:eastAsia="ko-KR"/>
        </w:rPr>
      </w:pPr>
    </w:p>
    <w:p w14:paraId="3D37D24F" w14:textId="0EBBB6DD" w:rsidR="006476BB" w:rsidRDefault="006476BB" w:rsidP="006856D3">
      <w:pPr>
        <w:spacing w:after="0"/>
        <w:jc w:val="both"/>
        <w:rPr>
          <w:rFonts w:eastAsiaTheme="minorEastAsia"/>
          <w:lang w:eastAsia="ko-KR"/>
        </w:rPr>
      </w:pPr>
    </w:p>
    <w:p w14:paraId="083DCD63" w14:textId="76E1E8D8" w:rsidR="006476BB" w:rsidRPr="006F0827" w:rsidRDefault="006476BB" w:rsidP="006856D3">
      <w:pPr>
        <w:pStyle w:val="2"/>
        <w:spacing w:before="0" w:after="0"/>
        <w:rPr>
          <w:rFonts w:eastAsiaTheme="minorEastAsia"/>
          <w:lang w:val="fi-FI" w:eastAsia="ko-KR"/>
        </w:rPr>
      </w:pPr>
      <w:r w:rsidRPr="00A97001">
        <w:rPr>
          <w:rFonts w:hint="eastAsia"/>
        </w:rPr>
        <w:t>Agreements in RAN1</w:t>
      </w:r>
      <w:r>
        <w:t>#96</w:t>
      </w:r>
      <w:r w:rsidRPr="00741800">
        <w:rPr>
          <w:rFonts w:hint="eastAsia"/>
        </w:rPr>
        <w:t>bis</w:t>
      </w:r>
    </w:p>
    <w:p w14:paraId="7C8A3FAC" w14:textId="77777777" w:rsidR="00130C4C" w:rsidRPr="005E740E" w:rsidRDefault="00130C4C" w:rsidP="006856D3">
      <w:pPr>
        <w:spacing w:after="0"/>
        <w:rPr>
          <w:b/>
        </w:rPr>
      </w:pPr>
      <w:r w:rsidRPr="005E740E">
        <w:rPr>
          <w:highlight w:val="green"/>
        </w:rPr>
        <w:t>Agreements</w:t>
      </w:r>
      <w:r w:rsidRPr="005E740E">
        <w:rPr>
          <w:b/>
        </w:rPr>
        <w:t>:</w:t>
      </w:r>
    </w:p>
    <w:p w14:paraId="5EB9A590" w14:textId="77777777" w:rsidR="00130C4C" w:rsidRPr="005E740E" w:rsidRDefault="00130C4C" w:rsidP="00EE25E6">
      <w:pPr>
        <w:numPr>
          <w:ilvl w:val="0"/>
          <w:numId w:val="53"/>
        </w:numPr>
        <w:spacing w:after="0"/>
      </w:pPr>
      <w:r w:rsidRPr="005E740E">
        <w:t>Polar code adopted for Rel-15 NR DCI is applied to PSCCH.</w:t>
      </w:r>
    </w:p>
    <w:p w14:paraId="13117DBA" w14:textId="77777777" w:rsidR="00130C4C" w:rsidRPr="005E740E" w:rsidRDefault="00130C4C" w:rsidP="00EE25E6">
      <w:pPr>
        <w:numPr>
          <w:ilvl w:val="0"/>
          <w:numId w:val="53"/>
        </w:numPr>
        <w:spacing w:after="0"/>
      </w:pPr>
      <w:r w:rsidRPr="005E740E">
        <w:t>LDPC codes used for Rel-15 NR DL-SCH is applied to a transport block delivered by PSSCH.</w:t>
      </w:r>
    </w:p>
    <w:p w14:paraId="2110F814" w14:textId="77777777" w:rsidR="00130C4C" w:rsidRDefault="00130C4C" w:rsidP="006856D3">
      <w:pPr>
        <w:spacing w:after="0"/>
        <w:rPr>
          <w:b/>
        </w:rPr>
      </w:pPr>
    </w:p>
    <w:p w14:paraId="2309D0E3" w14:textId="77777777" w:rsidR="00130C4C" w:rsidRPr="005E740E" w:rsidRDefault="00130C4C" w:rsidP="006856D3">
      <w:pPr>
        <w:spacing w:after="0"/>
        <w:rPr>
          <w:b/>
        </w:rPr>
      </w:pPr>
      <w:r w:rsidRPr="005E740E">
        <w:rPr>
          <w:highlight w:val="green"/>
        </w:rPr>
        <w:t>Agreements</w:t>
      </w:r>
      <w:r w:rsidRPr="005E740E">
        <w:rPr>
          <w:b/>
        </w:rPr>
        <w:t>:</w:t>
      </w:r>
    </w:p>
    <w:p w14:paraId="4A9F6217" w14:textId="77777777" w:rsidR="00130C4C" w:rsidRPr="005E740E" w:rsidRDefault="00130C4C" w:rsidP="00EE25E6">
      <w:pPr>
        <w:numPr>
          <w:ilvl w:val="0"/>
          <w:numId w:val="54"/>
        </w:numPr>
        <w:spacing w:after="0"/>
      </w:pPr>
      <w:r w:rsidRPr="005E740E">
        <w:t>The starting symbol and t</w:t>
      </w:r>
      <w:r w:rsidRPr="005E740E">
        <w:rPr>
          <w:rFonts w:hint="eastAsia"/>
        </w:rPr>
        <w:t xml:space="preserve">he </w:t>
      </w:r>
      <w:r w:rsidRPr="005E740E">
        <w:t>number of symbols for a PSCCH are assumed to be known to the receiving UE before decoding the PSCCH.</w:t>
      </w:r>
    </w:p>
    <w:p w14:paraId="5F82ED16" w14:textId="77777777" w:rsidR="00130C4C" w:rsidRPr="005E740E" w:rsidRDefault="00130C4C" w:rsidP="006856D3">
      <w:pPr>
        <w:spacing w:after="0"/>
      </w:pPr>
    </w:p>
    <w:p w14:paraId="3CCE51F0" w14:textId="77777777" w:rsidR="00130C4C" w:rsidRPr="00BF346F" w:rsidRDefault="00130C4C" w:rsidP="006856D3">
      <w:pPr>
        <w:spacing w:after="0"/>
      </w:pPr>
      <w:r w:rsidRPr="00BF346F">
        <w:rPr>
          <w:highlight w:val="green"/>
        </w:rPr>
        <w:t>Agreements</w:t>
      </w:r>
      <w:r w:rsidRPr="00BF346F">
        <w:t>:</w:t>
      </w:r>
    </w:p>
    <w:p w14:paraId="522A4212" w14:textId="77777777" w:rsidR="00130C4C" w:rsidRPr="00BF346F" w:rsidRDefault="00130C4C" w:rsidP="00EE25E6">
      <w:pPr>
        <w:numPr>
          <w:ilvl w:val="0"/>
          <w:numId w:val="54"/>
        </w:numPr>
        <w:spacing w:after="0"/>
      </w:pPr>
      <w:r w:rsidRPr="00BF346F">
        <w:t>For the purpose of evaluation of PSCCH design, RAN1 assumes 60 bits, 90 bits, 120 bits as the total SCI sizes including 24 bits CRC.</w:t>
      </w:r>
    </w:p>
    <w:p w14:paraId="3A359D3B" w14:textId="77777777" w:rsidR="00130C4C" w:rsidRPr="00BF346F" w:rsidRDefault="00130C4C" w:rsidP="00EE25E6">
      <w:pPr>
        <w:numPr>
          <w:ilvl w:val="1"/>
          <w:numId w:val="54"/>
        </w:numPr>
        <w:spacing w:after="0"/>
      </w:pPr>
      <w:r w:rsidRPr="00BF346F">
        <w:t>Other sizes are not precluded.</w:t>
      </w:r>
    </w:p>
    <w:p w14:paraId="0A086070" w14:textId="77777777" w:rsidR="00130C4C" w:rsidRPr="0018671B" w:rsidRDefault="00130C4C" w:rsidP="006856D3">
      <w:pPr>
        <w:spacing w:after="0"/>
      </w:pPr>
      <w:r w:rsidRPr="0018671B">
        <w:rPr>
          <w:highlight w:val="green"/>
        </w:rPr>
        <w:t>Agreements</w:t>
      </w:r>
      <w:r w:rsidRPr="0018671B">
        <w:t>:</w:t>
      </w:r>
    </w:p>
    <w:p w14:paraId="7E686CDE" w14:textId="77777777" w:rsidR="00130C4C" w:rsidRPr="0018671B" w:rsidRDefault="00130C4C" w:rsidP="00EE25E6">
      <w:pPr>
        <w:pStyle w:val="Style1"/>
        <w:numPr>
          <w:ilvl w:val="1"/>
          <w:numId w:val="56"/>
        </w:numPr>
        <w:spacing w:after="0" w:afterAutospacing="0" w:line="240" w:lineRule="auto"/>
        <w:rPr>
          <w:rFonts w:eastAsia="DengXian"/>
          <w:lang w:eastAsia="ko-KR"/>
        </w:rPr>
      </w:pPr>
      <w:r w:rsidRPr="0018671B">
        <w:rPr>
          <w:rFonts w:eastAsia="DengXian"/>
          <w:lang w:eastAsia="ko-KR"/>
        </w:rPr>
        <w:t>QPSK is used for PSCC</w:t>
      </w:r>
      <w:r w:rsidRPr="0018671B">
        <w:rPr>
          <w:rFonts w:eastAsia="DengXian" w:hint="eastAsia"/>
          <w:lang w:eastAsia="ko-KR"/>
        </w:rPr>
        <w:t>H</w:t>
      </w:r>
      <w:r w:rsidRPr="0018671B">
        <w:rPr>
          <w:rFonts w:eastAsia="DengXian"/>
          <w:lang w:eastAsia="ko-KR"/>
        </w:rPr>
        <w:t>.</w:t>
      </w:r>
    </w:p>
    <w:p w14:paraId="07258C18" w14:textId="77777777" w:rsidR="00130C4C" w:rsidRDefault="00130C4C" w:rsidP="006856D3">
      <w:pPr>
        <w:spacing w:after="0"/>
      </w:pPr>
    </w:p>
    <w:p w14:paraId="467C298B" w14:textId="77777777" w:rsidR="00130C4C" w:rsidRPr="0018671B" w:rsidRDefault="00130C4C" w:rsidP="006856D3">
      <w:pPr>
        <w:spacing w:after="0"/>
        <w:rPr>
          <w:highlight w:val="darkYellow"/>
        </w:rPr>
      </w:pPr>
      <w:r w:rsidRPr="0018671B">
        <w:rPr>
          <w:highlight w:val="darkYellow"/>
        </w:rPr>
        <w:t>Working assumption:</w:t>
      </w:r>
    </w:p>
    <w:p w14:paraId="24529583" w14:textId="77777777" w:rsidR="00130C4C" w:rsidRPr="0018671B" w:rsidRDefault="00130C4C" w:rsidP="00EE25E6">
      <w:pPr>
        <w:pStyle w:val="Style1"/>
        <w:numPr>
          <w:ilvl w:val="1"/>
          <w:numId w:val="56"/>
        </w:numPr>
        <w:spacing w:after="0" w:afterAutospacing="0" w:line="240" w:lineRule="auto"/>
        <w:rPr>
          <w:rFonts w:eastAsia="DengXian"/>
          <w:lang w:eastAsia="ko-KR"/>
        </w:rPr>
      </w:pPr>
      <w:r w:rsidRPr="0018671B">
        <w:rPr>
          <w:rFonts w:eastAsia="DengXian" w:hint="eastAsia"/>
          <w:lang w:eastAsia="ko-KR"/>
        </w:rPr>
        <w:t xml:space="preserve">Transmission of 1 TB with </w:t>
      </w:r>
      <w:r w:rsidRPr="0018671B">
        <w:rPr>
          <w:rFonts w:eastAsia="DengXian"/>
          <w:lang w:eastAsia="ko-KR"/>
        </w:rPr>
        <w:t xml:space="preserve">up to </w:t>
      </w:r>
      <w:r w:rsidRPr="0018671B">
        <w:rPr>
          <w:rFonts w:eastAsia="DengXian" w:hint="eastAsia"/>
          <w:lang w:eastAsia="ko-KR"/>
        </w:rPr>
        <w:t>2 layers in a PSSCH is supported.</w:t>
      </w:r>
    </w:p>
    <w:p w14:paraId="0F3E782B" w14:textId="77777777" w:rsidR="00130C4C" w:rsidRPr="00AF1A08" w:rsidRDefault="00130C4C" w:rsidP="006856D3">
      <w:pPr>
        <w:spacing w:after="0"/>
      </w:pPr>
      <w:r w:rsidRPr="00AF1A08">
        <w:rPr>
          <w:highlight w:val="green"/>
        </w:rPr>
        <w:t>Agreements</w:t>
      </w:r>
      <w:r w:rsidRPr="00AF1A08">
        <w:t>:</w:t>
      </w:r>
    </w:p>
    <w:p w14:paraId="6A94B839" w14:textId="77777777" w:rsidR="00130C4C" w:rsidRPr="00AF1A08" w:rsidRDefault="00130C4C" w:rsidP="00EE25E6">
      <w:pPr>
        <w:pStyle w:val="Style1"/>
        <w:numPr>
          <w:ilvl w:val="0"/>
          <w:numId w:val="55"/>
        </w:numPr>
        <w:spacing w:after="0" w:afterAutospacing="0" w:line="240" w:lineRule="auto"/>
        <w:rPr>
          <w:lang w:eastAsia="ko-KR"/>
        </w:rPr>
      </w:pPr>
      <w:r w:rsidRPr="00AF1A08">
        <w:rPr>
          <w:rFonts w:eastAsia="DengXian"/>
          <w:lang w:eastAsia="ko-KR"/>
        </w:rPr>
        <w:t>At least f</w:t>
      </w:r>
      <w:r w:rsidRPr="00AF1A08">
        <w:rPr>
          <w:rFonts w:eastAsia="DengXian" w:hint="eastAsia"/>
          <w:lang w:eastAsia="ko-KR"/>
        </w:rPr>
        <w:t>or transmission perspective of a UE</w:t>
      </w:r>
      <w:r w:rsidRPr="00AF1A08">
        <w:rPr>
          <w:rFonts w:eastAsia="DengXian"/>
          <w:lang w:eastAsia="ko-KR"/>
        </w:rPr>
        <w:t xml:space="preserve"> in a carrier</w:t>
      </w:r>
      <w:r w:rsidRPr="00AF1A08">
        <w:rPr>
          <w:rFonts w:eastAsia="DengXian" w:hint="eastAsia"/>
          <w:lang w:eastAsia="ko-KR"/>
        </w:rPr>
        <w:t xml:space="preserve">, </w:t>
      </w:r>
      <w:r w:rsidRPr="00AF1A08">
        <w:rPr>
          <w:rFonts w:eastAsia="DengXian"/>
          <w:lang w:eastAsia="ko-KR"/>
        </w:rPr>
        <w:t xml:space="preserve">at least </w:t>
      </w:r>
      <w:r w:rsidRPr="00AF1A08">
        <w:rPr>
          <w:rFonts w:eastAsia="DengXian" w:hint="eastAsia"/>
          <w:lang w:eastAsia="ko-KR"/>
        </w:rPr>
        <w:t>TDM between PSCCH/PSSCH and PSFCH</w:t>
      </w:r>
      <w:r w:rsidRPr="00AF1A08">
        <w:rPr>
          <w:rFonts w:eastAsia="DengXian"/>
          <w:lang w:eastAsia="ko-KR"/>
        </w:rPr>
        <w:t xml:space="preserve"> </w:t>
      </w:r>
      <w:r w:rsidRPr="00AF1A08">
        <w:rPr>
          <w:rFonts w:eastAsia="DengXian" w:hint="eastAsia"/>
          <w:lang w:eastAsia="ko-KR"/>
        </w:rPr>
        <w:t>is allowed</w:t>
      </w:r>
      <w:r w:rsidRPr="00AF1A08">
        <w:rPr>
          <w:rFonts w:eastAsia="DengXian"/>
          <w:lang w:eastAsia="ko-KR"/>
        </w:rPr>
        <w:t xml:space="preserve"> for </w:t>
      </w:r>
      <w:r w:rsidRPr="00AF1A08">
        <w:rPr>
          <w:lang w:eastAsia="ko-KR"/>
        </w:rPr>
        <w:t xml:space="preserve">a PSFCH format for </w:t>
      </w:r>
      <w:proofErr w:type="spellStart"/>
      <w:r w:rsidRPr="00AF1A08">
        <w:rPr>
          <w:lang w:eastAsia="ko-KR"/>
        </w:rPr>
        <w:t>sidelink</w:t>
      </w:r>
      <w:proofErr w:type="spellEnd"/>
      <w:r w:rsidRPr="00AF1A08">
        <w:rPr>
          <w:lang w:eastAsia="ko-KR"/>
        </w:rPr>
        <w:t xml:space="preserve"> in a slot.</w:t>
      </w:r>
    </w:p>
    <w:p w14:paraId="666C6228" w14:textId="77777777" w:rsidR="00130C4C" w:rsidRPr="00130C4C" w:rsidRDefault="00130C4C" w:rsidP="00EE25E6">
      <w:pPr>
        <w:pStyle w:val="Style1"/>
        <w:numPr>
          <w:ilvl w:val="1"/>
          <w:numId w:val="55"/>
        </w:numPr>
        <w:spacing w:after="0" w:afterAutospacing="0" w:line="240" w:lineRule="auto"/>
        <w:rPr>
          <w:lang w:eastAsia="ko-KR"/>
        </w:rPr>
      </w:pPr>
      <w:r w:rsidRPr="00130C4C">
        <w:rPr>
          <w:lang w:eastAsia="ko-KR"/>
        </w:rPr>
        <w:t>FFS the details of the corresponding PSFCH format</w:t>
      </w:r>
    </w:p>
    <w:p w14:paraId="66FE979C" w14:textId="77777777" w:rsidR="00130C4C" w:rsidRPr="00130C4C" w:rsidRDefault="00130C4C" w:rsidP="00EE25E6">
      <w:pPr>
        <w:pStyle w:val="Style1"/>
        <w:numPr>
          <w:ilvl w:val="1"/>
          <w:numId w:val="55"/>
        </w:numPr>
        <w:spacing w:after="0" w:afterAutospacing="0" w:line="240" w:lineRule="auto"/>
        <w:rPr>
          <w:lang w:eastAsia="ko-KR"/>
        </w:rPr>
      </w:pPr>
      <w:r w:rsidRPr="00130C4C">
        <w:rPr>
          <w:rFonts w:eastAsia="DengXian"/>
          <w:lang w:eastAsia="ko-KR"/>
        </w:rPr>
        <w:t>FFS whether it is also applicable from system/resource pool perspective or not</w:t>
      </w:r>
    </w:p>
    <w:p w14:paraId="500B17E8" w14:textId="77777777" w:rsidR="00130C4C" w:rsidRPr="00130C4C" w:rsidRDefault="00130C4C" w:rsidP="00EE25E6">
      <w:pPr>
        <w:pStyle w:val="aff4"/>
        <w:numPr>
          <w:ilvl w:val="1"/>
          <w:numId w:val="55"/>
        </w:numPr>
        <w:spacing w:after="0"/>
        <w:rPr>
          <w:rFonts w:eastAsia="DengXian"/>
          <w:lang w:eastAsia="ko-KR"/>
        </w:rPr>
      </w:pPr>
      <w:r w:rsidRPr="00130C4C">
        <w:rPr>
          <w:rFonts w:eastAsia="DengXian"/>
          <w:lang w:eastAsia="ko-KR"/>
        </w:rPr>
        <w:t>i.e., in this case, there is no simultaneous transmission of PSCCH and PSFCH and there is no simultaneous transmission of PSSCH and PSFCH.</w:t>
      </w:r>
    </w:p>
    <w:p w14:paraId="54A1101F" w14:textId="77777777" w:rsidR="00130C4C" w:rsidRPr="00130C4C" w:rsidRDefault="00130C4C" w:rsidP="00EE25E6">
      <w:pPr>
        <w:pStyle w:val="Style1"/>
        <w:numPr>
          <w:ilvl w:val="1"/>
          <w:numId w:val="55"/>
        </w:numPr>
        <w:spacing w:after="0" w:afterAutospacing="0" w:line="240" w:lineRule="auto"/>
        <w:rPr>
          <w:lang w:eastAsia="ko-KR"/>
        </w:rPr>
      </w:pPr>
      <w:r w:rsidRPr="00130C4C">
        <w:rPr>
          <w:lang w:eastAsia="ko-KR"/>
        </w:rPr>
        <w:t xml:space="preserve">FFS FDM between </w:t>
      </w:r>
      <w:r w:rsidRPr="00130C4C">
        <w:rPr>
          <w:rFonts w:eastAsia="DengXian" w:hint="eastAsia"/>
          <w:lang w:eastAsia="ko-KR"/>
        </w:rPr>
        <w:t xml:space="preserve">PSCCH/PSSCH and </w:t>
      </w:r>
      <w:r w:rsidRPr="00130C4C">
        <w:rPr>
          <w:lang w:eastAsia="ko-KR"/>
        </w:rPr>
        <w:t xml:space="preserve">a PSFCH format which uses last symbol(s) available for </w:t>
      </w:r>
      <w:proofErr w:type="spellStart"/>
      <w:r w:rsidRPr="00130C4C">
        <w:rPr>
          <w:lang w:eastAsia="ko-KR"/>
        </w:rPr>
        <w:t>sidelink</w:t>
      </w:r>
      <w:proofErr w:type="spellEnd"/>
      <w:r w:rsidRPr="00130C4C">
        <w:rPr>
          <w:lang w:eastAsia="ko-KR"/>
        </w:rPr>
        <w:t xml:space="preserve"> in a slot </w:t>
      </w:r>
    </w:p>
    <w:p w14:paraId="41F4643B" w14:textId="77777777" w:rsidR="00130C4C" w:rsidRPr="00AF1A08" w:rsidRDefault="00130C4C" w:rsidP="00EE25E6">
      <w:pPr>
        <w:pStyle w:val="Style1"/>
        <w:numPr>
          <w:ilvl w:val="1"/>
          <w:numId w:val="55"/>
        </w:numPr>
        <w:spacing w:after="0" w:afterAutospacing="0" w:line="240" w:lineRule="auto"/>
        <w:rPr>
          <w:rFonts w:eastAsia="DengXian"/>
          <w:lang w:eastAsia="ko-KR"/>
        </w:rPr>
      </w:pPr>
      <w:r w:rsidRPr="00130C4C">
        <w:rPr>
          <w:lang w:eastAsia="ko-KR"/>
        </w:rPr>
        <w:t>FFS TDM/FDM</w:t>
      </w:r>
      <w:r w:rsidRPr="00AF1A08">
        <w:rPr>
          <w:lang w:eastAsia="ko-KR"/>
        </w:rPr>
        <w:t xml:space="preserve"> between </w:t>
      </w:r>
      <w:r w:rsidRPr="00AF1A08">
        <w:rPr>
          <w:rFonts w:eastAsia="DengXian" w:hint="eastAsia"/>
          <w:lang w:eastAsia="ko-KR"/>
        </w:rPr>
        <w:t xml:space="preserve">PSCCH/PSSCH and </w:t>
      </w:r>
      <w:r w:rsidRPr="00AF1A08">
        <w:rPr>
          <w:lang w:eastAsia="ko-KR"/>
        </w:rPr>
        <w:t xml:space="preserve">other PSFCH format(s), if supported, which is/are different from the PSFCH format which uses last symbol(s) available for </w:t>
      </w:r>
      <w:proofErr w:type="spellStart"/>
      <w:r w:rsidRPr="00AF1A08">
        <w:rPr>
          <w:lang w:eastAsia="ko-KR"/>
        </w:rPr>
        <w:t>sidelink</w:t>
      </w:r>
      <w:proofErr w:type="spellEnd"/>
      <w:r w:rsidRPr="00AF1A08">
        <w:rPr>
          <w:lang w:eastAsia="ko-KR"/>
        </w:rPr>
        <w:t xml:space="preserve"> in a slot</w:t>
      </w:r>
    </w:p>
    <w:p w14:paraId="5262E6D8" w14:textId="77777777" w:rsidR="006476BB" w:rsidRDefault="006476BB" w:rsidP="006856D3">
      <w:pPr>
        <w:spacing w:after="0"/>
        <w:jc w:val="both"/>
        <w:rPr>
          <w:rFonts w:eastAsiaTheme="minorEastAsia"/>
          <w:lang w:eastAsia="ko-KR"/>
        </w:rPr>
      </w:pPr>
    </w:p>
    <w:p w14:paraId="2395C60C" w14:textId="77777777" w:rsidR="00F41A36" w:rsidRDefault="00F41A36" w:rsidP="006856D3">
      <w:pPr>
        <w:spacing w:after="0"/>
        <w:jc w:val="both"/>
        <w:rPr>
          <w:rFonts w:eastAsiaTheme="minorEastAsia"/>
          <w:lang w:eastAsia="ko-KR"/>
        </w:rPr>
      </w:pPr>
    </w:p>
    <w:p w14:paraId="43DB8A62" w14:textId="62CA9BFF" w:rsidR="00F41A36" w:rsidRPr="006F0827" w:rsidRDefault="00F41A36" w:rsidP="006856D3">
      <w:pPr>
        <w:pStyle w:val="2"/>
        <w:spacing w:before="0" w:after="0"/>
        <w:rPr>
          <w:rFonts w:eastAsiaTheme="minorEastAsia"/>
          <w:lang w:val="fi-FI" w:eastAsia="ko-KR"/>
        </w:rPr>
      </w:pPr>
      <w:r w:rsidRPr="00A97001">
        <w:rPr>
          <w:rFonts w:hint="eastAsia"/>
        </w:rPr>
        <w:t>Agreements in RAN1</w:t>
      </w:r>
      <w:r>
        <w:t>#97</w:t>
      </w:r>
    </w:p>
    <w:p w14:paraId="6305BC28" w14:textId="77777777" w:rsidR="003860E1" w:rsidRPr="00E366D7" w:rsidRDefault="003860E1" w:rsidP="006856D3">
      <w:pPr>
        <w:spacing w:after="0"/>
        <w:rPr>
          <w:b/>
        </w:rPr>
      </w:pPr>
      <w:r w:rsidRPr="00E366D7">
        <w:rPr>
          <w:highlight w:val="green"/>
        </w:rPr>
        <w:t>Agreements</w:t>
      </w:r>
      <w:r w:rsidRPr="00E366D7">
        <w:rPr>
          <w:b/>
        </w:rPr>
        <w:t>:</w:t>
      </w:r>
    </w:p>
    <w:p w14:paraId="6E102B69" w14:textId="77777777" w:rsidR="003860E1" w:rsidRPr="00E366D7" w:rsidRDefault="003860E1" w:rsidP="00EE25E6">
      <w:pPr>
        <w:pStyle w:val="Style1"/>
        <w:numPr>
          <w:ilvl w:val="0"/>
          <w:numId w:val="60"/>
        </w:numPr>
        <w:spacing w:after="0" w:afterAutospacing="0" w:line="240" w:lineRule="auto"/>
        <w:rPr>
          <w:rFonts w:eastAsia="DengXian"/>
          <w:lang w:eastAsia="ko-KR"/>
        </w:rPr>
      </w:pPr>
      <w:r w:rsidRPr="00E366D7">
        <w:rPr>
          <w:rFonts w:eastAsia="DengXian"/>
          <w:lang w:eastAsia="ko-KR"/>
        </w:rPr>
        <w:t>A</w:t>
      </w:r>
      <w:r w:rsidRPr="00E366D7">
        <w:rPr>
          <w:rFonts w:eastAsia="DengXian" w:hint="eastAsia"/>
          <w:lang w:eastAsia="ko-KR"/>
        </w:rPr>
        <w:t xml:space="preserve"> </w:t>
      </w:r>
      <w:r w:rsidRPr="00E366D7">
        <w:rPr>
          <w:rFonts w:eastAsia="DengXian"/>
          <w:lang w:eastAsia="ko-KR"/>
        </w:rPr>
        <w:t xml:space="preserve">sequence-based </w:t>
      </w:r>
      <w:r w:rsidRPr="00E366D7">
        <w:rPr>
          <w:rFonts w:eastAsia="DengXian" w:hint="eastAsia"/>
          <w:lang w:eastAsia="ko-KR"/>
        </w:rPr>
        <w:t xml:space="preserve">PSFCH format </w:t>
      </w:r>
      <w:r w:rsidRPr="00E366D7">
        <w:rPr>
          <w:rFonts w:eastAsia="DengXian"/>
          <w:lang w:eastAsia="ko-KR"/>
        </w:rPr>
        <w:t xml:space="preserve">with one symbol (not including AGC training period) </w:t>
      </w:r>
      <w:r w:rsidRPr="00E366D7">
        <w:rPr>
          <w:rFonts w:eastAsia="DengXian" w:hint="eastAsia"/>
          <w:lang w:eastAsia="ko-KR"/>
        </w:rPr>
        <w:t>is supported.</w:t>
      </w:r>
    </w:p>
    <w:p w14:paraId="7D5E5606" w14:textId="77777777" w:rsidR="003860E1" w:rsidRPr="00E366D7" w:rsidRDefault="003860E1" w:rsidP="00EE25E6">
      <w:pPr>
        <w:pStyle w:val="Style1"/>
        <w:numPr>
          <w:ilvl w:val="1"/>
          <w:numId w:val="60"/>
        </w:numPr>
        <w:spacing w:after="0" w:afterAutospacing="0" w:line="240" w:lineRule="auto"/>
        <w:rPr>
          <w:rFonts w:eastAsia="DengXian"/>
          <w:lang w:eastAsia="ko-KR"/>
        </w:rPr>
      </w:pPr>
      <w:r w:rsidRPr="00E366D7">
        <w:rPr>
          <w:rFonts w:eastAsia="DengXian"/>
          <w:lang w:eastAsia="ko-KR"/>
        </w:rPr>
        <w:lastRenderedPageBreak/>
        <w:t xml:space="preserve">This is applicable for unicast and </w:t>
      </w:r>
      <w:proofErr w:type="spellStart"/>
      <w:r w:rsidRPr="00E366D7">
        <w:rPr>
          <w:rFonts w:eastAsia="DengXian"/>
          <w:lang w:eastAsia="ko-KR"/>
        </w:rPr>
        <w:t>groupcast</w:t>
      </w:r>
      <w:proofErr w:type="spellEnd"/>
      <w:r w:rsidRPr="00E366D7">
        <w:rPr>
          <w:rFonts w:eastAsia="DengXian"/>
          <w:lang w:eastAsia="ko-KR"/>
        </w:rPr>
        <w:t xml:space="preserve"> including options 1/2.</w:t>
      </w:r>
    </w:p>
    <w:p w14:paraId="27172030" w14:textId="77777777" w:rsidR="003860E1" w:rsidRPr="00E366D7" w:rsidRDefault="003860E1" w:rsidP="00EE25E6">
      <w:pPr>
        <w:pStyle w:val="Style1"/>
        <w:numPr>
          <w:ilvl w:val="1"/>
          <w:numId w:val="60"/>
        </w:numPr>
        <w:spacing w:after="0" w:afterAutospacing="0" w:line="240" w:lineRule="auto"/>
        <w:rPr>
          <w:rFonts w:eastAsia="DengXian"/>
          <w:lang w:eastAsia="ko-KR"/>
        </w:rPr>
      </w:pPr>
      <w:r w:rsidRPr="00E366D7">
        <w:rPr>
          <w:rFonts w:eastAsia="DengXian"/>
          <w:lang w:eastAsia="ko-KR"/>
        </w:rPr>
        <w:t xml:space="preserve">Sequence of </w:t>
      </w:r>
      <w:r w:rsidRPr="00E366D7">
        <w:rPr>
          <w:rFonts w:eastAsia="DengXian" w:hint="eastAsia"/>
          <w:lang w:eastAsia="ko-KR"/>
        </w:rPr>
        <w:t>PUCCH format 0</w:t>
      </w:r>
      <w:r w:rsidRPr="00E366D7">
        <w:rPr>
          <w:rFonts w:eastAsia="DengXian"/>
          <w:lang w:eastAsia="ko-KR"/>
        </w:rPr>
        <w:t xml:space="preserve"> is the starting point</w:t>
      </w:r>
      <w:r w:rsidRPr="00E366D7">
        <w:rPr>
          <w:rFonts w:eastAsia="DengXian" w:hint="eastAsia"/>
          <w:lang w:eastAsia="ko-KR"/>
        </w:rPr>
        <w:t>.</w:t>
      </w:r>
    </w:p>
    <w:p w14:paraId="3D3A9C97" w14:textId="77777777" w:rsidR="003860E1" w:rsidRPr="00E366D7" w:rsidRDefault="003860E1" w:rsidP="00EE25E6">
      <w:pPr>
        <w:pStyle w:val="Style1"/>
        <w:numPr>
          <w:ilvl w:val="1"/>
          <w:numId w:val="60"/>
        </w:numPr>
        <w:spacing w:after="0" w:afterAutospacing="0" w:line="240" w:lineRule="auto"/>
        <w:rPr>
          <w:rFonts w:eastAsia="DengXian"/>
          <w:lang w:eastAsia="ko-KR"/>
        </w:rPr>
      </w:pPr>
      <w:r w:rsidRPr="00E366D7">
        <w:rPr>
          <w:rFonts w:eastAsia="DengXian"/>
          <w:lang w:eastAsia="ko-KR"/>
        </w:rPr>
        <w:t>FFS: 1 PRB or multiple PRBs is/are used for this PSFCH format</w:t>
      </w:r>
    </w:p>
    <w:p w14:paraId="0C962DD1" w14:textId="77777777" w:rsidR="003860E1" w:rsidRPr="00E366D7" w:rsidRDefault="003860E1" w:rsidP="00EE25E6">
      <w:pPr>
        <w:pStyle w:val="Style1"/>
        <w:numPr>
          <w:ilvl w:val="1"/>
          <w:numId w:val="60"/>
        </w:numPr>
        <w:spacing w:after="0" w:afterAutospacing="0" w:line="240" w:lineRule="auto"/>
        <w:rPr>
          <w:rFonts w:eastAsia="DengXian"/>
          <w:lang w:eastAsia="ko-KR"/>
        </w:rPr>
      </w:pPr>
      <w:r w:rsidRPr="00E366D7">
        <w:rPr>
          <w:rFonts w:eastAsia="DengXian" w:hint="eastAsia"/>
          <w:lang w:eastAsia="ko-KR"/>
        </w:rPr>
        <w:t>F</w:t>
      </w:r>
      <w:r w:rsidRPr="00E366D7">
        <w:rPr>
          <w:rFonts w:eastAsia="DengXian"/>
          <w:lang w:eastAsia="ko-KR"/>
        </w:rPr>
        <w:t xml:space="preserve">FS: feasible number of HARQ-ACK bits, mapping of HARQ-ACK bit </w:t>
      </w:r>
    </w:p>
    <w:p w14:paraId="7868600C" w14:textId="77777777" w:rsidR="003860E1" w:rsidRPr="00E366D7" w:rsidRDefault="003860E1" w:rsidP="00EE25E6">
      <w:pPr>
        <w:pStyle w:val="Style1"/>
        <w:numPr>
          <w:ilvl w:val="0"/>
          <w:numId w:val="60"/>
        </w:numPr>
        <w:spacing w:after="0" w:afterAutospacing="0" w:line="240" w:lineRule="auto"/>
        <w:rPr>
          <w:rFonts w:eastAsia="DengXian"/>
          <w:lang w:eastAsia="ko-KR"/>
        </w:rPr>
      </w:pPr>
      <w:r w:rsidRPr="00E366D7">
        <w:rPr>
          <w:rFonts w:eastAsia="DengXian"/>
          <w:lang w:eastAsia="ko-KR"/>
        </w:rPr>
        <w:t>FFS whether to support the following formats</w:t>
      </w:r>
    </w:p>
    <w:p w14:paraId="5739A43E" w14:textId="77777777" w:rsidR="003860E1" w:rsidRPr="00E366D7" w:rsidRDefault="003860E1" w:rsidP="00EE25E6">
      <w:pPr>
        <w:pStyle w:val="Style1"/>
        <w:numPr>
          <w:ilvl w:val="1"/>
          <w:numId w:val="60"/>
        </w:numPr>
        <w:spacing w:after="0" w:afterAutospacing="0" w:line="240" w:lineRule="auto"/>
        <w:rPr>
          <w:rFonts w:eastAsia="DengXian"/>
          <w:lang w:eastAsia="ko-KR"/>
        </w:rPr>
      </w:pPr>
      <w:r w:rsidRPr="00E366D7">
        <w:rPr>
          <w:rFonts w:eastAsia="DengXian"/>
          <w:lang w:eastAsia="ko-KR"/>
        </w:rPr>
        <w:t>X-symbol PSFCH format with a repetition of the one-symbol PSFCH format (not including AGC training period).</w:t>
      </w:r>
    </w:p>
    <w:p w14:paraId="595ED057" w14:textId="77777777" w:rsidR="003860E1" w:rsidRPr="00E366D7" w:rsidRDefault="003860E1" w:rsidP="00EE25E6">
      <w:pPr>
        <w:pStyle w:val="Style1"/>
        <w:numPr>
          <w:ilvl w:val="2"/>
          <w:numId w:val="60"/>
        </w:numPr>
        <w:spacing w:after="0" w:afterAutospacing="0" w:line="240" w:lineRule="auto"/>
        <w:rPr>
          <w:rFonts w:eastAsia="DengXian"/>
          <w:lang w:eastAsia="ko-KR"/>
        </w:rPr>
      </w:pPr>
      <w:r w:rsidRPr="00E366D7">
        <w:rPr>
          <w:rFonts w:eastAsia="DengXian"/>
          <w:lang w:eastAsia="ko-KR"/>
        </w:rPr>
        <w:t>E.g. X=2</w:t>
      </w:r>
    </w:p>
    <w:p w14:paraId="256B7013" w14:textId="77777777" w:rsidR="003860E1" w:rsidRPr="00E366D7" w:rsidRDefault="003860E1" w:rsidP="00EE25E6">
      <w:pPr>
        <w:pStyle w:val="Style1"/>
        <w:numPr>
          <w:ilvl w:val="1"/>
          <w:numId w:val="60"/>
        </w:numPr>
        <w:spacing w:after="0" w:afterAutospacing="0" w:line="240" w:lineRule="auto"/>
        <w:rPr>
          <w:rFonts w:eastAsia="DengXian"/>
          <w:lang w:eastAsia="ko-KR"/>
        </w:rPr>
      </w:pPr>
      <w:r w:rsidRPr="00E366D7">
        <w:rPr>
          <w:rFonts w:eastAsia="DengXian"/>
          <w:lang w:eastAsia="ko-KR"/>
        </w:rPr>
        <w:t>A PSFCH format based on PUCCH format 2</w:t>
      </w:r>
    </w:p>
    <w:p w14:paraId="25B753E8" w14:textId="77777777" w:rsidR="003860E1" w:rsidRDefault="003860E1" w:rsidP="00EE25E6">
      <w:pPr>
        <w:pStyle w:val="Style1"/>
        <w:numPr>
          <w:ilvl w:val="1"/>
          <w:numId w:val="60"/>
        </w:numPr>
        <w:spacing w:after="0" w:afterAutospacing="0" w:line="240" w:lineRule="auto"/>
        <w:rPr>
          <w:rFonts w:eastAsia="DengXian"/>
          <w:lang w:eastAsia="ko-KR"/>
        </w:rPr>
      </w:pPr>
      <w:r w:rsidRPr="00E366D7">
        <w:rPr>
          <w:rFonts w:eastAsia="DengXian" w:hint="eastAsia"/>
          <w:lang w:eastAsia="ko-KR"/>
        </w:rPr>
        <w:t xml:space="preserve">A PSFCH format </w:t>
      </w:r>
      <w:r w:rsidRPr="00E366D7">
        <w:rPr>
          <w:rFonts w:eastAsia="DengXian"/>
          <w:lang w:eastAsia="ko-KR"/>
        </w:rPr>
        <w:t xml:space="preserve">spanning all available symbols for </w:t>
      </w:r>
      <w:proofErr w:type="spellStart"/>
      <w:r w:rsidRPr="00E366D7">
        <w:rPr>
          <w:rFonts w:eastAsia="DengXian"/>
          <w:lang w:eastAsia="ko-KR"/>
        </w:rPr>
        <w:t>sidelink</w:t>
      </w:r>
      <w:proofErr w:type="spellEnd"/>
      <w:r w:rsidRPr="00E366D7">
        <w:rPr>
          <w:rFonts w:eastAsia="DengXian"/>
          <w:lang w:eastAsia="ko-KR"/>
        </w:rPr>
        <w:t xml:space="preserve"> in a slot</w:t>
      </w:r>
    </w:p>
    <w:p w14:paraId="735A3FFF" w14:textId="77777777" w:rsidR="003860E1" w:rsidRPr="00E366D7" w:rsidRDefault="003860E1" w:rsidP="006856D3">
      <w:pPr>
        <w:pStyle w:val="Style1"/>
        <w:spacing w:after="0" w:afterAutospacing="0" w:line="240" w:lineRule="auto"/>
        <w:ind w:left="1440" w:firstLine="0"/>
        <w:rPr>
          <w:rFonts w:eastAsia="DengXian"/>
          <w:lang w:eastAsia="ko-KR"/>
        </w:rPr>
      </w:pPr>
    </w:p>
    <w:p w14:paraId="6E0373B3" w14:textId="77777777" w:rsidR="003860E1" w:rsidRPr="008B65E4" w:rsidRDefault="003860E1" w:rsidP="006856D3">
      <w:pPr>
        <w:pStyle w:val="Style1"/>
        <w:spacing w:after="0" w:afterAutospacing="0" w:line="240" w:lineRule="auto"/>
        <w:ind w:firstLine="0"/>
        <w:rPr>
          <w:rFonts w:eastAsia="DengXian"/>
          <w:highlight w:val="green"/>
          <w:lang w:eastAsia="ko-KR"/>
        </w:rPr>
      </w:pPr>
      <w:r w:rsidRPr="008B65E4">
        <w:rPr>
          <w:rFonts w:eastAsia="DengXian"/>
          <w:highlight w:val="green"/>
          <w:lang w:eastAsia="ko-KR"/>
        </w:rPr>
        <w:t>Agreements</w:t>
      </w:r>
      <w:r w:rsidRPr="008B65E4">
        <w:rPr>
          <w:rFonts w:eastAsia="DengXian"/>
          <w:b/>
          <w:highlight w:val="green"/>
          <w:u w:val="single"/>
          <w:lang w:eastAsia="ko-KR"/>
        </w:rPr>
        <w:t>:</w:t>
      </w:r>
    </w:p>
    <w:p w14:paraId="157A912B" w14:textId="77777777" w:rsidR="003860E1" w:rsidRDefault="003860E1" w:rsidP="00EE25E6">
      <w:pPr>
        <w:pStyle w:val="Style1"/>
        <w:numPr>
          <w:ilvl w:val="0"/>
          <w:numId w:val="61"/>
        </w:numPr>
        <w:spacing w:after="0" w:afterAutospacing="0" w:line="240" w:lineRule="auto"/>
        <w:rPr>
          <w:rFonts w:eastAsia="DengXian"/>
          <w:lang w:eastAsia="ko-KR"/>
        </w:rPr>
      </w:pPr>
      <w:r w:rsidRPr="006F405D">
        <w:rPr>
          <w:rFonts w:eastAsia="DengXian"/>
          <w:lang w:eastAsia="ko-KR"/>
        </w:rPr>
        <w:t>Transmission of PSSCH is mapped onto contiguous PRBs only</w:t>
      </w:r>
    </w:p>
    <w:p w14:paraId="6856071B" w14:textId="77777777" w:rsidR="003860E1" w:rsidRPr="006F405D" w:rsidRDefault="003860E1" w:rsidP="006856D3">
      <w:pPr>
        <w:pStyle w:val="Style1"/>
        <w:spacing w:after="0" w:afterAutospacing="0" w:line="240" w:lineRule="auto"/>
        <w:ind w:left="720" w:firstLine="0"/>
        <w:rPr>
          <w:rFonts w:eastAsia="DengXian"/>
          <w:lang w:eastAsia="ko-KR"/>
        </w:rPr>
      </w:pPr>
    </w:p>
    <w:p w14:paraId="1A1FCAE8" w14:textId="77777777" w:rsidR="003860E1" w:rsidRPr="006F405D" w:rsidRDefault="003860E1" w:rsidP="006856D3">
      <w:pPr>
        <w:spacing w:after="0"/>
      </w:pPr>
      <w:r w:rsidRPr="006F405D">
        <w:rPr>
          <w:highlight w:val="green"/>
        </w:rPr>
        <w:t>Agreements</w:t>
      </w:r>
      <w:r w:rsidRPr="006F405D">
        <w:t>:</w:t>
      </w:r>
    </w:p>
    <w:p w14:paraId="50B7E72B" w14:textId="77777777" w:rsidR="003860E1" w:rsidRPr="006F405D" w:rsidRDefault="003860E1" w:rsidP="00EE25E6">
      <w:pPr>
        <w:pStyle w:val="Style1"/>
        <w:numPr>
          <w:ilvl w:val="0"/>
          <w:numId w:val="62"/>
        </w:numPr>
        <w:spacing w:after="0" w:afterAutospacing="0" w:line="240" w:lineRule="auto"/>
        <w:rPr>
          <w:rFonts w:eastAsia="DengXian"/>
          <w:lang w:eastAsia="ko-KR"/>
        </w:rPr>
      </w:pPr>
      <w:r w:rsidRPr="006F405D">
        <w:rPr>
          <w:rFonts w:eastAsia="DengXian"/>
          <w:lang w:eastAsia="ko-KR"/>
        </w:rPr>
        <w:t>Sub-channel size is (pre)configurable.</w:t>
      </w:r>
    </w:p>
    <w:p w14:paraId="3A2C4200" w14:textId="77777777" w:rsidR="003860E1" w:rsidRDefault="003860E1" w:rsidP="00EE25E6">
      <w:pPr>
        <w:pStyle w:val="Style1"/>
        <w:numPr>
          <w:ilvl w:val="1"/>
          <w:numId w:val="62"/>
        </w:numPr>
        <w:spacing w:after="0" w:afterAutospacing="0" w:line="240" w:lineRule="auto"/>
        <w:rPr>
          <w:rFonts w:eastAsia="DengXian"/>
          <w:lang w:eastAsia="ko-KR"/>
        </w:rPr>
      </w:pPr>
      <w:r w:rsidRPr="006F405D">
        <w:rPr>
          <w:rFonts w:eastAsia="DengXian" w:hint="eastAsia"/>
          <w:lang w:eastAsia="ko-KR"/>
        </w:rPr>
        <w:t>FFS</w:t>
      </w:r>
      <w:r w:rsidRPr="006F405D">
        <w:rPr>
          <w:rFonts w:eastAsia="DengXian"/>
          <w:lang w:eastAsia="ko-KR"/>
        </w:rPr>
        <w:t xml:space="preserve"> details (e.g., possible sizes, a minimum size etc.)</w:t>
      </w:r>
    </w:p>
    <w:p w14:paraId="475B7F2F" w14:textId="77777777" w:rsidR="003860E1" w:rsidRPr="006F405D" w:rsidRDefault="003860E1" w:rsidP="006856D3">
      <w:pPr>
        <w:pStyle w:val="Style1"/>
        <w:spacing w:after="0" w:afterAutospacing="0" w:line="240" w:lineRule="auto"/>
        <w:ind w:left="1440" w:firstLine="0"/>
        <w:rPr>
          <w:rFonts w:eastAsia="DengXian"/>
          <w:lang w:eastAsia="ko-KR"/>
        </w:rPr>
      </w:pPr>
    </w:p>
    <w:p w14:paraId="0756CE1C" w14:textId="77777777" w:rsidR="003860E1" w:rsidRPr="00A149B7" w:rsidRDefault="003860E1" w:rsidP="006856D3">
      <w:pPr>
        <w:spacing w:after="0"/>
        <w:rPr>
          <w:b/>
        </w:rPr>
      </w:pPr>
      <w:r w:rsidRPr="00A149B7">
        <w:rPr>
          <w:b/>
          <w:u w:val="single"/>
        </w:rPr>
        <w:t>Conclusion</w:t>
      </w:r>
      <w:r w:rsidRPr="00A149B7">
        <w:rPr>
          <w:b/>
        </w:rPr>
        <w:t>:</w:t>
      </w:r>
    </w:p>
    <w:p w14:paraId="282DCF6E" w14:textId="77777777" w:rsidR="003860E1" w:rsidRPr="00A149B7" w:rsidRDefault="003860E1" w:rsidP="00EE25E6">
      <w:pPr>
        <w:pStyle w:val="Style1"/>
        <w:numPr>
          <w:ilvl w:val="0"/>
          <w:numId w:val="63"/>
        </w:numPr>
        <w:spacing w:after="0" w:afterAutospacing="0" w:line="240" w:lineRule="auto"/>
        <w:rPr>
          <w:rFonts w:eastAsia="DengXian"/>
          <w:lang w:eastAsia="ko-KR"/>
        </w:rPr>
      </w:pPr>
      <w:r w:rsidRPr="00A149B7">
        <w:rPr>
          <w:rFonts w:eastAsia="DengXian"/>
          <w:lang w:eastAsia="ko-KR"/>
        </w:rPr>
        <w:t>If two-stage SCI is supported, the following details are used.</w:t>
      </w:r>
    </w:p>
    <w:p w14:paraId="007B7ED7" w14:textId="77777777" w:rsidR="003860E1" w:rsidRPr="00A149B7" w:rsidRDefault="003860E1" w:rsidP="00EE25E6">
      <w:pPr>
        <w:pStyle w:val="Style1"/>
        <w:numPr>
          <w:ilvl w:val="1"/>
          <w:numId w:val="63"/>
        </w:numPr>
        <w:spacing w:after="0" w:afterAutospacing="0" w:line="240" w:lineRule="auto"/>
        <w:rPr>
          <w:rFonts w:eastAsia="DengXian"/>
          <w:lang w:eastAsia="ko-KR"/>
        </w:rPr>
      </w:pPr>
      <w:r w:rsidRPr="00A149B7">
        <w:rPr>
          <w:rFonts w:eastAsia="DengXian"/>
          <w:lang w:eastAsia="ko-KR"/>
        </w:rPr>
        <w:t>Information related to channel sensing is carried on 1st-stage.</w:t>
      </w:r>
    </w:p>
    <w:p w14:paraId="1CBDA359" w14:textId="77777777" w:rsidR="003860E1" w:rsidRPr="00A149B7" w:rsidRDefault="003860E1" w:rsidP="00EE25E6">
      <w:pPr>
        <w:pStyle w:val="Style1"/>
        <w:numPr>
          <w:ilvl w:val="1"/>
          <w:numId w:val="63"/>
        </w:numPr>
        <w:spacing w:after="0" w:afterAutospacing="0" w:line="240" w:lineRule="auto"/>
        <w:rPr>
          <w:rFonts w:eastAsia="DengXian"/>
          <w:lang w:eastAsia="ko-KR"/>
        </w:rPr>
      </w:pPr>
      <w:r w:rsidRPr="00A149B7">
        <w:rPr>
          <w:rFonts w:eastAsia="DengXian"/>
          <w:lang w:eastAsia="ko-KR"/>
        </w:rPr>
        <w:t>2nd-stage is decoded by using PSSCH DMRS.</w:t>
      </w:r>
    </w:p>
    <w:p w14:paraId="32304B60" w14:textId="77777777" w:rsidR="003860E1" w:rsidRPr="00A149B7" w:rsidRDefault="003860E1" w:rsidP="00EE25E6">
      <w:pPr>
        <w:pStyle w:val="Style1"/>
        <w:numPr>
          <w:ilvl w:val="1"/>
          <w:numId w:val="63"/>
        </w:numPr>
        <w:spacing w:after="0" w:afterAutospacing="0" w:line="240" w:lineRule="auto"/>
        <w:rPr>
          <w:rFonts w:eastAsia="DengXian"/>
          <w:lang w:eastAsia="ko-KR"/>
        </w:rPr>
      </w:pPr>
      <w:r w:rsidRPr="00A149B7">
        <w:rPr>
          <w:rFonts w:eastAsia="DengXian"/>
          <w:lang w:eastAsia="ko-KR"/>
        </w:rPr>
        <w:t>Polar coding used for PDCCH is applied to 2nd-stage</w:t>
      </w:r>
    </w:p>
    <w:p w14:paraId="01C87024" w14:textId="77777777" w:rsidR="003860E1" w:rsidRPr="00A149B7" w:rsidRDefault="003860E1" w:rsidP="00EE25E6">
      <w:pPr>
        <w:pStyle w:val="Style1"/>
        <w:numPr>
          <w:ilvl w:val="1"/>
          <w:numId w:val="63"/>
        </w:numPr>
        <w:spacing w:after="0" w:afterAutospacing="0" w:line="240" w:lineRule="auto"/>
        <w:rPr>
          <w:rFonts w:eastAsia="DengXian"/>
          <w:lang w:eastAsia="ko-KR"/>
        </w:rPr>
      </w:pPr>
      <w:r w:rsidRPr="00A149B7">
        <w:rPr>
          <w:rFonts w:eastAsia="DengXian"/>
          <w:lang w:eastAsia="ko-KR"/>
        </w:rPr>
        <w:t xml:space="preserve">Payload size for 1st-stage in two-stage SCI case is the same for unicast, </w:t>
      </w:r>
      <w:proofErr w:type="spellStart"/>
      <w:r w:rsidRPr="00A149B7">
        <w:rPr>
          <w:rFonts w:eastAsia="DengXian"/>
          <w:lang w:eastAsia="ko-KR"/>
        </w:rPr>
        <w:t>groupcast</w:t>
      </w:r>
      <w:proofErr w:type="spellEnd"/>
      <w:r w:rsidRPr="00A149B7">
        <w:rPr>
          <w:rFonts w:eastAsia="DengXian"/>
          <w:lang w:eastAsia="ko-KR"/>
        </w:rPr>
        <w:t>, and broadcast in a resource pool.</w:t>
      </w:r>
    </w:p>
    <w:p w14:paraId="0182D123" w14:textId="77777777" w:rsidR="003860E1" w:rsidRPr="00A149B7" w:rsidRDefault="003860E1" w:rsidP="00EE25E6">
      <w:pPr>
        <w:pStyle w:val="Style1"/>
        <w:numPr>
          <w:ilvl w:val="1"/>
          <w:numId w:val="63"/>
        </w:numPr>
        <w:spacing w:after="0" w:afterAutospacing="0" w:line="240" w:lineRule="auto"/>
        <w:rPr>
          <w:rFonts w:eastAsia="DengXian"/>
          <w:lang w:eastAsia="ko-KR"/>
        </w:rPr>
      </w:pPr>
      <w:r w:rsidRPr="00A149B7">
        <w:rPr>
          <w:rFonts w:eastAsia="DengXian"/>
          <w:lang w:eastAsia="ko-KR"/>
        </w:rPr>
        <w:t xml:space="preserve">After decoding the 1st-stage, the receiver does not need to perform blind decoding of 2nd-stage. </w:t>
      </w:r>
    </w:p>
    <w:p w14:paraId="129DE275" w14:textId="77777777" w:rsidR="003860E1" w:rsidRPr="00A149B7" w:rsidRDefault="003860E1" w:rsidP="00EE25E6">
      <w:pPr>
        <w:pStyle w:val="Style1"/>
        <w:numPr>
          <w:ilvl w:val="1"/>
          <w:numId w:val="63"/>
        </w:numPr>
        <w:spacing w:after="0" w:afterAutospacing="0" w:line="240" w:lineRule="auto"/>
        <w:rPr>
          <w:rFonts w:eastAsia="DengXian"/>
          <w:lang w:eastAsia="ko-KR"/>
        </w:rPr>
      </w:pPr>
      <w:r w:rsidRPr="00A149B7">
        <w:rPr>
          <w:rFonts w:eastAsia="DengXian"/>
          <w:lang w:eastAsia="ko-KR"/>
        </w:rPr>
        <w:t>FFS other details</w:t>
      </w:r>
    </w:p>
    <w:p w14:paraId="4E054DD8" w14:textId="77777777" w:rsidR="003860E1" w:rsidRDefault="003860E1" w:rsidP="00EE25E6">
      <w:pPr>
        <w:pStyle w:val="Style1"/>
        <w:numPr>
          <w:ilvl w:val="0"/>
          <w:numId w:val="63"/>
        </w:numPr>
        <w:spacing w:after="0" w:afterAutospacing="0" w:line="240" w:lineRule="auto"/>
        <w:rPr>
          <w:rFonts w:eastAsia="DengXian"/>
          <w:lang w:eastAsia="ko-KR"/>
        </w:rPr>
      </w:pPr>
      <w:r w:rsidRPr="00A149B7">
        <w:rPr>
          <w:rFonts w:eastAsia="DengXian"/>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1C2B08E4" w14:textId="77777777" w:rsidR="003860E1" w:rsidRPr="00A149B7" w:rsidRDefault="003860E1" w:rsidP="006856D3">
      <w:pPr>
        <w:pStyle w:val="Style1"/>
        <w:spacing w:after="0" w:afterAutospacing="0" w:line="240" w:lineRule="auto"/>
        <w:ind w:left="720" w:firstLine="0"/>
        <w:rPr>
          <w:rFonts w:eastAsia="DengXian"/>
          <w:lang w:eastAsia="ko-KR"/>
        </w:rPr>
      </w:pPr>
    </w:p>
    <w:p w14:paraId="3C883466" w14:textId="77777777" w:rsidR="003860E1" w:rsidRPr="00FE3A37" w:rsidRDefault="003860E1" w:rsidP="006856D3">
      <w:pPr>
        <w:spacing w:after="0"/>
        <w:rPr>
          <w:highlight w:val="darkYellow"/>
        </w:rPr>
      </w:pPr>
      <w:r w:rsidRPr="00FE3A37">
        <w:rPr>
          <w:highlight w:val="darkYellow"/>
        </w:rPr>
        <w:t>Working assumption:</w:t>
      </w:r>
    </w:p>
    <w:p w14:paraId="504F0804" w14:textId="77777777" w:rsidR="003860E1" w:rsidRPr="00FE3A37" w:rsidRDefault="003860E1" w:rsidP="00EE25E6">
      <w:pPr>
        <w:pStyle w:val="Style1"/>
        <w:numPr>
          <w:ilvl w:val="0"/>
          <w:numId w:val="64"/>
        </w:numPr>
        <w:spacing w:after="0" w:afterAutospacing="0" w:line="240" w:lineRule="auto"/>
        <w:rPr>
          <w:rFonts w:eastAsia="DengXian"/>
          <w:lang w:eastAsia="ko-KR"/>
        </w:rPr>
      </w:pPr>
      <w:r w:rsidRPr="00FE3A37">
        <w:rPr>
          <w:rFonts w:eastAsia="DengXian"/>
          <w:lang w:eastAsia="ko-KR"/>
        </w:rPr>
        <w:t>Rel-15 PDSCH DMRS Configuration type 1 and/or type 2 are reused for frequency-domain pattern of PSSCH DMRS.</w:t>
      </w:r>
    </w:p>
    <w:p w14:paraId="3B27B94F" w14:textId="77777777" w:rsidR="003860E1" w:rsidRPr="003860E1" w:rsidRDefault="003860E1" w:rsidP="00EE25E6">
      <w:pPr>
        <w:pStyle w:val="Style1"/>
        <w:numPr>
          <w:ilvl w:val="1"/>
          <w:numId w:val="64"/>
        </w:numPr>
        <w:spacing w:after="0" w:afterAutospacing="0" w:line="240" w:lineRule="auto"/>
        <w:rPr>
          <w:rFonts w:eastAsiaTheme="minorEastAsia"/>
          <w:lang w:eastAsia="ko-KR"/>
        </w:rPr>
      </w:pPr>
      <w:r w:rsidRPr="003860E1">
        <w:rPr>
          <w:rFonts w:eastAsia="DengXian"/>
          <w:lang w:eastAsia="ko-KR"/>
        </w:rPr>
        <w:t xml:space="preserve">FFS whether to support either one or both types </w:t>
      </w:r>
    </w:p>
    <w:p w14:paraId="22EE1B30" w14:textId="2319CB9C" w:rsidR="00F41A36" w:rsidRPr="003A4DFA" w:rsidRDefault="003860E1" w:rsidP="00EE25E6">
      <w:pPr>
        <w:pStyle w:val="Style1"/>
        <w:numPr>
          <w:ilvl w:val="1"/>
          <w:numId w:val="64"/>
        </w:numPr>
        <w:spacing w:after="0" w:afterAutospacing="0" w:line="240" w:lineRule="auto"/>
        <w:rPr>
          <w:rFonts w:eastAsiaTheme="minorEastAsia"/>
          <w:lang w:eastAsia="ko-KR"/>
        </w:rPr>
      </w:pPr>
      <w:r w:rsidRPr="003860E1">
        <w:rPr>
          <w:rFonts w:eastAsia="DengXian"/>
          <w:lang w:eastAsia="ko-KR"/>
        </w:rPr>
        <w:t>FFS details on multiplexing of different ports for PSSCH DMRS</w:t>
      </w:r>
    </w:p>
    <w:p w14:paraId="2FA4DB3E" w14:textId="0DD69F84" w:rsidR="003A4DFA" w:rsidRDefault="003A4DFA" w:rsidP="006856D3">
      <w:pPr>
        <w:pStyle w:val="Style1"/>
        <w:spacing w:after="0" w:afterAutospacing="0" w:line="240" w:lineRule="auto"/>
        <w:ind w:firstLine="0"/>
        <w:rPr>
          <w:rFonts w:eastAsia="DengXian"/>
          <w:lang w:eastAsia="ko-KR"/>
        </w:rPr>
      </w:pPr>
    </w:p>
    <w:p w14:paraId="64EF5DCD" w14:textId="77777777" w:rsidR="003A4DFA" w:rsidRDefault="003A4DFA" w:rsidP="006856D3">
      <w:pPr>
        <w:spacing w:after="0"/>
        <w:jc w:val="both"/>
        <w:rPr>
          <w:rFonts w:eastAsiaTheme="minorEastAsia"/>
          <w:lang w:eastAsia="ko-KR"/>
        </w:rPr>
      </w:pPr>
    </w:p>
    <w:p w14:paraId="4DEE63EE" w14:textId="39E59539" w:rsidR="003A4DFA" w:rsidRPr="006F0827" w:rsidRDefault="003A4DFA" w:rsidP="006856D3">
      <w:pPr>
        <w:pStyle w:val="2"/>
        <w:spacing w:before="0" w:after="0"/>
        <w:rPr>
          <w:rFonts w:eastAsiaTheme="minorEastAsia"/>
          <w:lang w:val="fi-FI" w:eastAsia="ko-KR"/>
        </w:rPr>
      </w:pPr>
      <w:r w:rsidRPr="00A97001">
        <w:rPr>
          <w:rFonts w:hint="eastAsia"/>
        </w:rPr>
        <w:t>Agreements in RAN1</w:t>
      </w:r>
      <w:r>
        <w:t>#9</w:t>
      </w:r>
      <w:r w:rsidR="00522EC0">
        <w:t>8</w:t>
      </w:r>
    </w:p>
    <w:p w14:paraId="1AB3F725" w14:textId="77777777" w:rsidR="002F5AB2" w:rsidRPr="00D9161A" w:rsidRDefault="002F5AB2" w:rsidP="006856D3">
      <w:pPr>
        <w:spacing w:after="0"/>
        <w:rPr>
          <w:lang w:eastAsia="x-none"/>
        </w:rPr>
      </w:pPr>
      <w:r w:rsidRPr="00D9161A">
        <w:rPr>
          <w:highlight w:val="green"/>
          <w:lang w:eastAsia="x-none"/>
        </w:rPr>
        <w:t>Agreements</w:t>
      </w:r>
      <w:r w:rsidRPr="00D9161A">
        <w:rPr>
          <w:lang w:eastAsia="x-none"/>
        </w:rPr>
        <w:t>:</w:t>
      </w:r>
    </w:p>
    <w:p w14:paraId="051D0469" w14:textId="77777777" w:rsidR="002F5AB2" w:rsidRPr="00D9161A" w:rsidRDefault="002F5AB2" w:rsidP="00EE25E6">
      <w:pPr>
        <w:pStyle w:val="Style1"/>
        <w:numPr>
          <w:ilvl w:val="0"/>
          <w:numId w:val="66"/>
        </w:numPr>
        <w:spacing w:after="0" w:afterAutospacing="0" w:line="240" w:lineRule="auto"/>
        <w:rPr>
          <w:rFonts w:eastAsia="DengXian"/>
          <w:lang w:eastAsia="ko-KR"/>
        </w:rPr>
      </w:pPr>
      <w:r w:rsidRPr="00D9161A">
        <w:rPr>
          <w:rFonts w:eastAsia="DengXian"/>
          <w:lang w:eastAsia="ko-KR"/>
        </w:rPr>
        <w:t>In physical layer perspective, a (pre-</w:t>
      </w:r>
      <w:proofErr w:type="gramStart"/>
      <w:r w:rsidRPr="00D9161A">
        <w:rPr>
          <w:rFonts w:eastAsia="DengXian"/>
          <w:lang w:eastAsia="ko-KR"/>
        </w:rPr>
        <w:t>)configured</w:t>
      </w:r>
      <w:proofErr w:type="gramEnd"/>
      <w:r w:rsidRPr="00D9161A">
        <w:rPr>
          <w:rFonts w:eastAsia="DengXian"/>
          <w:lang w:eastAsia="ko-KR"/>
        </w:rPr>
        <w:t xml:space="preserve"> resource pool can be used for all of unicast, </w:t>
      </w:r>
      <w:proofErr w:type="spellStart"/>
      <w:r w:rsidRPr="00D9161A">
        <w:rPr>
          <w:rFonts w:eastAsia="DengXian"/>
          <w:lang w:eastAsia="ko-KR"/>
        </w:rPr>
        <w:t>groupcast</w:t>
      </w:r>
      <w:proofErr w:type="spellEnd"/>
      <w:r w:rsidRPr="00D9161A">
        <w:rPr>
          <w:rFonts w:eastAsia="DengXian"/>
          <w:lang w:eastAsia="ko-KR"/>
        </w:rPr>
        <w:t xml:space="preserve">, and broadcast for a given UE. </w:t>
      </w:r>
    </w:p>
    <w:p w14:paraId="453EEBF0" w14:textId="6D5DF784" w:rsidR="002F5AB2" w:rsidRDefault="002F5AB2" w:rsidP="00EE25E6">
      <w:pPr>
        <w:pStyle w:val="Style1"/>
        <w:numPr>
          <w:ilvl w:val="1"/>
          <w:numId w:val="66"/>
        </w:numPr>
        <w:spacing w:after="0" w:afterAutospacing="0" w:line="240" w:lineRule="auto"/>
        <w:rPr>
          <w:rFonts w:eastAsia="DengXian"/>
          <w:lang w:eastAsia="ko-KR"/>
        </w:rPr>
      </w:pPr>
      <w:r w:rsidRPr="00D9161A">
        <w:rPr>
          <w:rFonts w:eastAsia="DengXian"/>
          <w:lang w:eastAsia="ko-KR"/>
        </w:rPr>
        <w:t>There is no (pre-</w:t>
      </w:r>
      <w:proofErr w:type="gramStart"/>
      <w:r w:rsidRPr="00D9161A">
        <w:rPr>
          <w:rFonts w:eastAsia="DengXian"/>
          <w:lang w:eastAsia="ko-KR"/>
        </w:rPr>
        <w:t>)configuration</w:t>
      </w:r>
      <w:proofErr w:type="gramEnd"/>
      <w:r w:rsidRPr="00D9161A">
        <w:rPr>
          <w:rFonts w:eastAsia="DengXian"/>
          <w:lang w:eastAsia="ko-KR"/>
        </w:rPr>
        <w:t xml:space="preserve"> to inform which cast types are used for the resource pool.</w:t>
      </w:r>
    </w:p>
    <w:p w14:paraId="48ED82EE" w14:textId="77777777" w:rsidR="002F5AB2" w:rsidRPr="00D9161A" w:rsidRDefault="002F5AB2" w:rsidP="006856D3">
      <w:pPr>
        <w:pStyle w:val="Style1"/>
        <w:spacing w:after="0" w:afterAutospacing="0" w:line="240" w:lineRule="auto"/>
        <w:ind w:left="1440" w:firstLine="0"/>
        <w:rPr>
          <w:rFonts w:eastAsia="DengXian"/>
          <w:lang w:eastAsia="ko-KR"/>
        </w:rPr>
      </w:pPr>
    </w:p>
    <w:p w14:paraId="19EE2E15" w14:textId="77777777" w:rsidR="002F5AB2" w:rsidRPr="00193C06" w:rsidRDefault="002F5AB2" w:rsidP="006856D3">
      <w:pPr>
        <w:spacing w:after="0"/>
        <w:rPr>
          <w:lang w:eastAsia="x-none"/>
        </w:rPr>
      </w:pPr>
      <w:r w:rsidRPr="00193C06">
        <w:rPr>
          <w:highlight w:val="green"/>
          <w:lang w:eastAsia="x-none"/>
        </w:rPr>
        <w:t>Agreements</w:t>
      </w:r>
      <w:r w:rsidRPr="00193C06">
        <w:rPr>
          <w:lang w:eastAsia="x-none"/>
        </w:rPr>
        <w:t>:</w:t>
      </w:r>
    </w:p>
    <w:p w14:paraId="616A9193" w14:textId="77777777" w:rsidR="002F5AB2" w:rsidRPr="00193C06" w:rsidRDefault="002F5AB2" w:rsidP="00EE25E6">
      <w:pPr>
        <w:pStyle w:val="Style1"/>
        <w:numPr>
          <w:ilvl w:val="0"/>
          <w:numId w:val="67"/>
        </w:numPr>
        <w:spacing w:after="0" w:afterAutospacing="0" w:line="240" w:lineRule="auto"/>
        <w:rPr>
          <w:rFonts w:eastAsia="DengXian"/>
          <w:lang w:eastAsia="ko-KR"/>
        </w:rPr>
      </w:pPr>
      <w:r w:rsidRPr="00193C06">
        <w:rPr>
          <w:rFonts w:eastAsia="DengXian"/>
          <w:lang w:eastAsia="ko-KR"/>
        </w:rPr>
        <w:t>(Pre-</w:t>
      </w:r>
      <w:proofErr w:type="gramStart"/>
      <w:r w:rsidRPr="00193C06">
        <w:rPr>
          <w:rFonts w:eastAsia="DengXian"/>
          <w:lang w:eastAsia="ko-KR"/>
        </w:rPr>
        <w:t>)configuration</w:t>
      </w:r>
      <w:proofErr w:type="gramEnd"/>
      <w:r w:rsidRPr="00193C06">
        <w:rPr>
          <w:rFonts w:eastAsia="DengXian"/>
          <w:lang w:eastAsia="ko-KR"/>
        </w:rPr>
        <w:t xml:space="preserve"> of one or more PSSCH DMRS pattern(s) in time domain per a resource pool is supported.</w:t>
      </w:r>
    </w:p>
    <w:p w14:paraId="505FAC36" w14:textId="77777777" w:rsidR="002F5AB2" w:rsidRPr="00193C06" w:rsidRDefault="002F5AB2" w:rsidP="00EE25E6">
      <w:pPr>
        <w:pStyle w:val="Style1"/>
        <w:numPr>
          <w:ilvl w:val="0"/>
          <w:numId w:val="67"/>
        </w:numPr>
        <w:spacing w:after="0" w:afterAutospacing="0" w:line="240" w:lineRule="auto"/>
        <w:rPr>
          <w:rFonts w:eastAsia="DengXian"/>
          <w:lang w:eastAsia="ko-KR"/>
        </w:rPr>
      </w:pPr>
      <w:r w:rsidRPr="00193C06">
        <w:rPr>
          <w:rFonts w:eastAsia="DengXian"/>
          <w:lang w:eastAsia="ko-KR"/>
        </w:rPr>
        <w:t xml:space="preserve">Exact </w:t>
      </w:r>
      <w:r w:rsidRPr="00193C06">
        <w:rPr>
          <w:rFonts w:eastAsia="DengXian" w:hint="eastAsia"/>
          <w:lang w:eastAsia="ko-KR"/>
        </w:rPr>
        <w:t>D</w:t>
      </w:r>
      <w:r w:rsidRPr="00193C06">
        <w:rPr>
          <w:rFonts w:eastAsia="DengXian"/>
          <w:lang w:eastAsia="ko-KR"/>
        </w:rPr>
        <w:t>MRS pattern is indicated by SCI</w:t>
      </w:r>
    </w:p>
    <w:p w14:paraId="015E7E78" w14:textId="77777777" w:rsidR="002F5AB2" w:rsidRPr="00193C06" w:rsidRDefault="002F5AB2" w:rsidP="00EE25E6">
      <w:pPr>
        <w:pStyle w:val="Style1"/>
        <w:numPr>
          <w:ilvl w:val="1"/>
          <w:numId w:val="67"/>
        </w:numPr>
        <w:spacing w:after="0" w:afterAutospacing="0" w:line="240" w:lineRule="auto"/>
        <w:rPr>
          <w:rFonts w:eastAsia="DengXian"/>
          <w:lang w:eastAsia="ko-KR"/>
        </w:rPr>
      </w:pPr>
      <w:r w:rsidRPr="00193C06">
        <w:rPr>
          <w:rFonts w:eastAsia="DengXian"/>
          <w:lang w:eastAsia="ko-KR"/>
        </w:rPr>
        <w:t>FFS details, including whether or not to have the indication bit in case of one (pre)configured DMRS pattern</w:t>
      </w:r>
    </w:p>
    <w:p w14:paraId="212675D2" w14:textId="77777777" w:rsidR="002F5AB2" w:rsidRPr="00193C06" w:rsidRDefault="002F5AB2" w:rsidP="00EE25E6">
      <w:pPr>
        <w:pStyle w:val="Style1"/>
        <w:numPr>
          <w:ilvl w:val="0"/>
          <w:numId w:val="67"/>
        </w:numPr>
        <w:spacing w:after="0" w:afterAutospacing="0" w:line="240" w:lineRule="auto"/>
        <w:rPr>
          <w:rFonts w:eastAsia="DengXian"/>
          <w:lang w:eastAsia="ko-KR"/>
        </w:rPr>
      </w:pPr>
      <w:r w:rsidRPr="00193C06">
        <w:rPr>
          <w:rFonts w:eastAsia="DengXian"/>
          <w:lang w:eastAsia="ko-KR"/>
        </w:rPr>
        <w:t xml:space="preserve">For Mode 2, DMRS pattern is chosen by the transmitter UE from the </w:t>
      </w:r>
      <w:r w:rsidRPr="00D22520">
        <w:t>(pre)</w:t>
      </w:r>
      <w:r w:rsidRPr="00193C06">
        <w:rPr>
          <w:rFonts w:eastAsia="DengXian"/>
          <w:lang w:eastAsia="ko-KR"/>
        </w:rPr>
        <w:t>configured patterns for the resource pool.</w:t>
      </w:r>
    </w:p>
    <w:p w14:paraId="5B82C3EB" w14:textId="77777777" w:rsidR="002F5AB2" w:rsidRPr="00193C06" w:rsidRDefault="002F5AB2" w:rsidP="00EE25E6">
      <w:pPr>
        <w:pStyle w:val="Style1"/>
        <w:numPr>
          <w:ilvl w:val="1"/>
          <w:numId w:val="67"/>
        </w:numPr>
        <w:spacing w:after="0" w:afterAutospacing="0" w:line="240" w:lineRule="auto"/>
        <w:rPr>
          <w:rFonts w:eastAsia="DengXian"/>
          <w:lang w:eastAsia="ko-KR"/>
        </w:rPr>
      </w:pPr>
      <w:r w:rsidRPr="00193C06">
        <w:rPr>
          <w:rFonts w:eastAsia="DengXian"/>
          <w:lang w:eastAsia="ko-KR"/>
        </w:rPr>
        <w:t>FFS: case for Mode 1</w:t>
      </w:r>
    </w:p>
    <w:p w14:paraId="42A2F06A" w14:textId="77777777" w:rsidR="002F5AB2" w:rsidRPr="00193C06" w:rsidRDefault="002F5AB2" w:rsidP="00EE25E6">
      <w:pPr>
        <w:pStyle w:val="Style1"/>
        <w:numPr>
          <w:ilvl w:val="1"/>
          <w:numId w:val="67"/>
        </w:numPr>
        <w:spacing w:after="0" w:afterAutospacing="0" w:line="240" w:lineRule="auto"/>
        <w:rPr>
          <w:rFonts w:eastAsia="DengXian"/>
          <w:lang w:eastAsia="ko-KR"/>
        </w:rPr>
      </w:pPr>
      <w:r w:rsidRPr="00193C06">
        <w:rPr>
          <w:rFonts w:eastAsia="DengXian"/>
          <w:lang w:eastAsia="ko-KR"/>
        </w:rPr>
        <w:t xml:space="preserve">FFS: whether/how to use restrictions for choice of DMRS pattern </w:t>
      </w:r>
    </w:p>
    <w:p w14:paraId="7FEDF329" w14:textId="77777777" w:rsidR="002F5AB2" w:rsidRPr="00193C06" w:rsidRDefault="002F5AB2" w:rsidP="00EE25E6">
      <w:pPr>
        <w:pStyle w:val="Style1"/>
        <w:numPr>
          <w:ilvl w:val="0"/>
          <w:numId w:val="67"/>
        </w:numPr>
        <w:spacing w:after="0" w:afterAutospacing="0" w:line="240" w:lineRule="auto"/>
        <w:rPr>
          <w:rFonts w:eastAsia="DengXian"/>
          <w:lang w:eastAsia="ko-KR"/>
        </w:rPr>
      </w:pPr>
      <w:r w:rsidRPr="00193C06">
        <w:rPr>
          <w:rFonts w:eastAsia="DengXian"/>
          <w:lang w:eastAsia="ko-KR"/>
        </w:rPr>
        <w:t>FFS on details on time-domain pattern</w:t>
      </w:r>
    </w:p>
    <w:p w14:paraId="6696783C" w14:textId="77777777" w:rsidR="002F5AB2" w:rsidRPr="00193C06" w:rsidRDefault="002F5AB2" w:rsidP="00EE25E6">
      <w:pPr>
        <w:pStyle w:val="Style1"/>
        <w:numPr>
          <w:ilvl w:val="0"/>
          <w:numId w:val="67"/>
        </w:numPr>
        <w:spacing w:after="0" w:afterAutospacing="0" w:line="240" w:lineRule="auto"/>
        <w:rPr>
          <w:rFonts w:eastAsia="DengXian"/>
          <w:lang w:eastAsia="ko-KR"/>
        </w:rPr>
      </w:pPr>
      <w:r w:rsidRPr="00193C06">
        <w:rPr>
          <w:rFonts w:eastAsia="DengXian"/>
          <w:lang w:eastAsia="ko-KR"/>
        </w:rPr>
        <w:t>FFS the number of possible DMRS patterns</w:t>
      </w:r>
    </w:p>
    <w:p w14:paraId="358F77E1" w14:textId="3CBE2E30" w:rsidR="002F5AB2" w:rsidRDefault="002F5AB2" w:rsidP="00EE25E6">
      <w:pPr>
        <w:pStyle w:val="Style1"/>
        <w:numPr>
          <w:ilvl w:val="0"/>
          <w:numId w:val="67"/>
        </w:numPr>
        <w:spacing w:after="0" w:afterAutospacing="0" w:line="240" w:lineRule="auto"/>
        <w:rPr>
          <w:rFonts w:eastAsia="DengXian"/>
          <w:lang w:eastAsia="ko-KR"/>
        </w:rPr>
      </w:pPr>
      <w:r w:rsidRPr="00193C06">
        <w:rPr>
          <w:rFonts w:eastAsia="DengXian"/>
          <w:lang w:eastAsia="ko-KR"/>
        </w:rPr>
        <w:t xml:space="preserve">Note: it is not intended to specify DM-RS based resource pool selection </w:t>
      </w:r>
    </w:p>
    <w:p w14:paraId="66FEC060" w14:textId="77777777" w:rsidR="002F5AB2" w:rsidRPr="00193C06" w:rsidRDefault="002F5AB2" w:rsidP="006856D3">
      <w:pPr>
        <w:pStyle w:val="Style1"/>
        <w:spacing w:after="0" w:afterAutospacing="0" w:line="240" w:lineRule="auto"/>
        <w:rPr>
          <w:rFonts w:eastAsia="DengXian"/>
          <w:lang w:eastAsia="ko-KR"/>
        </w:rPr>
      </w:pPr>
    </w:p>
    <w:p w14:paraId="742AFE5A" w14:textId="77777777" w:rsidR="002F5AB2" w:rsidRPr="00281B1A" w:rsidRDefault="002F5AB2" w:rsidP="006856D3">
      <w:pPr>
        <w:spacing w:after="0"/>
        <w:rPr>
          <w:b/>
          <w:bCs/>
          <w:lang w:eastAsia="x-none"/>
        </w:rPr>
      </w:pPr>
      <w:r w:rsidRPr="00281B1A">
        <w:rPr>
          <w:highlight w:val="green"/>
          <w:lang w:eastAsia="x-none"/>
        </w:rPr>
        <w:t>Agreements</w:t>
      </w:r>
      <w:r w:rsidRPr="00281B1A">
        <w:rPr>
          <w:b/>
          <w:bCs/>
          <w:lang w:eastAsia="x-none"/>
        </w:rPr>
        <w:t>:</w:t>
      </w:r>
    </w:p>
    <w:p w14:paraId="306CA84D" w14:textId="77777777" w:rsidR="002F5AB2" w:rsidRPr="00281B1A" w:rsidRDefault="002F5AB2" w:rsidP="00EE25E6">
      <w:pPr>
        <w:pStyle w:val="aff4"/>
        <w:numPr>
          <w:ilvl w:val="0"/>
          <w:numId w:val="68"/>
        </w:numPr>
        <w:spacing w:after="0"/>
        <w:rPr>
          <w:rFonts w:eastAsia="DengXian"/>
          <w:lang w:eastAsia="ko-KR"/>
        </w:rPr>
      </w:pPr>
      <w:r w:rsidRPr="00281B1A">
        <w:rPr>
          <w:rFonts w:eastAsia="DengXian"/>
          <w:lang w:eastAsia="ko-KR"/>
        </w:rPr>
        <w:t>Support 2-stage SCI</w:t>
      </w:r>
    </w:p>
    <w:p w14:paraId="53815123" w14:textId="77777777" w:rsidR="002F5AB2" w:rsidRPr="00281B1A" w:rsidRDefault="002F5AB2" w:rsidP="00EE25E6">
      <w:pPr>
        <w:pStyle w:val="aff4"/>
        <w:numPr>
          <w:ilvl w:val="1"/>
          <w:numId w:val="65"/>
        </w:numPr>
        <w:spacing w:after="0"/>
        <w:ind w:left="1080"/>
        <w:rPr>
          <w:rFonts w:eastAsia="DengXian"/>
          <w:lang w:eastAsia="ko-KR"/>
        </w:rPr>
      </w:pPr>
      <w:r w:rsidRPr="00281B1A">
        <w:rPr>
          <w:rFonts w:eastAsia="DengXian"/>
          <w:lang w:eastAsia="ko-KR"/>
        </w:rPr>
        <w:t>1</w:t>
      </w:r>
      <w:r w:rsidRPr="00281B1A">
        <w:rPr>
          <w:rFonts w:eastAsia="DengXian"/>
          <w:vertAlign w:val="superscript"/>
          <w:lang w:eastAsia="ko-KR"/>
        </w:rPr>
        <w:t>st</w:t>
      </w:r>
      <w:r w:rsidRPr="00281B1A">
        <w:rPr>
          <w:rFonts w:eastAsia="DengXian"/>
          <w:lang w:eastAsia="ko-KR"/>
        </w:rPr>
        <w:t xml:space="preserve"> SCI is carried in PSCCH.</w:t>
      </w:r>
    </w:p>
    <w:p w14:paraId="23128A47" w14:textId="77777777" w:rsidR="002F5AB2" w:rsidRPr="00281B1A" w:rsidRDefault="002F5AB2" w:rsidP="00EE25E6">
      <w:pPr>
        <w:pStyle w:val="aff4"/>
        <w:numPr>
          <w:ilvl w:val="1"/>
          <w:numId w:val="65"/>
        </w:numPr>
        <w:spacing w:after="0"/>
        <w:ind w:left="1080"/>
        <w:rPr>
          <w:rFonts w:eastAsia="DengXian"/>
          <w:lang w:eastAsia="ko-KR"/>
        </w:rPr>
      </w:pPr>
      <w:r w:rsidRPr="00281B1A">
        <w:rPr>
          <w:rFonts w:eastAsia="DengXian"/>
          <w:lang w:eastAsia="ko-KR"/>
        </w:rPr>
        <w:lastRenderedPageBreak/>
        <w:t>FFS: other details</w:t>
      </w:r>
    </w:p>
    <w:p w14:paraId="05EE3B06" w14:textId="77777777" w:rsidR="003A4DFA" w:rsidRDefault="003A4DFA" w:rsidP="006856D3">
      <w:pPr>
        <w:pStyle w:val="Style1"/>
        <w:spacing w:after="0" w:afterAutospacing="0" w:line="240" w:lineRule="auto"/>
        <w:ind w:firstLine="0"/>
        <w:rPr>
          <w:rFonts w:eastAsiaTheme="minorEastAsia"/>
          <w:lang w:eastAsia="ko-KR"/>
        </w:rPr>
      </w:pPr>
    </w:p>
    <w:p w14:paraId="75EBE596" w14:textId="77777777" w:rsidR="008915FD" w:rsidRDefault="008915FD" w:rsidP="006856D3">
      <w:pPr>
        <w:pStyle w:val="Style1"/>
        <w:spacing w:after="0" w:afterAutospacing="0" w:line="240" w:lineRule="auto"/>
        <w:ind w:firstLine="0"/>
        <w:rPr>
          <w:rFonts w:eastAsiaTheme="minorEastAsia"/>
          <w:lang w:eastAsia="ko-KR"/>
        </w:rPr>
      </w:pPr>
    </w:p>
    <w:p w14:paraId="150A64D2" w14:textId="77777777" w:rsidR="008915FD" w:rsidRDefault="008915FD" w:rsidP="006856D3">
      <w:pPr>
        <w:spacing w:after="0"/>
        <w:jc w:val="both"/>
        <w:rPr>
          <w:rFonts w:eastAsiaTheme="minorEastAsia"/>
          <w:lang w:eastAsia="ko-KR"/>
        </w:rPr>
      </w:pPr>
    </w:p>
    <w:p w14:paraId="4ACA9BDD" w14:textId="79AC2F5F" w:rsidR="008915FD" w:rsidRPr="006F0827" w:rsidRDefault="008915FD" w:rsidP="006856D3">
      <w:pPr>
        <w:pStyle w:val="2"/>
        <w:spacing w:before="0" w:after="0"/>
        <w:rPr>
          <w:rFonts w:eastAsiaTheme="minorEastAsia"/>
          <w:lang w:val="fi-FI" w:eastAsia="ko-KR"/>
        </w:rPr>
      </w:pPr>
      <w:r w:rsidRPr="00A97001">
        <w:rPr>
          <w:rFonts w:hint="eastAsia"/>
        </w:rPr>
        <w:t>Agreements in RAN1</w:t>
      </w:r>
      <w:r>
        <w:t>#98</w:t>
      </w:r>
      <w:r w:rsidRPr="008915FD">
        <w:rPr>
          <w:rFonts w:hint="eastAsia"/>
        </w:rPr>
        <w:t>bis</w:t>
      </w:r>
    </w:p>
    <w:p w14:paraId="46F1EE85" w14:textId="77777777" w:rsidR="008915FD" w:rsidRPr="00E83006" w:rsidRDefault="008915FD" w:rsidP="006856D3">
      <w:pPr>
        <w:spacing w:after="0"/>
        <w:rPr>
          <w:iCs/>
          <w:lang w:eastAsia="x-none"/>
        </w:rPr>
      </w:pPr>
      <w:r w:rsidRPr="00E83006">
        <w:rPr>
          <w:iCs/>
          <w:highlight w:val="green"/>
          <w:lang w:eastAsia="x-none"/>
        </w:rPr>
        <w:t>Agreements</w:t>
      </w:r>
      <w:r w:rsidRPr="00E83006">
        <w:rPr>
          <w:iCs/>
          <w:lang w:eastAsia="x-none"/>
        </w:rPr>
        <w:t>:</w:t>
      </w:r>
    </w:p>
    <w:p w14:paraId="4A584DF7" w14:textId="77777777" w:rsidR="008915FD" w:rsidRPr="00E83006" w:rsidRDefault="008915FD" w:rsidP="00EE25E6">
      <w:pPr>
        <w:pStyle w:val="Style1"/>
        <w:numPr>
          <w:ilvl w:val="0"/>
          <w:numId w:val="74"/>
        </w:numPr>
        <w:spacing w:after="0" w:afterAutospacing="0" w:line="240" w:lineRule="auto"/>
        <w:rPr>
          <w:rFonts w:eastAsia="DengXian"/>
          <w:lang w:eastAsia="ko-KR"/>
        </w:rPr>
      </w:pPr>
      <w:r w:rsidRPr="00E83006">
        <w:rPr>
          <w:rFonts w:eastAsia="DengXian"/>
          <w:lang w:eastAsia="ko-KR"/>
        </w:rPr>
        <w:t>A slot is the time-domain granularity for resource pool configuration.</w:t>
      </w:r>
    </w:p>
    <w:p w14:paraId="38B3DAEB" w14:textId="77777777" w:rsidR="008915FD" w:rsidRPr="00E83006" w:rsidRDefault="008915FD" w:rsidP="00EE25E6">
      <w:pPr>
        <w:pStyle w:val="Style1"/>
        <w:numPr>
          <w:ilvl w:val="1"/>
          <w:numId w:val="74"/>
        </w:numPr>
        <w:spacing w:after="0" w:afterAutospacing="0" w:line="240" w:lineRule="auto"/>
        <w:rPr>
          <w:rFonts w:eastAsia="DengXian"/>
          <w:lang w:eastAsia="ko-KR"/>
        </w:rPr>
      </w:pPr>
      <w:r w:rsidRPr="00E83006">
        <w:rPr>
          <w:rFonts w:eastAsia="DengXian"/>
          <w:lang w:eastAsia="ko-KR"/>
        </w:rPr>
        <w:t>To down-select:</w:t>
      </w:r>
    </w:p>
    <w:p w14:paraId="66E22935" w14:textId="77777777" w:rsidR="008915FD" w:rsidRPr="00E83006" w:rsidRDefault="008915FD" w:rsidP="00EE25E6">
      <w:pPr>
        <w:pStyle w:val="Style1"/>
        <w:numPr>
          <w:ilvl w:val="2"/>
          <w:numId w:val="74"/>
        </w:numPr>
        <w:spacing w:after="0" w:afterAutospacing="0" w:line="240" w:lineRule="auto"/>
        <w:rPr>
          <w:rFonts w:eastAsia="DengXian"/>
          <w:lang w:eastAsia="ko-KR"/>
        </w:rPr>
      </w:pPr>
      <w:r w:rsidRPr="00E83006">
        <w:rPr>
          <w:rFonts w:eastAsia="DengXian"/>
          <w:lang w:eastAsia="ko-KR"/>
        </w:rPr>
        <w:t>Alt 1. Slots for a resource pool is (pre-)configured with bitmap, which is applied with periodicity</w:t>
      </w:r>
    </w:p>
    <w:p w14:paraId="0D53CD2B" w14:textId="77777777" w:rsidR="008915FD" w:rsidRPr="00E83006" w:rsidRDefault="008915FD" w:rsidP="00EE25E6">
      <w:pPr>
        <w:pStyle w:val="Style1"/>
        <w:numPr>
          <w:ilvl w:val="2"/>
          <w:numId w:val="74"/>
        </w:numPr>
        <w:spacing w:after="0" w:afterAutospacing="0" w:line="240" w:lineRule="auto"/>
        <w:rPr>
          <w:rFonts w:eastAsia="DengXian"/>
          <w:lang w:eastAsia="ko-KR"/>
        </w:rPr>
      </w:pPr>
      <w:r w:rsidRPr="00E83006">
        <w:rPr>
          <w:rFonts w:eastAsia="DengXian"/>
          <w:lang w:eastAsia="ko-KR"/>
        </w:rPr>
        <w:t>Alt 2. Slots for a resource pool is (pre-</w:t>
      </w:r>
      <w:proofErr w:type="gramStart"/>
      <w:r w:rsidRPr="00E83006">
        <w:rPr>
          <w:rFonts w:eastAsia="DengXian"/>
          <w:lang w:eastAsia="ko-KR"/>
        </w:rPr>
        <w:t>)configured</w:t>
      </w:r>
      <w:proofErr w:type="gramEnd"/>
      <w:r w:rsidRPr="00E83006">
        <w:rPr>
          <w:rFonts w:eastAsia="DengXian"/>
          <w:lang w:eastAsia="ko-KR"/>
        </w:rPr>
        <w:t>, where the slots are applied with periodicity.</w:t>
      </w:r>
    </w:p>
    <w:p w14:paraId="62F2A836" w14:textId="77777777" w:rsidR="008915FD" w:rsidRPr="00E83006" w:rsidRDefault="008915FD" w:rsidP="00EE25E6">
      <w:pPr>
        <w:pStyle w:val="Style1"/>
        <w:numPr>
          <w:ilvl w:val="1"/>
          <w:numId w:val="74"/>
        </w:numPr>
        <w:spacing w:after="0" w:afterAutospacing="0" w:line="240" w:lineRule="auto"/>
        <w:rPr>
          <w:rFonts w:eastAsia="DengXian"/>
          <w:lang w:eastAsia="ko-KR"/>
        </w:rPr>
      </w:pPr>
      <w:r w:rsidRPr="00E83006">
        <w:rPr>
          <w:rFonts w:eastAsia="DengXian"/>
          <w:lang w:eastAsia="ko-KR"/>
        </w:rPr>
        <w:t>FFS: signaling details</w:t>
      </w:r>
    </w:p>
    <w:p w14:paraId="122C054C" w14:textId="77777777" w:rsidR="008915FD" w:rsidRPr="00E83006" w:rsidRDefault="008915FD" w:rsidP="00EE25E6">
      <w:pPr>
        <w:pStyle w:val="Style1"/>
        <w:numPr>
          <w:ilvl w:val="1"/>
          <w:numId w:val="74"/>
        </w:numPr>
        <w:spacing w:after="0" w:afterAutospacing="0" w:line="240" w:lineRule="auto"/>
        <w:rPr>
          <w:rFonts w:eastAsia="DengXian"/>
          <w:lang w:eastAsia="ko-KR"/>
        </w:rPr>
      </w:pPr>
      <w:r w:rsidRPr="00E83006">
        <w:rPr>
          <w:rFonts w:eastAsia="DengXian"/>
          <w:lang w:eastAsia="ko-KR"/>
        </w:rPr>
        <w:t>FFS: how to apply the above bitmap signaling, e.g., to all slots or only to a set of slots</w:t>
      </w:r>
    </w:p>
    <w:p w14:paraId="3DD3FABE" w14:textId="77777777" w:rsidR="008915FD" w:rsidRPr="00E83006" w:rsidRDefault="008915FD" w:rsidP="00EE25E6">
      <w:pPr>
        <w:pStyle w:val="Style1"/>
        <w:numPr>
          <w:ilvl w:val="1"/>
          <w:numId w:val="74"/>
        </w:numPr>
        <w:spacing w:after="0" w:afterAutospacing="0" w:line="240" w:lineRule="auto"/>
        <w:rPr>
          <w:rFonts w:eastAsia="DengXian"/>
          <w:lang w:eastAsia="ko-KR"/>
        </w:rPr>
      </w:pPr>
      <w:r w:rsidRPr="00E83006">
        <w:rPr>
          <w:rFonts w:eastAsia="DengXian"/>
          <w:lang w:eastAsia="ko-KR"/>
        </w:rPr>
        <w:t xml:space="preserve">FFS: symbols for </w:t>
      </w:r>
      <w:proofErr w:type="spellStart"/>
      <w:r w:rsidRPr="00E83006">
        <w:rPr>
          <w:rFonts w:eastAsia="DengXian"/>
          <w:lang w:eastAsia="ko-KR"/>
        </w:rPr>
        <w:t>sidelink</w:t>
      </w:r>
      <w:proofErr w:type="spellEnd"/>
      <w:r w:rsidRPr="00E83006">
        <w:rPr>
          <w:rFonts w:eastAsia="DengXian"/>
          <w:lang w:eastAsia="ko-KR"/>
        </w:rPr>
        <w:t xml:space="preserve"> in the slot, how to indicate for the case when not all symbols are for SL</w:t>
      </w:r>
    </w:p>
    <w:p w14:paraId="08472577" w14:textId="77777777" w:rsidR="008915FD" w:rsidRDefault="008915FD" w:rsidP="006856D3">
      <w:pPr>
        <w:spacing w:after="0"/>
        <w:rPr>
          <w:iCs/>
          <w:lang w:eastAsia="x-none"/>
        </w:rPr>
      </w:pPr>
    </w:p>
    <w:p w14:paraId="2C7502ED" w14:textId="77777777" w:rsidR="008915FD" w:rsidRPr="00E83006" w:rsidRDefault="008915FD" w:rsidP="006856D3">
      <w:pPr>
        <w:spacing w:after="0"/>
        <w:rPr>
          <w:iCs/>
          <w:lang w:eastAsia="x-none"/>
        </w:rPr>
      </w:pPr>
      <w:r w:rsidRPr="00E83006">
        <w:rPr>
          <w:iCs/>
          <w:highlight w:val="green"/>
          <w:lang w:eastAsia="x-none"/>
        </w:rPr>
        <w:t>Agreements</w:t>
      </w:r>
      <w:r w:rsidRPr="00E83006">
        <w:rPr>
          <w:iCs/>
          <w:lang w:eastAsia="x-none"/>
        </w:rPr>
        <w:t>:</w:t>
      </w:r>
    </w:p>
    <w:p w14:paraId="1FFDF685" w14:textId="77777777" w:rsidR="008915FD" w:rsidRPr="00E83006" w:rsidRDefault="008915FD" w:rsidP="00EE25E6">
      <w:pPr>
        <w:pStyle w:val="Style1"/>
        <w:numPr>
          <w:ilvl w:val="0"/>
          <w:numId w:val="75"/>
        </w:numPr>
        <w:spacing w:after="0" w:afterAutospacing="0" w:line="240" w:lineRule="auto"/>
        <w:rPr>
          <w:rFonts w:eastAsia="DengXian"/>
          <w:lang w:eastAsia="ko-KR"/>
        </w:rPr>
      </w:pPr>
      <w:r w:rsidRPr="00E83006">
        <w:rPr>
          <w:rFonts w:eastAsia="DengXian"/>
          <w:lang w:eastAsia="ko-KR"/>
        </w:rPr>
        <w:t>Support (pre-)configuration of a resource pool consisting of contiguous PRBs only</w:t>
      </w:r>
    </w:p>
    <w:p w14:paraId="6CE71D89" w14:textId="77777777" w:rsidR="008915FD" w:rsidRDefault="008915FD" w:rsidP="006856D3">
      <w:pPr>
        <w:spacing w:after="0"/>
        <w:rPr>
          <w:iCs/>
          <w:lang w:eastAsia="x-none"/>
        </w:rPr>
      </w:pPr>
      <w:r>
        <w:rPr>
          <w:iCs/>
          <w:lang w:eastAsia="x-none"/>
        </w:rPr>
        <w:t xml:space="preserve"> </w:t>
      </w:r>
    </w:p>
    <w:p w14:paraId="79650D13" w14:textId="77777777" w:rsidR="008915FD" w:rsidRPr="00E83006" w:rsidRDefault="008915FD" w:rsidP="006856D3">
      <w:pPr>
        <w:spacing w:after="0"/>
        <w:rPr>
          <w:iCs/>
          <w:lang w:eastAsia="x-none"/>
        </w:rPr>
      </w:pPr>
      <w:r w:rsidRPr="00E83006">
        <w:rPr>
          <w:iCs/>
          <w:highlight w:val="green"/>
          <w:lang w:eastAsia="x-none"/>
        </w:rPr>
        <w:t>Agreements</w:t>
      </w:r>
      <w:r w:rsidRPr="00E83006">
        <w:rPr>
          <w:iCs/>
          <w:lang w:eastAsia="x-none"/>
        </w:rPr>
        <w:t>:</w:t>
      </w:r>
    </w:p>
    <w:p w14:paraId="34B378EE" w14:textId="77777777" w:rsidR="008915FD" w:rsidRPr="00E83006" w:rsidRDefault="008915FD" w:rsidP="00EE25E6">
      <w:pPr>
        <w:pStyle w:val="Style1"/>
        <w:numPr>
          <w:ilvl w:val="0"/>
          <w:numId w:val="76"/>
        </w:numPr>
        <w:spacing w:after="0" w:afterAutospacing="0" w:line="240" w:lineRule="auto"/>
        <w:rPr>
          <w:rFonts w:eastAsia="DengXian"/>
          <w:lang w:eastAsia="ko-KR"/>
        </w:rPr>
      </w:pPr>
      <w:r w:rsidRPr="00E83006">
        <w:rPr>
          <w:rFonts w:eastAsia="DengXian"/>
          <w:lang w:eastAsia="ko-KR"/>
        </w:rPr>
        <w:t>For the number of bits of L1 IDs,</w:t>
      </w:r>
    </w:p>
    <w:p w14:paraId="64331302" w14:textId="77777777" w:rsidR="008915FD" w:rsidRPr="00E83006" w:rsidRDefault="008915FD" w:rsidP="00EE25E6">
      <w:pPr>
        <w:pStyle w:val="Style1"/>
        <w:numPr>
          <w:ilvl w:val="1"/>
          <w:numId w:val="76"/>
        </w:numPr>
        <w:spacing w:after="0" w:afterAutospacing="0" w:line="240" w:lineRule="auto"/>
        <w:rPr>
          <w:rFonts w:eastAsia="DengXian"/>
          <w:lang w:eastAsia="ko-KR"/>
        </w:rPr>
      </w:pPr>
      <w:r w:rsidRPr="00E83006">
        <w:rPr>
          <w:rFonts w:eastAsia="바탕"/>
        </w:rPr>
        <w:t>Layer-1 destination ID: 16 bits</w:t>
      </w:r>
    </w:p>
    <w:p w14:paraId="166D17AF" w14:textId="77777777" w:rsidR="008915FD" w:rsidRPr="00E83006" w:rsidRDefault="008915FD" w:rsidP="00EE25E6">
      <w:pPr>
        <w:pStyle w:val="aff4"/>
        <w:numPr>
          <w:ilvl w:val="1"/>
          <w:numId w:val="76"/>
        </w:numPr>
        <w:spacing w:after="0"/>
        <w:rPr>
          <w:rFonts w:eastAsia="DengXian"/>
          <w:lang w:eastAsia="ko-KR"/>
        </w:rPr>
      </w:pPr>
      <w:r w:rsidRPr="00E83006">
        <w:rPr>
          <w:rFonts w:eastAsia="DengXian"/>
          <w:lang w:eastAsia="ko-KR"/>
        </w:rPr>
        <w:t>Layer-1 source ID: 8 bits</w:t>
      </w:r>
    </w:p>
    <w:p w14:paraId="723253E3" w14:textId="77777777" w:rsidR="008915FD" w:rsidRPr="00F60B23" w:rsidRDefault="008915FD" w:rsidP="006856D3">
      <w:pPr>
        <w:spacing w:after="0"/>
        <w:rPr>
          <w:iCs/>
          <w:lang w:eastAsia="x-none"/>
        </w:rPr>
      </w:pPr>
      <w:r w:rsidRPr="00F60B23">
        <w:rPr>
          <w:iCs/>
          <w:highlight w:val="green"/>
          <w:lang w:eastAsia="x-none"/>
        </w:rPr>
        <w:t>Agreements</w:t>
      </w:r>
      <w:r w:rsidRPr="00F60B23">
        <w:rPr>
          <w:iCs/>
          <w:lang w:eastAsia="x-none"/>
        </w:rPr>
        <w:t>:</w:t>
      </w:r>
    </w:p>
    <w:p w14:paraId="0FC917F7" w14:textId="77777777" w:rsidR="008915FD" w:rsidRPr="00F60B23" w:rsidRDefault="008915FD" w:rsidP="00EE25E6">
      <w:pPr>
        <w:pStyle w:val="Style1"/>
        <w:numPr>
          <w:ilvl w:val="0"/>
          <w:numId w:val="77"/>
        </w:numPr>
        <w:spacing w:after="0" w:afterAutospacing="0" w:line="240" w:lineRule="auto"/>
        <w:rPr>
          <w:rFonts w:eastAsia="DengXian"/>
          <w:lang w:eastAsia="ko-KR"/>
        </w:rPr>
      </w:pPr>
      <w:r w:rsidRPr="00F60B23">
        <w:rPr>
          <w:rFonts w:eastAsia="DengXian"/>
          <w:lang w:eastAsia="ko-KR"/>
        </w:rPr>
        <w:t>256QAM is supported for SL.</w:t>
      </w:r>
    </w:p>
    <w:p w14:paraId="30A912CF" w14:textId="77777777" w:rsidR="008915FD" w:rsidRPr="00F60B23" w:rsidRDefault="008915FD" w:rsidP="00EE25E6">
      <w:pPr>
        <w:pStyle w:val="Style1"/>
        <w:numPr>
          <w:ilvl w:val="1"/>
          <w:numId w:val="77"/>
        </w:numPr>
        <w:spacing w:after="0" w:afterAutospacing="0" w:line="240" w:lineRule="auto"/>
        <w:rPr>
          <w:rFonts w:eastAsia="DengXian"/>
          <w:lang w:eastAsia="ko-KR"/>
        </w:rPr>
      </w:pPr>
      <w:r w:rsidRPr="00F60B23">
        <w:rPr>
          <w:rFonts w:eastAsia="DengXian"/>
          <w:lang w:eastAsia="ko-KR"/>
        </w:rPr>
        <w:t xml:space="preserve">Support of 256QAM by a UE is FFS between mandatory vs. based on UE capability from the Rx perspective </w:t>
      </w:r>
    </w:p>
    <w:p w14:paraId="61434BE4" w14:textId="77777777" w:rsidR="008915FD" w:rsidRPr="00F60B23" w:rsidRDefault="008915FD" w:rsidP="00EE25E6">
      <w:pPr>
        <w:pStyle w:val="Style1"/>
        <w:numPr>
          <w:ilvl w:val="1"/>
          <w:numId w:val="77"/>
        </w:numPr>
        <w:spacing w:after="0" w:afterAutospacing="0" w:line="240" w:lineRule="auto"/>
        <w:rPr>
          <w:rFonts w:eastAsia="DengXian"/>
          <w:lang w:eastAsia="ko-KR"/>
        </w:rPr>
      </w:pPr>
      <w:r w:rsidRPr="00F60B23">
        <w:rPr>
          <w:rFonts w:eastAsia="DengXian"/>
          <w:lang w:eastAsia="ko-KR"/>
        </w:rPr>
        <w:t xml:space="preserve">Support of 256QAM is based on UE capability from the </w:t>
      </w:r>
      <w:proofErr w:type="spellStart"/>
      <w:r w:rsidRPr="00F60B23">
        <w:rPr>
          <w:rFonts w:eastAsia="DengXian"/>
          <w:lang w:eastAsia="ko-KR"/>
        </w:rPr>
        <w:t>Tx</w:t>
      </w:r>
      <w:proofErr w:type="spellEnd"/>
      <w:r w:rsidRPr="00F60B23">
        <w:rPr>
          <w:rFonts w:eastAsia="DengXian"/>
          <w:lang w:eastAsia="ko-KR"/>
        </w:rPr>
        <w:t xml:space="preserve"> perspective</w:t>
      </w:r>
    </w:p>
    <w:p w14:paraId="6DC3489C" w14:textId="77777777" w:rsidR="008915FD" w:rsidRPr="00F60B23" w:rsidRDefault="008915FD" w:rsidP="00EE25E6">
      <w:pPr>
        <w:pStyle w:val="Style1"/>
        <w:numPr>
          <w:ilvl w:val="1"/>
          <w:numId w:val="77"/>
        </w:numPr>
        <w:spacing w:after="0" w:afterAutospacing="0" w:line="240" w:lineRule="auto"/>
        <w:rPr>
          <w:rFonts w:eastAsia="DengXian"/>
          <w:lang w:eastAsia="ko-KR"/>
        </w:rPr>
      </w:pPr>
      <w:r w:rsidRPr="00F60B23">
        <w:rPr>
          <w:rFonts w:eastAsia="DengXian"/>
          <w:lang w:eastAsia="ko-KR"/>
        </w:rPr>
        <w:t>64QAM is mandatory</w:t>
      </w:r>
    </w:p>
    <w:p w14:paraId="77C58041" w14:textId="77777777" w:rsidR="008915FD" w:rsidRDefault="008915FD" w:rsidP="006856D3">
      <w:pPr>
        <w:pStyle w:val="Style1"/>
        <w:spacing w:after="0" w:afterAutospacing="0" w:line="240" w:lineRule="auto"/>
        <w:ind w:firstLine="0"/>
        <w:rPr>
          <w:rFonts w:eastAsia="DengXian"/>
          <w:highlight w:val="yellow"/>
          <w:lang w:eastAsia="ko-KR"/>
        </w:rPr>
      </w:pPr>
    </w:p>
    <w:p w14:paraId="6ED639EB" w14:textId="77777777" w:rsidR="008915FD" w:rsidRPr="00CD6841" w:rsidRDefault="008915FD" w:rsidP="006856D3">
      <w:pPr>
        <w:pStyle w:val="Style1"/>
        <w:spacing w:after="0" w:afterAutospacing="0" w:line="240" w:lineRule="auto"/>
        <w:ind w:firstLine="0"/>
        <w:rPr>
          <w:rFonts w:eastAsia="DengXian"/>
          <w:lang w:eastAsia="ko-KR"/>
        </w:rPr>
      </w:pPr>
      <w:r w:rsidRPr="00CD6841">
        <w:rPr>
          <w:rFonts w:eastAsia="DengXian"/>
          <w:highlight w:val="green"/>
          <w:lang w:eastAsia="ko-KR"/>
        </w:rPr>
        <w:t>Agreements</w:t>
      </w:r>
      <w:r w:rsidRPr="00CD6841">
        <w:rPr>
          <w:rFonts w:eastAsia="DengXian"/>
          <w:lang w:eastAsia="ko-KR"/>
        </w:rPr>
        <w:t>:</w:t>
      </w:r>
    </w:p>
    <w:p w14:paraId="2B78D366" w14:textId="77777777" w:rsidR="008915FD" w:rsidRPr="00CD6841" w:rsidRDefault="008915FD" w:rsidP="00EE25E6">
      <w:pPr>
        <w:pStyle w:val="Style1"/>
        <w:numPr>
          <w:ilvl w:val="0"/>
          <w:numId w:val="77"/>
        </w:numPr>
        <w:spacing w:after="0" w:afterAutospacing="0" w:line="240" w:lineRule="auto"/>
        <w:rPr>
          <w:rFonts w:eastAsia="DengXian"/>
          <w:lang w:eastAsia="ko-KR"/>
        </w:rPr>
      </w:pPr>
      <w:r w:rsidRPr="00CD6841">
        <w:rPr>
          <w:rFonts w:eastAsia="DengXian"/>
          <w:lang w:eastAsia="ko-KR"/>
        </w:rPr>
        <w:t xml:space="preserve">Three MCS tables supported in Rel-15 NR </w:t>
      </w:r>
      <w:proofErr w:type="spellStart"/>
      <w:r w:rsidRPr="00CD6841">
        <w:rPr>
          <w:rFonts w:eastAsia="DengXian"/>
          <w:lang w:eastAsia="ko-KR"/>
        </w:rPr>
        <w:t>Uu</w:t>
      </w:r>
      <w:proofErr w:type="spellEnd"/>
      <w:r w:rsidRPr="00CD6841">
        <w:rPr>
          <w:rFonts w:eastAsia="DengXian"/>
          <w:lang w:eastAsia="ko-KR"/>
        </w:rPr>
        <w:t xml:space="preserve"> CP-OFDM are also used for SL. </w:t>
      </w:r>
    </w:p>
    <w:p w14:paraId="5552C09A" w14:textId="77777777" w:rsidR="008915FD" w:rsidRPr="00CD6841" w:rsidRDefault="008915FD" w:rsidP="00EE25E6">
      <w:pPr>
        <w:pStyle w:val="Style1"/>
        <w:numPr>
          <w:ilvl w:val="1"/>
          <w:numId w:val="77"/>
        </w:numPr>
        <w:spacing w:after="0" w:afterAutospacing="0" w:line="240" w:lineRule="auto"/>
        <w:rPr>
          <w:rFonts w:eastAsia="DengXian"/>
          <w:i/>
          <w:iCs/>
          <w:lang w:eastAsia="ko-KR"/>
        </w:rPr>
      </w:pPr>
      <w:r w:rsidRPr="00CD6841">
        <w:rPr>
          <w:rFonts w:eastAsia="DengXian"/>
          <w:lang w:eastAsia="ko-KR"/>
        </w:rPr>
        <w:t xml:space="preserve">Support of the </w:t>
      </w:r>
      <w:proofErr w:type="spellStart"/>
      <w:r w:rsidRPr="00CD6841">
        <w:rPr>
          <w:rFonts w:eastAsia="DengXian"/>
          <w:lang w:eastAsia="ko-KR"/>
        </w:rPr>
        <w:t>the</w:t>
      </w:r>
      <w:proofErr w:type="spellEnd"/>
      <w:r w:rsidRPr="00CD6841">
        <w:rPr>
          <w:rFonts w:eastAsia="DengXian"/>
          <w:lang w:eastAsia="ko-KR"/>
        </w:rPr>
        <w:t xml:space="preserve"> low-spectral efficiency 64QAM MCS table is an optional UE feature in SL as in the </w:t>
      </w:r>
      <w:proofErr w:type="spellStart"/>
      <w:r w:rsidRPr="00CD6841">
        <w:rPr>
          <w:rFonts w:eastAsia="DengXian"/>
          <w:lang w:eastAsia="ko-KR"/>
        </w:rPr>
        <w:t>Uu</w:t>
      </w:r>
      <w:proofErr w:type="spellEnd"/>
      <w:r w:rsidRPr="00CD6841">
        <w:rPr>
          <w:rFonts w:eastAsia="DengXian"/>
          <w:lang w:eastAsia="ko-KR"/>
        </w:rPr>
        <w:t xml:space="preserve"> link</w:t>
      </w:r>
    </w:p>
    <w:p w14:paraId="62B3B7E6" w14:textId="77777777" w:rsidR="008915FD" w:rsidRPr="00CD6841" w:rsidRDefault="008915FD" w:rsidP="00EE25E6">
      <w:pPr>
        <w:pStyle w:val="Style1"/>
        <w:numPr>
          <w:ilvl w:val="0"/>
          <w:numId w:val="77"/>
        </w:numPr>
        <w:spacing w:after="0" w:afterAutospacing="0" w:line="240" w:lineRule="auto"/>
        <w:rPr>
          <w:rFonts w:eastAsia="DengXian"/>
          <w:lang w:eastAsia="ko-KR"/>
        </w:rPr>
      </w:pPr>
      <w:r w:rsidRPr="00CD6841">
        <w:rPr>
          <w:rFonts w:eastAsia="DengXian"/>
          <w:lang w:eastAsia="ko-KR"/>
        </w:rPr>
        <w:t>For each resource pool, at least one MCS table is (pre)-configured</w:t>
      </w:r>
    </w:p>
    <w:p w14:paraId="23A2D83C" w14:textId="77777777" w:rsidR="008915FD" w:rsidRPr="00CD6841" w:rsidRDefault="008915FD" w:rsidP="00EE25E6">
      <w:pPr>
        <w:pStyle w:val="Style1"/>
        <w:numPr>
          <w:ilvl w:val="1"/>
          <w:numId w:val="77"/>
        </w:numPr>
        <w:spacing w:after="0" w:afterAutospacing="0" w:line="240" w:lineRule="auto"/>
        <w:rPr>
          <w:rFonts w:eastAsia="DengXian"/>
          <w:lang w:eastAsia="ko-KR"/>
        </w:rPr>
      </w:pPr>
      <w:r w:rsidRPr="00CD6841">
        <w:rPr>
          <w:rFonts w:eastAsia="DengXian"/>
          <w:lang w:eastAsia="ko-KR"/>
        </w:rPr>
        <w:t>FFS whether or not to introduce a case where the MCS table can be overwritten by PC5 RRC or indicated in SCI</w:t>
      </w:r>
    </w:p>
    <w:p w14:paraId="394E3BEE" w14:textId="77777777" w:rsidR="008915FD" w:rsidRPr="00CD6841" w:rsidRDefault="008915FD" w:rsidP="00EE25E6">
      <w:pPr>
        <w:pStyle w:val="Style1"/>
        <w:numPr>
          <w:ilvl w:val="0"/>
          <w:numId w:val="77"/>
        </w:numPr>
        <w:spacing w:after="0" w:afterAutospacing="0" w:line="240" w:lineRule="auto"/>
        <w:rPr>
          <w:rFonts w:eastAsia="DengXian"/>
          <w:lang w:eastAsia="ko-KR"/>
        </w:rPr>
      </w:pPr>
      <w:r w:rsidRPr="00CD6841">
        <w:rPr>
          <w:rFonts w:eastAsia="DengXian"/>
          <w:lang w:eastAsia="ko-KR"/>
        </w:rPr>
        <w:t>Each resource pool is only configured with one 1</w:t>
      </w:r>
      <w:r w:rsidRPr="00CD6841">
        <w:rPr>
          <w:rFonts w:eastAsia="DengXian"/>
          <w:vertAlign w:val="superscript"/>
          <w:lang w:eastAsia="ko-KR"/>
        </w:rPr>
        <w:t>st</w:t>
      </w:r>
      <w:r w:rsidRPr="00CD6841">
        <w:rPr>
          <w:rFonts w:eastAsia="DengXian"/>
          <w:lang w:eastAsia="ko-KR"/>
        </w:rPr>
        <w:t xml:space="preserve"> stage SCI PSCCH format</w:t>
      </w:r>
    </w:p>
    <w:p w14:paraId="095DF3E7" w14:textId="77777777" w:rsidR="008915FD" w:rsidRDefault="008915FD" w:rsidP="006856D3">
      <w:pPr>
        <w:pStyle w:val="Style1"/>
        <w:spacing w:after="0" w:afterAutospacing="0" w:line="240" w:lineRule="auto"/>
        <w:rPr>
          <w:rFonts w:eastAsia="DengXian"/>
          <w:sz w:val="40"/>
          <w:szCs w:val="40"/>
          <w:lang w:eastAsia="ko-KR"/>
        </w:rPr>
      </w:pPr>
    </w:p>
    <w:p w14:paraId="7462A19B" w14:textId="77777777" w:rsidR="008915FD" w:rsidRPr="00084A41" w:rsidRDefault="008915FD" w:rsidP="006856D3">
      <w:pPr>
        <w:spacing w:after="0"/>
        <w:rPr>
          <w:iCs/>
          <w:lang w:eastAsia="x-none"/>
        </w:rPr>
      </w:pPr>
      <w:r w:rsidRPr="00084A41">
        <w:rPr>
          <w:iCs/>
          <w:highlight w:val="green"/>
          <w:lang w:eastAsia="x-none"/>
        </w:rPr>
        <w:t>Agreements</w:t>
      </w:r>
      <w:r w:rsidRPr="00084A41">
        <w:rPr>
          <w:iCs/>
          <w:lang w:eastAsia="x-none"/>
        </w:rPr>
        <w:t>:</w:t>
      </w:r>
    </w:p>
    <w:p w14:paraId="06DEBC76" w14:textId="77777777" w:rsidR="008915FD" w:rsidRPr="00084A41" w:rsidRDefault="008915FD" w:rsidP="00EE25E6">
      <w:pPr>
        <w:pStyle w:val="aff4"/>
        <w:numPr>
          <w:ilvl w:val="0"/>
          <w:numId w:val="78"/>
        </w:numPr>
        <w:spacing w:after="0"/>
        <w:rPr>
          <w:rFonts w:eastAsia="DengXian"/>
          <w:lang w:eastAsia="ko-KR"/>
        </w:rPr>
      </w:pPr>
      <w:r w:rsidRPr="00084A41">
        <w:rPr>
          <w:rFonts w:eastAsia="DengXian"/>
          <w:lang w:eastAsia="ko-KR"/>
        </w:rPr>
        <w:t>Rel-15 NR PDCCH DMRS pattern is reused for PSCCH DMRS pattern.</w:t>
      </w:r>
      <w:r w:rsidRPr="00084A41">
        <w:rPr>
          <w:rFonts w:eastAsia="DengXian"/>
          <w:lang w:eastAsia="ko-KR"/>
        </w:rPr>
        <w:tab/>
      </w:r>
    </w:p>
    <w:p w14:paraId="29F0A5CE" w14:textId="77777777" w:rsidR="008915FD" w:rsidRPr="00084A41" w:rsidRDefault="008915FD" w:rsidP="00EE25E6">
      <w:pPr>
        <w:pStyle w:val="aff4"/>
        <w:numPr>
          <w:ilvl w:val="1"/>
          <w:numId w:val="78"/>
        </w:numPr>
        <w:spacing w:after="0"/>
        <w:rPr>
          <w:rFonts w:eastAsia="DengXian"/>
          <w:lang w:eastAsia="ko-KR"/>
        </w:rPr>
      </w:pPr>
      <w:r w:rsidRPr="00084A41">
        <w:rPr>
          <w:rFonts w:eastAsia="DengXian"/>
          <w:lang w:eastAsia="ko-KR"/>
        </w:rPr>
        <w:t>For frequency-domain pattern for PSCCH DMRS, reuse Rel-15 NR PDCCH DMRS, i.e., comb-4 fixed RE mapping for PSCCH DMRS.</w:t>
      </w:r>
    </w:p>
    <w:p w14:paraId="10158663" w14:textId="77777777" w:rsidR="008915FD" w:rsidRPr="00084A41" w:rsidRDefault="008915FD" w:rsidP="00EE25E6">
      <w:pPr>
        <w:pStyle w:val="aff4"/>
        <w:numPr>
          <w:ilvl w:val="1"/>
          <w:numId w:val="78"/>
        </w:numPr>
        <w:spacing w:after="0"/>
        <w:rPr>
          <w:rFonts w:eastAsia="DengXian"/>
          <w:lang w:eastAsia="ko-KR"/>
        </w:rPr>
      </w:pPr>
      <w:r w:rsidRPr="00084A41">
        <w:rPr>
          <w:rFonts w:eastAsia="DengXian"/>
          <w:lang w:eastAsia="ko-KR"/>
        </w:rPr>
        <w:t>(</w:t>
      </w:r>
      <w:r w:rsidRPr="00084A41">
        <w:rPr>
          <w:rFonts w:eastAsia="DengXian"/>
          <w:highlight w:val="darkYellow"/>
          <w:lang w:eastAsia="ko-KR"/>
        </w:rPr>
        <w:t>Working assumption</w:t>
      </w:r>
      <w:r w:rsidRPr="00084A41">
        <w:rPr>
          <w:rFonts w:eastAsia="DengXian"/>
          <w:lang w:eastAsia="ko-KR"/>
        </w:rPr>
        <w:t xml:space="preserve">) For time-domain pattern for PSCCH DMRS, every symbol of PSCCH has PSCCH DMRS </w:t>
      </w:r>
      <w:proofErr w:type="spellStart"/>
      <w:r w:rsidRPr="00084A41">
        <w:rPr>
          <w:rFonts w:eastAsia="DengXian"/>
          <w:lang w:eastAsia="ko-KR"/>
        </w:rPr>
        <w:t>REs.</w:t>
      </w:r>
      <w:proofErr w:type="spellEnd"/>
    </w:p>
    <w:p w14:paraId="24D1406F" w14:textId="77777777" w:rsidR="008915FD" w:rsidRPr="00084A41" w:rsidRDefault="008915FD" w:rsidP="00EE25E6">
      <w:pPr>
        <w:pStyle w:val="aff4"/>
        <w:numPr>
          <w:ilvl w:val="1"/>
          <w:numId w:val="78"/>
        </w:numPr>
        <w:spacing w:after="0"/>
        <w:rPr>
          <w:rFonts w:eastAsia="DengXian"/>
          <w:lang w:eastAsia="ko-KR"/>
        </w:rPr>
      </w:pPr>
      <w:r w:rsidRPr="00084A41">
        <w:rPr>
          <w:rFonts w:eastAsia="DengXian"/>
          <w:lang w:eastAsia="ko-KR"/>
        </w:rPr>
        <w:t>FFS: how to initialize DMRS sequence generator</w:t>
      </w:r>
    </w:p>
    <w:p w14:paraId="5295A561" w14:textId="77777777" w:rsidR="008915FD" w:rsidRDefault="008915FD" w:rsidP="006856D3">
      <w:pPr>
        <w:spacing w:after="0"/>
        <w:rPr>
          <w:b/>
          <w:bCs/>
          <w:iCs/>
          <w:lang w:eastAsia="x-none"/>
        </w:rPr>
      </w:pPr>
    </w:p>
    <w:p w14:paraId="77582479" w14:textId="77777777" w:rsidR="008915FD" w:rsidRPr="0061620C" w:rsidRDefault="008915FD" w:rsidP="006856D3">
      <w:pPr>
        <w:spacing w:after="0"/>
        <w:rPr>
          <w:b/>
          <w:bCs/>
          <w:iCs/>
          <w:lang w:eastAsia="x-none"/>
        </w:rPr>
      </w:pPr>
      <w:r w:rsidRPr="0061620C">
        <w:rPr>
          <w:iCs/>
          <w:highlight w:val="green"/>
          <w:lang w:eastAsia="x-none"/>
        </w:rPr>
        <w:t>Agreements</w:t>
      </w:r>
      <w:r w:rsidRPr="0061620C">
        <w:rPr>
          <w:b/>
          <w:bCs/>
          <w:iCs/>
          <w:lang w:eastAsia="x-none"/>
        </w:rPr>
        <w:t>:</w:t>
      </w:r>
    </w:p>
    <w:p w14:paraId="0B7C3125" w14:textId="77777777" w:rsidR="008915FD" w:rsidRPr="0061620C" w:rsidRDefault="008915FD" w:rsidP="00EE25E6">
      <w:pPr>
        <w:pStyle w:val="Style1"/>
        <w:numPr>
          <w:ilvl w:val="0"/>
          <w:numId w:val="82"/>
        </w:numPr>
        <w:spacing w:after="0" w:afterAutospacing="0" w:line="240" w:lineRule="auto"/>
        <w:rPr>
          <w:rFonts w:eastAsia="DengXian"/>
          <w:lang w:eastAsia="ko-KR"/>
        </w:rPr>
      </w:pPr>
      <w:r w:rsidRPr="0061620C">
        <w:rPr>
          <w:rFonts w:eastAsia="DengXian"/>
          <w:lang w:eastAsia="ko-KR"/>
        </w:rPr>
        <w:t>PSCCH for 1</w:t>
      </w:r>
      <w:r w:rsidRPr="0061620C">
        <w:rPr>
          <w:rFonts w:eastAsia="DengXian"/>
          <w:vertAlign w:val="superscript"/>
          <w:lang w:eastAsia="ko-KR"/>
        </w:rPr>
        <w:t>st</w:t>
      </w:r>
      <w:r w:rsidRPr="0061620C">
        <w:rPr>
          <w:rFonts w:eastAsia="DengXian"/>
          <w:lang w:eastAsia="ko-KR"/>
        </w:rPr>
        <w:t xml:space="preserve"> stage SCI with 2 and 3 symbols is supported in Rel-16. </w:t>
      </w:r>
    </w:p>
    <w:p w14:paraId="3675FD3B" w14:textId="77777777" w:rsidR="008915FD" w:rsidRPr="0061620C" w:rsidRDefault="008915FD" w:rsidP="00EE25E6">
      <w:pPr>
        <w:pStyle w:val="Style1"/>
        <w:numPr>
          <w:ilvl w:val="1"/>
          <w:numId w:val="82"/>
        </w:numPr>
        <w:spacing w:after="0" w:afterAutospacing="0" w:line="240" w:lineRule="auto"/>
        <w:rPr>
          <w:rFonts w:eastAsia="DengXian"/>
          <w:lang w:eastAsia="ko-KR"/>
        </w:rPr>
      </w:pPr>
      <w:r w:rsidRPr="0061620C">
        <w:rPr>
          <w:rFonts w:eastAsia="DengXian"/>
          <w:lang w:eastAsia="ko-KR"/>
        </w:rPr>
        <w:t>FFS: other length(s) of symbols (e.g., all symbols)</w:t>
      </w:r>
    </w:p>
    <w:p w14:paraId="6780A164" w14:textId="77777777" w:rsidR="008915FD" w:rsidRPr="0061620C" w:rsidRDefault="008915FD" w:rsidP="00EE25E6">
      <w:pPr>
        <w:pStyle w:val="Style1"/>
        <w:numPr>
          <w:ilvl w:val="1"/>
          <w:numId w:val="82"/>
        </w:numPr>
        <w:spacing w:after="0" w:afterAutospacing="0" w:line="240" w:lineRule="auto"/>
        <w:rPr>
          <w:rFonts w:eastAsia="DengXian"/>
          <w:lang w:eastAsia="ko-KR"/>
        </w:rPr>
      </w:pPr>
      <w:r w:rsidRPr="0061620C">
        <w:rPr>
          <w:rFonts w:eastAsia="DengXian"/>
          <w:lang w:eastAsia="ko-KR"/>
        </w:rPr>
        <w:t>The number of symbols above excludes AGC symbols if any</w:t>
      </w:r>
    </w:p>
    <w:p w14:paraId="4CBC54D1" w14:textId="77777777" w:rsidR="008915FD" w:rsidRPr="0061620C" w:rsidRDefault="008915FD" w:rsidP="00EE25E6">
      <w:pPr>
        <w:pStyle w:val="Style1"/>
        <w:numPr>
          <w:ilvl w:val="0"/>
          <w:numId w:val="82"/>
        </w:numPr>
        <w:spacing w:after="0" w:afterAutospacing="0" w:line="240" w:lineRule="auto"/>
        <w:rPr>
          <w:rFonts w:eastAsia="DengXian"/>
          <w:lang w:eastAsia="ko-KR"/>
        </w:rPr>
      </w:pPr>
      <w:r w:rsidRPr="0061620C">
        <w:rPr>
          <w:rFonts w:eastAsia="DengXian"/>
          <w:lang w:eastAsia="ko-KR"/>
        </w:rPr>
        <w:t xml:space="preserve">The number of PSCCH symbols is explicitly (pre-)configured per </w:t>
      </w:r>
      <w:proofErr w:type="spellStart"/>
      <w:r w:rsidRPr="0061620C">
        <w:rPr>
          <w:rFonts w:eastAsia="DengXian"/>
          <w:lang w:eastAsia="ko-KR"/>
        </w:rPr>
        <w:t>Tx</w:t>
      </w:r>
      <w:proofErr w:type="spellEnd"/>
      <w:r w:rsidRPr="0061620C">
        <w:rPr>
          <w:rFonts w:eastAsia="DengXian"/>
          <w:lang w:eastAsia="ko-KR"/>
        </w:rPr>
        <w:t>/Rx resource pool</w:t>
      </w:r>
    </w:p>
    <w:p w14:paraId="700EA772" w14:textId="77777777" w:rsidR="008915FD" w:rsidRDefault="008915FD" w:rsidP="006856D3">
      <w:pPr>
        <w:spacing w:after="0"/>
        <w:rPr>
          <w:iCs/>
          <w:lang w:eastAsia="x-none"/>
        </w:rPr>
      </w:pPr>
    </w:p>
    <w:p w14:paraId="7D3AB23A" w14:textId="77777777" w:rsidR="008915FD" w:rsidRPr="009533AA" w:rsidRDefault="008915FD" w:rsidP="006856D3">
      <w:pPr>
        <w:spacing w:after="0"/>
        <w:rPr>
          <w:iCs/>
          <w:lang w:eastAsia="x-none"/>
        </w:rPr>
      </w:pPr>
      <w:r w:rsidRPr="009533AA">
        <w:rPr>
          <w:iCs/>
          <w:highlight w:val="green"/>
          <w:lang w:eastAsia="x-none"/>
        </w:rPr>
        <w:t>Agreements</w:t>
      </w:r>
      <w:r w:rsidRPr="009533AA">
        <w:rPr>
          <w:iCs/>
          <w:lang w:eastAsia="x-none"/>
        </w:rPr>
        <w:t>:</w:t>
      </w:r>
    </w:p>
    <w:p w14:paraId="4FD457FA" w14:textId="77777777" w:rsidR="008915FD" w:rsidRPr="009533AA" w:rsidRDefault="008915FD" w:rsidP="00EE25E6">
      <w:pPr>
        <w:pStyle w:val="Style1"/>
        <w:numPr>
          <w:ilvl w:val="0"/>
          <w:numId w:val="83"/>
        </w:numPr>
        <w:spacing w:after="0" w:afterAutospacing="0" w:line="240" w:lineRule="auto"/>
        <w:rPr>
          <w:rFonts w:eastAsia="DengXian"/>
          <w:b/>
          <w:u w:val="single"/>
          <w:lang w:eastAsia="ko-KR"/>
        </w:rPr>
      </w:pPr>
      <w:r w:rsidRPr="009533AA">
        <w:rPr>
          <w:rFonts w:eastAsia="DengXian"/>
          <w:color w:val="000000"/>
          <w:lang w:eastAsia="ko-KR"/>
        </w:rPr>
        <w:t xml:space="preserve">Resource mapping of </w:t>
      </w:r>
      <w:r w:rsidRPr="009533AA">
        <w:rPr>
          <w:rFonts w:eastAsia="DengXian" w:hint="eastAsia"/>
          <w:color w:val="000000"/>
          <w:lang w:eastAsia="ko-KR"/>
        </w:rPr>
        <w:t>SL CSI-RS</w:t>
      </w:r>
      <w:r w:rsidRPr="009533AA">
        <w:rPr>
          <w:rFonts w:eastAsia="DengXian"/>
          <w:color w:val="000000"/>
          <w:lang w:eastAsia="ko-KR"/>
        </w:rPr>
        <w:t xml:space="preserve"> is performed by using one </w:t>
      </w:r>
      <w:r w:rsidRPr="009533AA">
        <w:rPr>
          <w:rFonts w:eastAsia="DengXian" w:hint="eastAsia"/>
          <w:color w:val="000000"/>
          <w:lang w:eastAsia="ko-KR"/>
        </w:rPr>
        <w:t>SL CSI-RS</w:t>
      </w:r>
      <w:r w:rsidRPr="009533AA">
        <w:rPr>
          <w:rFonts w:eastAsia="DengXian"/>
          <w:color w:val="000000"/>
          <w:lang w:eastAsia="ko-KR"/>
        </w:rPr>
        <w:t xml:space="preserve"> pattern in an RB, where the possible patterns in an RB are a subset of </w:t>
      </w:r>
      <w:r w:rsidRPr="009533AA">
        <w:rPr>
          <w:rFonts w:eastAsia="DengXian" w:hint="eastAsia"/>
          <w:color w:val="000000"/>
          <w:lang w:eastAsia="ko-KR"/>
        </w:rPr>
        <w:t xml:space="preserve">NR </w:t>
      </w:r>
      <w:proofErr w:type="spellStart"/>
      <w:r w:rsidRPr="009533AA">
        <w:rPr>
          <w:rFonts w:eastAsia="DengXian" w:hint="eastAsia"/>
          <w:color w:val="000000"/>
          <w:lang w:eastAsia="ko-KR"/>
        </w:rPr>
        <w:t>Uu</w:t>
      </w:r>
      <w:proofErr w:type="spellEnd"/>
      <w:r w:rsidRPr="009533AA">
        <w:rPr>
          <w:rFonts w:eastAsia="DengXian" w:hint="eastAsia"/>
          <w:color w:val="000000"/>
          <w:lang w:eastAsia="ko-KR"/>
        </w:rPr>
        <w:t xml:space="preserve"> CSI-RS</w:t>
      </w:r>
      <w:r w:rsidRPr="009533AA">
        <w:rPr>
          <w:rFonts w:eastAsia="DengXian"/>
          <w:color w:val="000000"/>
          <w:lang w:eastAsia="ko-KR"/>
        </w:rPr>
        <w:t xml:space="preserve"> time-frequency/CDM resource mapping patterns in an RB</w:t>
      </w:r>
    </w:p>
    <w:p w14:paraId="203FE3DE" w14:textId="77777777" w:rsidR="008915FD" w:rsidRPr="009533AA" w:rsidRDefault="008915FD" w:rsidP="00EE25E6">
      <w:pPr>
        <w:pStyle w:val="Style1"/>
        <w:numPr>
          <w:ilvl w:val="1"/>
          <w:numId w:val="83"/>
        </w:numPr>
        <w:spacing w:after="0" w:afterAutospacing="0" w:line="240" w:lineRule="auto"/>
        <w:rPr>
          <w:rFonts w:eastAsia="DengXian"/>
          <w:b/>
          <w:u w:val="single"/>
          <w:lang w:eastAsia="ko-KR"/>
        </w:rPr>
      </w:pPr>
      <w:r w:rsidRPr="009533AA">
        <w:rPr>
          <w:rFonts w:eastAsia="DengXian"/>
          <w:color w:val="000000"/>
          <w:lang w:eastAsia="ko-KR"/>
        </w:rPr>
        <w:t xml:space="preserve">The subset is to be pre-defined by spec </w:t>
      </w:r>
    </w:p>
    <w:p w14:paraId="4E159184" w14:textId="77777777" w:rsidR="008915FD" w:rsidRPr="009533AA" w:rsidRDefault="008915FD" w:rsidP="00EE25E6">
      <w:pPr>
        <w:pStyle w:val="Style1"/>
        <w:numPr>
          <w:ilvl w:val="1"/>
          <w:numId w:val="83"/>
        </w:numPr>
        <w:spacing w:after="0" w:afterAutospacing="0" w:line="240" w:lineRule="auto"/>
        <w:rPr>
          <w:rFonts w:eastAsia="DengXian"/>
          <w:b/>
          <w:u w:val="single"/>
          <w:lang w:eastAsia="ko-KR"/>
        </w:rPr>
      </w:pPr>
      <w:r w:rsidRPr="009533AA">
        <w:rPr>
          <w:rFonts w:eastAsia="DengXian"/>
          <w:color w:val="000000"/>
          <w:lang w:eastAsia="ko-KR"/>
        </w:rPr>
        <w:t>FFS how the one pattern is determined (but not part of SCI)</w:t>
      </w:r>
    </w:p>
    <w:p w14:paraId="2C7C54F0" w14:textId="77777777" w:rsidR="008915FD" w:rsidRPr="009533AA" w:rsidRDefault="008915FD" w:rsidP="00EE25E6">
      <w:pPr>
        <w:pStyle w:val="Style1"/>
        <w:numPr>
          <w:ilvl w:val="1"/>
          <w:numId w:val="83"/>
        </w:numPr>
        <w:spacing w:after="0" w:afterAutospacing="0" w:line="240" w:lineRule="auto"/>
        <w:rPr>
          <w:rFonts w:eastAsia="DengXian"/>
          <w:b/>
          <w:u w:val="single"/>
          <w:lang w:eastAsia="ko-KR"/>
        </w:rPr>
      </w:pPr>
      <w:r w:rsidRPr="009533AA">
        <w:rPr>
          <w:rFonts w:eastAsia="DengXian"/>
          <w:color w:val="000000"/>
          <w:lang w:eastAsia="ko-KR"/>
        </w:rPr>
        <w:t>FFS which subset</w:t>
      </w:r>
    </w:p>
    <w:p w14:paraId="38D348D0" w14:textId="77777777" w:rsidR="008915FD" w:rsidRPr="00EE58BE" w:rsidRDefault="008915FD" w:rsidP="006856D3">
      <w:pPr>
        <w:pStyle w:val="Style1"/>
        <w:spacing w:after="0" w:afterAutospacing="0" w:line="240" w:lineRule="auto"/>
        <w:ind w:firstLine="0"/>
        <w:rPr>
          <w:rFonts w:eastAsia="DengXian"/>
          <w:color w:val="000000"/>
          <w:lang w:eastAsia="ko-KR"/>
        </w:rPr>
      </w:pPr>
      <w:r w:rsidRPr="00EE58BE">
        <w:rPr>
          <w:rFonts w:eastAsia="DengXian"/>
          <w:color w:val="000000"/>
          <w:highlight w:val="green"/>
          <w:lang w:eastAsia="ko-KR"/>
        </w:rPr>
        <w:t>Agreements</w:t>
      </w:r>
      <w:r w:rsidRPr="00EE58BE">
        <w:rPr>
          <w:rFonts w:eastAsia="DengXian"/>
          <w:color w:val="000000"/>
          <w:lang w:eastAsia="ko-KR"/>
        </w:rPr>
        <w:t>:</w:t>
      </w:r>
    </w:p>
    <w:p w14:paraId="1C9D344C" w14:textId="77777777" w:rsidR="008915FD" w:rsidRPr="00EE58BE" w:rsidRDefault="008915FD" w:rsidP="00EE25E6">
      <w:pPr>
        <w:pStyle w:val="Style1"/>
        <w:numPr>
          <w:ilvl w:val="0"/>
          <w:numId w:val="83"/>
        </w:numPr>
        <w:spacing w:after="0" w:afterAutospacing="0" w:line="240" w:lineRule="auto"/>
        <w:rPr>
          <w:rFonts w:eastAsia="DengXian"/>
          <w:lang w:eastAsia="ko-KR"/>
        </w:rPr>
      </w:pPr>
      <w:r w:rsidRPr="00EE58BE">
        <w:rPr>
          <w:rFonts w:eastAsia="DengXian"/>
          <w:lang w:eastAsia="ko-KR"/>
        </w:rPr>
        <w:lastRenderedPageBreak/>
        <w:t xml:space="preserve">SL CSI-RS is transmitted by a UE only if: </w:t>
      </w:r>
    </w:p>
    <w:p w14:paraId="55EC0E31" w14:textId="77777777" w:rsidR="008915FD" w:rsidRPr="00EE58BE" w:rsidRDefault="008915FD" w:rsidP="00EE25E6">
      <w:pPr>
        <w:pStyle w:val="Style1"/>
        <w:numPr>
          <w:ilvl w:val="1"/>
          <w:numId w:val="83"/>
        </w:numPr>
        <w:spacing w:after="0" w:afterAutospacing="0" w:line="240" w:lineRule="auto"/>
        <w:rPr>
          <w:rFonts w:eastAsia="DengXian"/>
          <w:lang w:eastAsia="ko-KR"/>
        </w:rPr>
      </w:pPr>
      <w:r w:rsidRPr="00EE58BE">
        <w:rPr>
          <w:rFonts w:eastAsia="DengXian"/>
          <w:lang w:eastAsia="ko-KR"/>
        </w:rPr>
        <w:t>when the corresponding PSSCH is transmitted (as agreed before) by the UE, and,</w:t>
      </w:r>
    </w:p>
    <w:p w14:paraId="5BE94BAF" w14:textId="77777777" w:rsidR="008915FD" w:rsidRPr="00EE58BE" w:rsidRDefault="008915FD" w:rsidP="00EE25E6">
      <w:pPr>
        <w:pStyle w:val="Style1"/>
        <w:numPr>
          <w:ilvl w:val="1"/>
          <w:numId w:val="83"/>
        </w:numPr>
        <w:spacing w:after="0" w:afterAutospacing="0" w:line="240" w:lineRule="auto"/>
        <w:rPr>
          <w:rFonts w:eastAsia="DengXian"/>
          <w:lang w:eastAsia="ko-KR"/>
        </w:rPr>
      </w:pPr>
      <w:r w:rsidRPr="00EE58BE">
        <w:rPr>
          <w:rFonts w:eastAsia="DengXian"/>
          <w:lang w:eastAsia="ko-KR"/>
        </w:rPr>
        <w:t xml:space="preserve">when SL CQI/RI reporting is enabled by higher layer signaling, and </w:t>
      </w:r>
    </w:p>
    <w:p w14:paraId="20096945" w14:textId="77777777" w:rsidR="008915FD" w:rsidRPr="00EE58BE" w:rsidRDefault="008915FD" w:rsidP="00EE25E6">
      <w:pPr>
        <w:pStyle w:val="Style1"/>
        <w:numPr>
          <w:ilvl w:val="1"/>
          <w:numId w:val="83"/>
        </w:numPr>
        <w:spacing w:after="0" w:afterAutospacing="0" w:line="240" w:lineRule="auto"/>
        <w:rPr>
          <w:rFonts w:eastAsia="DengXian"/>
          <w:lang w:eastAsia="ko-KR"/>
        </w:rPr>
      </w:pPr>
      <w:r w:rsidRPr="00EE58BE">
        <w:rPr>
          <w:rFonts w:eastAsia="DengXian"/>
          <w:lang w:eastAsia="ko-KR"/>
        </w:rPr>
        <w:t xml:space="preserve">when enabled, if the corresponding SCI by the UE triggers the SL CQI/RI reporting </w:t>
      </w:r>
    </w:p>
    <w:p w14:paraId="737109E6" w14:textId="77777777" w:rsidR="008915FD" w:rsidRDefault="008915FD" w:rsidP="006856D3">
      <w:pPr>
        <w:spacing w:after="0"/>
        <w:rPr>
          <w:b/>
          <w:bCs/>
          <w:iCs/>
          <w:lang w:eastAsia="x-none"/>
        </w:rPr>
      </w:pPr>
    </w:p>
    <w:p w14:paraId="12083584" w14:textId="77777777" w:rsidR="008915FD" w:rsidRPr="00430667" w:rsidRDefault="008915FD" w:rsidP="006856D3">
      <w:pPr>
        <w:spacing w:after="0"/>
        <w:rPr>
          <w:b/>
          <w:bCs/>
          <w:iCs/>
          <w:lang w:eastAsia="x-none"/>
        </w:rPr>
      </w:pPr>
      <w:r w:rsidRPr="00430667">
        <w:rPr>
          <w:iCs/>
          <w:highlight w:val="green"/>
          <w:lang w:eastAsia="x-none"/>
        </w:rPr>
        <w:t>Agreements</w:t>
      </w:r>
      <w:r w:rsidRPr="00430667">
        <w:rPr>
          <w:b/>
          <w:bCs/>
          <w:iCs/>
          <w:lang w:eastAsia="x-none"/>
        </w:rPr>
        <w:t>:</w:t>
      </w:r>
    </w:p>
    <w:p w14:paraId="5FF9D4C7" w14:textId="77777777" w:rsidR="008915FD" w:rsidRPr="00430667" w:rsidRDefault="008915FD" w:rsidP="00EE25E6">
      <w:pPr>
        <w:pStyle w:val="aff4"/>
        <w:numPr>
          <w:ilvl w:val="0"/>
          <w:numId w:val="84"/>
        </w:numPr>
        <w:spacing w:after="0"/>
        <w:rPr>
          <w:rFonts w:eastAsia="DengXian"/>
          <w:lang w:eastAsia="ko-KR"/>
        </w:rPr>
      </w:pPr>
      <w:r w:rsidRPr="00430667">
        <w:rPr>
          <w:rFonts w:eastAsia="DengXian"/>
          <w:lang w:eastAsia="ko-KR"/>
        </w:rPr>
        <w:t xml:space="preserve">The </w:t>
      </w:r>
      <w:r w:rsidRPr="00430667">
        <w:rPr>
          <w:rFonts w:eastAsia="DengXian" w:hint="eastAsia"/>
          <w:lang w:eastAsia="ko-KR"/>
        </w:rPr>
        <w:t>2</w:t>
      </w:r>
      <w:r w:rsidRPr="00430667">
        <w:rPr>
          <w:rFonts w:eastAsia="DengXian" w:hint="eastAsia"/>
          <w:vertAlign w:val="superscript"/>
          <w:lang w:eastAsia="ko-KR"/>
        </w:rPr>
        <w:t>nd</w:t>
      </w:r>
      <w:r w:rsidRPr="00430667">
        <w:rPr>
          <w:rFonts w:eastAsia="DengXian"/>
          <w:lang w:eastAsia="ko-KR"/>
        </w:rPr>
        <w:t xml:space="preserve"> stage</w:t>
      </w:r>
      <w:r w:rsidRPr="00430667">
        <w:rPr>
          <w:rFonts w:eastAsia="DengXian" w:hint="eastAsia"/>
          <w:lang w:eastAsia="ko-KR"/>
        </w:rPr>
        <w:t xml:space="preserve"> </w:t>
      </w:r>
      <w:r w:rsidRPr="00430667">
        <w:rPr>
          <w:rFonts w:eastAsia="DengXian"/>
          <w:lang w:eastAsia="ko-KR"/>
        </w:rPr>
        <w:t>SCI is carried within the resource of the corresponding PSSCH.</w:t>
      </w:r>
    </w:p>
    <w:p w14:paraId="0E64CF9B" w14:textId="77777777" w:rsidR="008915FD" w:rsidRPr="00791A84" w:rsidRDefault="008915FD" w:rsidP="00EE25E6">
      <w:pPr>
        <w:pStyle w:val="aff4"/>
        <w:numPr>
          <w:ilvl w:val="0"/>
          <w:numId w:val="84"/>
        </w:numPr>
        <w:spacing w:after="0"/>
        <w:rPr>
          <w:rFonts w:eastAsia="DengXian"/>
          <w:lang w:eastAsia="ko-KR"/>
        </w:rPr>
      </w:pPr>
      <w:r w:rsidRPr="00791A84">
        <w:rPr>
          <w:rFonts w:eastAsia="DengXian"/>
          <w:lang w:eastAsia="ko-KR"/>
        </w:rPr>
        <w:t xml:space="preserve">Scrambling operation for the </w:t>
      </w:r>
      <w:r w:rsidRPr="00791A84">
        <w:rPr>
          <w:rFonts w:eastAsia="DengXian" w:hint="eastAsia"/>
          <w:lang w:eastAsia="ko-KR"/>
        </w:rPr>
        <w:t>2</w:t>
      </w:r>
      <w:r w:rsidRPr="00791A84">
        <w:rPr>
          <w:rFonts w:eastAsia="DengXian" w:hint="eastAsia"/>
          <w:vertAlign w:val="superscript"/>
          <w:lang w:eastAsia="ko-KR"/>
        </w:rPr>
        <w:t>nd</w:t>
      </w:r>
      <w:r w:rsidRPr="00791A84">
        <w:rPr>
          <w:rFonts w:eastAsia="DengXian"/>
          <w:lang w:eastAsia="ko-KR"/>
        </w:rPr>
        <w:t xml:space="preserve"> stage SCI is applied separately with PSSCH</w:t>
      </w:r>
    </w:p>
    <w:p w14:paraId="77CFABA5" w14:textId="77777777" w:rsidR="008915FD" w:rsidRPr="008915FD" w:rsidRDefault="008915FD" w:rsidP="006856D3">
      <w:pPr>
        <w:pStyle w:val="aff4"/>
        <w:spacing w:after="0"/>
        <w:rPr>
          <w:rFonts w:eastAsiaTheme="minorEastAsia"/>
          <w:sz w:val="24"/>
          <w:lang w:eastAsia="ko-KR"/>
        </w:rPr>
      </w:pPr>
    </w:p>
    <w:p w14:paraId="74F8D16C" w14:textId="77777777" w:rsidR="008915FD" w:rsidRPr="009261A1" w:rsidRDefault="008915FD" w:rsidP="006856D3">
      <w:pPr>
        <w:pStyle w:val="aff4"/>
        <w:spacing w:after="0"/>
        <w:ind w:left="0"/>
        <w:rPr>
          <w:rFonts w:eastAsia="DengXian"/>
          <w:lang w:eastAsia="ko-KR"/>
        </w:rPr>
      </w:pPr>
      <w:r w:rsidRPr="009261A1">
        <w:rPr>
          <w:rFonts w:eastAsia="DengXian"/>
          <w:highlight w:val="green"/>
          <w:lang w:eastAsia="ko-KR"/>
        </w:rPr>
        <w:t>Agreements</w:t>
      </w:r>
      <w:r w:rsidRPr="009261A1">
        <w:rPr>
          <w:rFonts w:eastAsia="DengXian"/>
          <w:lang w:eastAsia="ko-KR"/>
        </w:rPr>
        <w:t>:</w:t>
      </w:r>
    </w:p>
    <w:p w14:paraId="08871F70" w14:textId="77777777" w:rsidR="008915FD" w:rsidRPr="009261A1" w:rsidRDefault="008915FD" w:rsidP="00EE25E6">
      <w:pPr>
        <w:pStyle w:val="aff4"/>
        <w:numPr>
          <w:ilvl w:val="0"/>
          <w:numId w:val="85"/>
        </w:numPr>
        <w:spacing w:after="0"/>
        <w:rPr>
          <w:rFonts w:eastAsia="DengXian"/>
          <w:lang w:eastAsia="ko-KR"/>
        </w:rPr>
      </w:pPr>
      <w:r w:rsidRPr="009261A1">
        <w:rPr>
          <w:rFonts w:eastAsia="DengXian"/>
          <w:lang w:eastAsia="ko-KR"/>
        </w:rPr>
        <w:t>Support 1</w:t>
      </w:r>
      <w:r w:rsidRPr="009261A1">
        <w:rPr>
          <w:rFonts w:eastAsia="DengXian"/>
          <w:vertAlign w:val="superscript"/>
          <w:lang w:eastAsia="ko-KR"/>
        </w:rPr>
        <w:t>st</w:t>
      </w:r>
      <w:r w:rsidRPr="009261A1">
        <w:rPr>
          <w:rFonts w:eastAsia="DengXian"/>
          <w:lang w:eastAsia="ko-KR"/>
        </w:rPr>
        <w:t xml:space="preserve"> stage SCI in PSCCH in one </w:t>
      </w:r>
      <w:proofErr w:type="spellStart"/>
      <w:r w:rsidRPr="009261A1">
        <w:rPr>
          <w:rFonts w:eastAsia="DengXian"/>
          <w:lang w:eastAsia="ko-KR"/>
        </w:rPr>
        <w:t>subchannel</w:t>
      </w:r>
      <w:proofErr w:type="spellEnd"/>
      <w:r w:rsidRPr="009261A1">
        <w:rPr>
          <w:rFonts w:eastAsia="DengXian"/>
          <w:lang w:eastAsia="ko-KR"/>
        </w:rPr>
        <w:t xml:space="preserve"> only. </w:t>
      </w:r>
    </w:p>
    <w:p w14:paraId="42CDC143" w14:textId="77777777" w:rsidR="008915FD" w:rsidRPr="009261A1" w:rsidRDefault="008915FD" w:rsidP="00EE25E6">
      <w:pPr>
        <w:pStyle w:val="aff4"/>
        <w:numPr>
          <w:ilvl w:val="1"/>
          <w:numId w:val="85"/>
        </w:numPr>
        <w:spacing w:after="0"/>
        <w:rPr>
          <w:rFonts w:eastAsia="DengXian"/>
          <w:lang w:eastAsia="ko-KR"/>
        </w:rPr>
      </w:pPr>
      <w:r w:rsidRPr="009261A1">
        <w:rPr>
          <w:rFonts w:eastAsia="DengXian"/>
          <w:lang w:eastAsia="ko-KR"/>
        </w:rPr>
        <w:t xml:space="preserve">Within one </w:t>
      </w:r>
      <w:proofErr w:type="spellStart"/>
      <w:r w:rsidRPr="009261A1">
        <w:rPr>
          <w:rFonts w:eastAsia="DengXian"/>
          <w:lang w:eastAsia="ko-KR"/>
        </w:rPr>
        <w:t>subchannel</w:t>
      </w:r>
      <w:proofErr w:type="spellEnd"/>
      <w:r w:rsidRPr="009261A1">
        <w:rPr>
          <w:rFonts w:eastAsia="DengXian"/>
          <w:lang w:eastAsia="ko-KR"/>
        </w:rPr>
        <w:t>, there is at most one 1</w:t>
      </w:r>
      <w:r w:rsidRPr="009261A1">
        <w:rPr>
          <w:rFonts w:eastAsia="DengXian"/>
          <w:vertAlign w:val="superscript"/>
          <w:lang w:eastAsia="ko-KR"/>
        </w:rPr>
        <w:t>st</w:t>
      </w:r>
      <w:r w:rsidRPr="009261A1">
        <w:rPr>
          <w:rFonts w:eastAsia="DengXian"/>
          <w:lang w:eastAsia="ko-KR"/>
        </w:rPr>
        <w:t xml:space="preserve"> stage SCI, except for spatial re-use</w:t>
      </w:r>
    </w:p>
    <w:p w14:paraId="6A7BFC4E" w14:textId="77777777" w:rsidR="008915FD" w:rsidRPr="009261A1" w:rsidRDefault="008915FD" w:rsidP="00EE25E6">
      <w:pPr>
        <w:pStyle w:val="aff4"/>
        <w:numPr>
          <w:ilvl w:val="0"/>
          <w:numId w:val="84"/>
        </w:numPr>
        <w:spacing w:after="0"/>
        <w:rPr>
          <w:rFonts w:eastAsia="DengXian"/>
          <w:lang w:eastAsia="ko-KR"/>
        </w:rPr>
      </w:pPr>
      <w:r w:rsidRPr="009261A1">
        <w:rPr>
          <w:rFonts w:eastAsia="DengXian"/>
          <w:lang w:eastAsia="ko-KR"/>
        </w:rPr>
        <w:t xml:space="preserve">For RE mapping of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frequency-first mapping within the PSSCH is used. To down-select:</w:t>
      </w:r>
    </w:p>
    <w:p w14:paraId="318B3BCA" w14:textId="77777777" w:rsidR="008915FD" w:rsidRPr="009261A1" w:rsidRDefault="008915FD" w:rsidP="00EE25E6">
      <w:pPr>
        <w:pStyle w:val="aff4"/>
        <w:numPr>
          <w:ilvl w:val="1"/>
          <w:numId w:val="84"/>
        </w:numPr>
        <w:spacing w:after="0"/>
        <w:rPr>
          <w:rFonts w:eastAsia="DengXian"/>
          <w:lang w:eastAsia="ko-KR"/>
        </w:rPr>
      </w:pPr>
      <w:r w:rsidRPr="009261A1">
        <w:rPr>
          <w:rFonts w:eastAsia="DengXian"/>
          <w:lang w:eastAsia="ko-KR"/>
        </w:rPr>
        <w:t>Alt 1. The REs for the 2</w:t>
      </w:r>
      <w:r w:rsidRPr="009261A1">
        <w:rPr>
          <w:rFonts w:eastAsia="DengXian"/>
          <w:vertAlign w:val="superscript"/>
          <w:lang w:eastAsia="ko-KR"/>
        </w:rPr>
        <w:t>nd</w:t>
      </w:r>
      <w:r w:rsidRPr="009261A1">
        <w:rPr>
          <w:rFonts w:eastAsia="DengXian"/>
          <w:lang w:eastAsia="ko-KR"/>
        </w:rPr>
        <w:t xml:space="preserve"> SCI are not interlaced with (localized in) PSSCH data RE.</w:t>
      </w:r>
    </w:p>
    <w:p w14:paraId="45818D19" w14:textId="77777777" w:rsidR="008915FD" w:rsidRPr="009261A1" w:rsidRDefault="008915FD" w:rsidP="00EE25E6">
      <w:pPr>
        <w:pStyle w:val="aff4"/>
        <w:numPr>
          <w:ilvl w:val="2"/>
          <w:numId w:val="84"/>
        </w:numPr>
        <w:spacing w:after="0"/>
        <w:rPr>
          <w:rFonts w:eastAsia="DengXian"/>
          <w:lang w:eastAsia="ko-KR"/>
        </w:rPr>
      </w:pPr>
      <w:r w:rsidRPr="009261A1">
        <w:rPr>
          <w:rFonts w:eastAsia="DengXian"/>
          <w:lang w:eastAsia="ko-KR"/>
        </w:rPr>
        <w:t xml:space="preserve">Alt 1-1. only RBs in the </w:t>
      </w:r>
      <w:proofErr w:type="spellStart"/>
      <w:r w:rsidRPr="009261A1">
        <w:rPr>
          <w:rFonts w:eastAsia="DengXian"/>
          <w:lang w:eastAsia="ko-KR"/>
        </w:rPr>
        <w:t>subchannel</w:t>
      </w:r>
      <w:proofErr w:type="spellEnd"/>
      <w:r w:rsidRPr="009261A1">
        <w:rPr>
          <w:rFonts w:eastAsia="DengXian"/>
          <w:lang w:eastAsia="ko-KR"/>
        </w:rPr>
        <w:t xml:space="preserve"> having the corresponding 1</w:t>
      </w:r>
      <w:r w:rsidRPr="009261A1">
        <w:rPr>
          <w:rFonts w:eastAsia="DengXian"/>
          <w:vertAlign w:val="superscript"/>
          <w:lang w:eastAsia="ko-KR"/>
        </w:rPr>
        <w:t>st</w:t>
      </w:r>
      <w:r w:rsidRPr="009261A1">
        <w:rPr>
          <w:rFonts w:eastAsia="DengXian"/>
          <w:lang w:eastAsia="ko-KR"/>
        </w:rPr>
        <w:t xml:space="preserve"> stage SCI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160ED452" w14:textId="77777777" w:rsidR="008915FD" w:rsidRPr="009261A1" w:rsidRDefault="008915FD" w:rsidP="00EE25E6">
      <w:pPr>
        <w:pStyle w:val="aff4"/>
        <w:numPr>
          <w:ilvl w:val="2"/>
          <w:numId w:val="84"/>
        </w:numPr>
        <w:spacing w:after="0"/>
        <w:rPr>
          <w:rFonts w:eastAsia="DengXian"/>
          <w:lang w:eastAsia="ko-KR"/>
        </w:rPr>
      </w:pPr>
      <w:r w:rsidRPr="009261A1">
        <w:rPr>
          <w:rFonts w:eastAsia="DengXian"/>
          <w:lang w:eastAsia="ko-KR"/>
        </w:rPr>
        <w:t xml:space="preserve">Alt 1-2. </w:t>
      </w:r>
      <w:proofErr w:type="gramStart"/>
      <w:r w:rsidRPr="009261A1">
        <w:rPr>
          <w:rFonts w:eastAsia="DengXian"/>
          <w:lang w:eastAsia="ko-KR"/>
        </w:rPr>
        <w:t>only</w:t>
      </w:r>
      <w:proofErr w:type="gramEnd"/>
      <w:r w:rsidRPr="009261A1">
        <w:rPr>
          <w:rFonts w:eastAsia="DengXian"/>
          <w:lang w:eastAsia="ko-KR"/>
        </w:rPr>
        <w:t xml:space="preserve"> RBs in the all sub-channels for the scheduled PSSCH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1F41844" w14:textId="77777777" w:rsidR="008915FD" w:rsidRPr="009261A1" w:rsidRDefault="008915FD" w:rsidP="00EE25E6">
      <w:pPr>
        <w:pStyle w:val="aff4"/>
        <w:numPr>
          <w:ilvl w:val="1"/>
          <w:numId w:val="84"/>
        </w:numPr>
        <w:spacing w:after="0"/>
        <w:rPr>
          <w:rFonts w:eastAsia="DengXian"/>
          <w:lang w:eastAsia="ko-KR"/>
        </w:rPr>
      </w:pPr>
      <w:r w:rsidRPr="009261A1">
        <w:rPr>
          <w:rFonts w:eastAsia="DengXian"/>
          <w:lang w:eastAsia="ko-KR"/>
        </w:rPr>
        <w:t xml:space="preserve">Alt 2. The REs for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can be interlaced with (distributed in) PSSCH data RE.</w:t>
      </w:r>
    </w:p>
    <w:p w14:paraId="1C53D7AD" w14:textId="77777777" w:rsidR="008915FD" w:rsidRPr="009261A1" w:rsidRDefault="008915FD" w:rsidP="00EE25E6">
      <w:pPr>
        <w:pStyle w:val="aff4"/>
        <w:numPr>
          <w:ilvl w:val="1"/>
          <w:numId w:val="84"/>
        </w:numPr>
        <w:spacing w:after="0"/>
        <w:rPr>
          <w:rFonts w:eastAsia="DengXian"/>
          <w:lang w:eastAsia="ko-KR"/>
        </w:rPr>
      </w:pPr>
      <w:r w:rsidRPr="009261A1">
        <w:rPr>
          <w:rFonts w:eastAsia="DengXian"/>
          <w:lang w:eastAsia="ko-KR"/>
        </w:rPr>
        <w:t>W</w:t>
      </w:r>
      <w:r w:rsidRPr="009261A1">
        <w:rPr>
          <w:rFonts w:eastAsia="DengXian" w:hint="eastAsia"/>
          <w:lang w:eastAsia="ko-KR"/>
        </w:rPr>
        <w:t xml:space="preserve">hether </w:t>
      </w:r>
      <w:r w:rsidRPr="009261A1">
        <w:rPr>
          <w:rFonts w:eastAsia="DengXian"/>
          <w:lang w:eastAsia="ko-KR"/>
        </w:rPr>
        <w:t>to allow mapping with the same symbol of PSSCH DMRS</w:t>
      </w:r>
    </w:p>
    <w:p w14:paraId="5785BBB2" w14:textId="77777777" w:rsidR="008915FD" w:rsidRPr="009261A1" w:rsidRDefault="008915FD" w:rsidP="00EE25E6">
      <w:pPr>
        <w:pStyle w:val="aff4"/>
        <w:numPr>
          <w:ilvl w:val="0"/>
          <w:numId w:val="84"/>
        </w:numPr>
        <w:spacing w:after="0"/>
        <w:rPr>
          <w:rFonts w:eastAsia="DengXian"/>
          <w:lang w:eastAsia="ko-KR"/>
        </w:rPr>
      </w:pPr>
      <w:r w:rsidRPr="009261A1">
        <w:rPr>
          <w:rFonts w:eastAsia="DengXian" w:hint="eastAsia"/>
          <w:lang w:eastAsia="ko-KR"/>
        </w:rPr>
        <w:t xml:space="preserve">For modulation order of </w:t>
      </w:r>
      <w:r w:rsidRPr="009261A1">
        <w:rPr>
          <w:rFonts w:eastAsia="DengXian"/>
          <w:lang w:eastAsia="ko-KR"/>
        </w:rPr>
        <w:t xml:space="preserve">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to down-select:</w:t>
      </w:r>
    </w:p>
    <w:p w14:paraId="407E902E" w14:textId="77777777" w:rsidR="008915FD" w:rsidRPr="009261A1" w:rsidRDefault="008915FD" w:rsidP="00EE25E6">
      <w:pPr>
        <w:pStyle w:val="aff4"/>
        <w:numPr>
          <w:ilvl w:val="1"/>
          <w:numId w:val="84"/>
        </w:numPr>
        <w:spacing w:after="0"/>
        <w:rPr>
          <w:rFonts w:eastAsia="DengXian"/>
          <w:lang w:eastAsia="ko-KR"/>
        </w:rPr>
      </w:pPr>
      <w:r w:rsidRPr="009261A1">
        <w:rPr>
          <w:rFonts w:eastAsia="DengXian"/>
          <w:lang w:eastAsia="ko-KR"/>
        </w:rPr>
        <w:t>Alt 1. Fixed as QPSK</w:t>
      </w:r>
    </w:p>
    <w:p w14:paraId="526DF97F" w14:textId="77777777" w:rsidR="008915FD" w:rsidRPr="009261A1" w:rsidRDefault="008915FD" w:rsidP="00EE25E6">
      <w:pPr>
        <w:pStyle w:val="aff4"/>
        <w:numPr>
          <w:ilvl w:val="1"/>
          <w:numId w:val="84"/>
        </w:numPr>
        <w:spacing w:after="0"/>
        <w:rPr>
          <w:rFonts w:eastAsia="DengXian"/>
          <w:lang w:eastAsia="ko-KR"/>
        </w:rPr>
      </w:pPr>
      <w:r w:rsidRPr="009261A1">
        <w:rPr>
          <w:rFonts w:eastAsia="DengXian"/>
          <w:lang w:eastAsia="ko-KR"/>
        </w:rPr>
        <w:t>Alt 2. Same as PSSCH</w:t>
      </w:r>
    </w:p>
    <w:p w14:paraId="60094D3C" w14:textId="77777777" w:rsidR="008915FD" w:rsidRPr="009261A1" w:rsidRDefault="008915FD" w:rsidP="00EE25E6">
      <w:pPr>
        <w:pStyle w:val="aff4"/>
        <w:numPr>
          <w:ilvl w:val="0"/>
          <w:numId w:val="84"/>
        </w:numPr>
        <w:spacing w:after="0"/>
        <w:rPr>
          <w:rFonts w:eastAsia="DengXian"/>
          <w:lang w:eastAsia="ko-KR"/>
        </w:rPr>
      </w:pPr>
      <w:r w:rsidRPr="009261A1">
        <w:rPr>
          <w:rFonts w:eastAsia="DengXian"/>
          <w:lang w:eastAsia="ko-KR"/>
        </w:rPr>
        <w:t xml:space="preserve">The same PSSCH DM-RS port(s) is used for transmitting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FE4D74E" w14:textId="77777777" w:rsidR="008915FD" w:rsidRPr="009261A1" w:rsidRDefault="008915FD" w:rsidP="00EE25E6">
      <w:pPr>
        <w:pStyle w:val="aff4"/>
        <w:numPr>
          <w:ilvl w:val="1"/>
          <w:numId w:val="84"/>
        </w:numPr>
        <w:spacing w:after="0"/>
        <w:rPr>
          <w:rFonts w:eastAsia="DengXian"/>
          <w:lang w:eastAsia="ko-KR"/>
        </w:rPr>
      </w:pPr>
      <w:r w:rsidRPr="009261A1">
        <w:rPr>
          <w:rFonts w:eastAsia="DengXian"/>
          <w:lang w:eastAsia="ko-KR"/>
        </w:rPr>
        <w:t>When PSSCH is 2-layer, FFS how to map the 2</w:t>
      </w:r>
      <w:r w:rsidRPr="009261A1">
        <w:rPr>
          <w:rFonts w:eastAsia="DengXian"/>
          <w:vertAlign w:val="superscript"/>
          <w:lang w:eastAsia="ko-KR"/>
        </w:rPr>
        <w:t>nd</w:t>
      </w:r>
      <w:r w:rsidRPr="009261A1">
        <w:rPr>
          <w:rFonts w:eastAsia="DengXian"/>
          <w:lang w:eastAsia="ko-KR"/>
        </w:rPr>
        <w:t xml:space="preserve"> stage SCI modulation symbols to the two layers, to down-select:</w:t>
      </w:r>
    </w:p>
    <w:p w14:paraId="6924A360" w14:textId="77777777" w:rsidR="008915FD" w:rsidRPr="009261A1" w:rsidRDefault="008915FD" w:rsidP="00EE25E6">
      <w:pPr>
        <w:pStyle w:val="aff4"/>
        <w:numPr>
          <w:ilvl w:val="2"/>
          <w:numId w:val="84"/>
        </w:numPr>
        <w:spacing w:after="0"/>
        <w:rPr>
          <w:rFonts w:eastAsia="DengXian"/>
          <w:lang w:eastAsia="ko-KR"/>
        </w:rPr>
      </w:pPr>
      <w:r w:rsidRPr="009261A1">
        <w:rPr>
          <w:rFonts w:eastAsia="DengXian"/>
          <w:lang w:eastAsia="ko-KR"/>
        </w:rPr>
        <w:t>Alt 1: when PSSCH is 2-layer, the same modulation symbol of the 2</w:t>
      </w:r>
      <w:r w:rsidRPr="009261A1">
        <w:rPr>
          <w:rFonts w:eastAsia="DengXian"/>
          <w:vertAlign w:val="superscript"/>
          <w:lang w:eastAsia="ko-KR"/>
        </w:rPr>
        <w:t>nd</w:t>
      </w:r>
      <w:r w:rsidRPr="009261A1">
        <w:rPr>
          <w:rFonts w:eastAsia="DengXian"/>
          <w:lang w:eastAsia="ko-KR"/>
        </w:rPr>
        <w:t xml:space="preserve"> stage SCI is mapped to the two layers</w:t>
      </w:r>
    </w:p>
    <w:p w14:paraId="3D9C8420" w14:textId="77777777" w:rsidR="008915FD" w:rsidRPr="009261A1" w:rsidRDefault="008915FD" w:rsidP="00EE25E6">
      <w:pPr>
        <w:pStyle w:val="aff4"/>
        <w:numPr>
          <w:ilvl w:val="2"/>
          <w:numId w:val="84"/>
        </w:numPr>
        <w:spacing w:after="0"/>
        <w:rPr>
          <w:rFonts w:eastAsia="DengXian"/>
          <w:lang w:eastAsia="ko-KR"/>
        </w:rPr>
      </w:pPr>
      <w:r w:rsidRPr="009261A1">
        <w:rPr>
          <w:rFonts w:eastAsia="DengXian"/>
          <w:lang w:eastAsia="ko-KR"/>
        </w:rPr>
        <w:t>Alt 2: when PSSCH is 2-layer, different modulation symbols of the 2</w:t>
      </w:r>
      <w:r w:rsidRPr="009261A1">
        <w:rPr>
          <w:rFonts w:eastAsia="DengXian"/>
          <w:vertAlign w:val="superscript"/>
          <w:lang w:eastAsia="ko-KR"/>
        </w:rPr>
        <w:t>nd</w:t>
      </w:r>
      <w:r w:rsidRPr="009261A1">
        <w:rPr>
          <w:rFonts w:eastAsia="DengXian"/>
          <w:lang w:eastAsia="ko-KR"/>
        </w:rPr>
        <w:t xml:space="preserve"> stage SCI are mapped to the two layers</w:t>
      </w:r>
    </w:p>
    <w:p w14:paraId="388588D5" w14:textId="77777777" w:rsidR="008915FD" w:rsidRPr="009261A1" w:rsidRDefault="008915FD" w:rsidP="00EE25E6">
      <w:pPr>
        <w:pStyle w:val="aff4"/>
        <w:numPr>
          <w:ilvl w:val="2"/>
          <w:numId w:val="84"/>
        </w:numPr>
        <w:spacing w:after="0"/>
        <w:rPr>
          <w:rFonts w:eastAsia="DengXian"/>
          <w:lang w:eastAsia="ko-KR"/>
        </w:rPr>
      </w:pPr>
      <w:r w:rsidRPr="009261A1">
        <w:rPr>
          <w:rFonts w:eastAsia="DengXian"/>
          <w:lang w:eastAsia="ko-KR"/>
        </w:rPr>
        <w:t>A combination thereof</w:t>
      </w:r>
    </w:p>
    <w:p w14:paraId="75DF189C" w14:textId="77777777" w:rsidR="008915FD" w:rsidRDefault="008915FD" w:rsidP="006856D3">
      <w:pPr>
        <w:spacing w:after="0"/>
        <w:rPr>
          <w:b/>
          <w:bCs/>
          <w:iCs/>
          <w:lang w:eastAsia="x-none"/>
        </w:rPr>
      </w:pPr>
    </w:p>
    <w:p w14:paraId="0AC01295" w14:textId="77777777" w:rsidR="008915FD" w:rsidRPr="00D62018" w:rsidRDefault="008915FD" w:rsidP="006856D3">
      <w:pPr>
        <w:spacing w:after="0"/>
        <w:rPr>
          <w:b/>
          <w:bCs/>
          <w:iCs/>
          <w:lang w:eastAsia="x-none"/>
        </w:rPr>
      </w:pPr>
      <w:r w:rsidRPr="00D62018">
        <w:rPr>
          <w:iCs/>
          <w:highlight w:val="green"/>
          <w:lang w:eastAsia="x-none"/>
        </w:rPr>
        <w:t>Agreements</w:t>
      </w:r>
      <w:r w:rsidRPr="00D62018">
        <w:rPr>
          <w:b/>
          <w:bCs/>
          <w:iCs/>
          <w:lang w:eastAsia="x-none"/>
        </w:rPr>
        <w:t>:</w:t>
      </w:r>
    </w:p>
    <w:p w14:paraId="0595A5FD" w14:textId="77777777" w:rsidR="008915FD" w:rsidRPr="00D62018" w:rsidRDefault="008915FD" w:rsidP="00EE25E6">
      <w:pPr>
        <w:pStyle w:val="Style1"/>
        <w:numPr>
          <w:ilvl w:val="0"/>
          <w:numId w:val="86"/>
        </w:numPr>
        <w:spacing w:after="0" w:afterAutospacing="0" w:line="240" w:lineRule="auto"/>
        <w:rPr>
          <w:rFonts w:eastAsia="DengXian"/>
          <w:lang w:eastAsia="ko-KR"/>
        </w:rPr>
      </w:pPr>
      <w:r w:rsidRPr="00D62018">
        <w:rPr>
          <w:rFonts w:eastAsia="DengXian"/>
          <w:lang w:eastAsia="ko-KR"/>
        </w:rPr>
        <w:t>Support {10, 15, 20, 25, 50, 75, 100} PRBs for</w:t>
      </w:r>
      <w:r w:rsidRPr="00D62018">
        <w:rPr>
          <w:rFonts w:eastAsia="DengXian" w:hint="eastAsia"/>
          <w:lang w:eastAsia="ko-KR"/>
        </w:rPr>
        <w:t xml:space="preserve"> </w:t>
      </w:r>
      <w:r w:rsidRPr="00D62018">
        <w:rPr>
          <w:rFonts w:eastAsia="DengXian"/>
          <w:lang w:eastAsia="ko-KR"/>
        </w:rPr>
        <w:t xml:space="preserve">possible </w:t>
      </w:r>
      <w:r w:rsidRPr="00D62018">
        <w:rPr>
          <w:rFonts w:eastAsia="DengXian" w:hint="eastAsia"/>
          <w:lang w:eastAsia="ko-KR"/>
        </w:rPr>
        <w:t>sub-channel size</w:t>
      </w:r>
      <w:r w:rsidRPr="00D62018">
        <w:rPr>
          <w:rFonts w:eastAsia="DengXian"/>
          <w:lang w:eastAsia="ko-KR"/>
        </w:rPr>
        <w:t>.</w:t>
      </w:r>
    </w:p>
    <w:p w14:paraId="590D95CD" w14:textId="77777777" w:rsidR="008915FD" w:rsidRPr="00D62018" w:rsidRDefault="008915FD" w:rsidP="00EE25E6">
      <w:pPr>
        <w:pStyle w:val="Style1"/>
        <w:numPr>
          <w:ilvl w:val="1"/>
          <w:numId w:val="86"/>
        </w:numPr>
        <w:spacing w:after="0" w:afterAutospacing="0" w:line="240" w:lineRule="auto"/>
        <w:rPr>
          <w:rFonts w:eastAsia="DengXian"/>
          <w:lang w:eastAsia="ko-KR"/>
        </w:rPr>
      </w:pPr>
      <w:r w:rsidRPr="00D62018">
        <w:rPr>
          <w:rFonts w:eastAsia="DengXian" w:hint="eastAsia"/>
          <w:lang w:eastAsia="ko-KR"/>
        </w:rPr>
        <w:t>F</w:t>
      </w:r>
      <w:r w:rsidRPr="00D62018">
        <w:rPr>
          <w:rFonts w:eastAsia="DengXian"/>
          <w:lang w:eastAsia="ko-KR"/>
        </w:rPr>
        <w:t>FS other values (e.g., 4, 5, 6, etc.)</w:t>
      </w:r>
    </w:p>
    <w:p w14:paraId="7938D0D5" w14:textId="77777777" w:rsidR="008915FD" w:rsidRPr="00D62018" w:rsidRDefault="008915FD" w:rsidP="00EE25E6">
      <w:pPr>
        <w:pStyle w:val="Style1"/>
        <w:numPr>
          <w:ilvl w:val="0"/>
          <w:numId w:val="86"/>
        </w:numPr>
        <w:spacing w:after="0" w:afterAutospacing="0" w:line="240" w:lineRule="auto"/>
        <w:rPr>
          <w:rFonts w:eastAsia="DengXian"/>
          <w:lang w:eastAsia="ko-KR"/>
        </w:rPr>
      </w:pPr>
      <w:r w:rsidRPr="00D62018">
        <w:rPr>
          <w:rFonts w:eastAsia="DengXian"/>
          <w:lang w:eastAsia="ko-KR"/>
        </w:rPr>
        <w:t>One value of the above set is (pre)configured for the sub-channel size for the resource pool.</w:t>
      </w:r>
    </w:p>
    <w:p w14:paraId="13B062C8" w14:textId="77777777" w:rsidR="008915FD" w:rsidRPr="00D62018" w:rsidRDefault="008915FD" w:rsidP="00EE25E6">
      <w:pPr>
        <w:pStyle w:val="Style1"/>
        <w:numPr>
          <w:ilvl w:val="0"/>
          <w:numId w:val="86"/>
        </w:numPr>
        <w:spacing w:after="0" w:afterAutospacing="0" w:line="240" w:lineRule="auto"/>
        <w:rPr>
          <w:rFonts w:eastAsia="DengXian"/>
          <w:lang w:eastAsia="ko-KR"/>
        </w:rPr>
      </w:pPr>
      <w:r w:rsidRPr="00D62018">
        <w:rPr>
          <w:rFonts w:eastAsia="DengXian"/>
          <w:lang w:eastAsia="ko-KR"/>
        </w:rPr>
        <w:t>Size of PSCCH: X</w:t>
      </w:r>
    </w:p>
    <w:p w14:paraId="70CA5F9B" w14:textId="77777777" w:rsidR="008915FD" w:rsidRPr="00D62018" w:rsidRDefault="008915FD" w:rsidP="00EE25E6">
      <w:pPr>
        <w:pStyle w:val="Style1"/>
        <w:numPr>
          <w:ilvl w:val="1"/>
          <w:numId w:val="86"/>
        </w:numPr>
        <w:spacing w:after="0" w:afterAutospacing="0" w:line="240" w:lineRule="auto"/>
        <w:rPr>
          <w:rFonts w:eastAsia="DengXian"/>
          <w:lang w:eastAsia="ko-KR"/>
        </w:rPr>
      </w:pPr>
      <w:r w:rsidRPr="00D62018">
        <w:rPr>
          <w:rFonts w:eastAsia="DengXian"/>
          <w:lang w:eastAsia="ko-KR"/>
        </w:rPr>
        <w:t xml:space="preserve">X </w:t>
      </w:r>
      <w:r w:rsidRPr="00D62018">
        <w:rPr>
          <w:rFonts w:eastAsia="DengXian"/>
          <w:lang w:eastAsia="ko-KR"/>
        </w:rPr>
        <w:sym w:font="Symbol" w:char="F0A3"/>
      </w:r>
      <w:r w:rsidRPr="00D62018">
        <w:rPr>
          <w:rFonts w:eastAsia="DengXian"/>
          <w:lang w:eastAsia="ko-KR"/>
        </w:rPr>
        <w:t xml:space="preserve"> N, where N is the number of PRBs of the </w:t>
      </w:r>
      <w:proofErr w:type="spellStart"/>
      <w:r w:rsidRPr="00D62018">
        <w:rPr>
          <w:rFonts w:eastAsia="DengXian"/>
          <w:lang w:eastAsia="ko-KR"/>
        </w:rPr>
        <w:t>subchannel</w:t>
      </w:r>
      <w:proofErr w:type="spellEnd"/>
    </w:p>
    <w:p w14:paraId="1EC2AC0E" w14:textId="77777777" w:rsidR="008915FD" w:rsidRPr="00D62018" w:rsidRDefault="008915FD" w:rsidP="00EE25E6">
      <w:pPr>
        <w:pStyle w:val="Style1"/>
        <w:numPr>
          <w:ilvl w:val="1"/>
          <w:numId w:val="86"/>
        </w:numPr>
        <w:spacing w:after="0" w:afterAutospacing="0" w:line="240" w:lineRule="auto"/>
        <w:rPr>
          <w:rFonts w:eastAsia="DengXian"/>
          <w:lang w:eastAsia="ko-KR"/>
        </w:rPr>
      </w:pPr>
      <w:r w:rsidRPr="00D62018">
        <w:rPr>
          <w:rFonts w:eastAsia="DengXian"/>
          <w:lang w:eastAsia="ko-KR"/>
        </w:rPr>
        <w:t>X is (pre)-configurable with values FFS, X</w:t>
      </w:r>
    </w:p>
    <w:p w14:paraId="2D4F5A8C" w14:textId="77777777" w:rsidR="008915FD" w:rsidRPr="00D62018" w:rsidRDefault="008915FD" w:rsidP="006856D3">
      <w:pPr>
        <w:spacing w:after="0"/>
        <w:rPr>
          <w:b/>
          <w:bCs/>
          <w:iCs/>
          <w:lang w:eastAsia="x-none"/>
        </w:rPr>
      </w:pPr>
    </w:p>
    <w:p w14:paraId="58516EF2" w14:textId="77777777" w:rsidR="008915FD" w:rsidRDefault="008915FD" w:rsidP="006856D3">
      <w:pPr>
        <w:spacing w:after="0"/>
        <w:rPr>
          <w:iCs/>
          <w:lang w:eastAsia="x-none"/>
        </w:rPr>
      </w:pPr>
      <w:r w:rsidRPr="00D62018">
        <w:rPr>
          <w:iCs/>
          <w:lang w:eastAsia="x-none"/>
        </w:rPr>
        <w:t>Note: Huawei considers the above agreements are a mistake</w:t>
      </w:r>
    </w:p>
    <w:p w14:paraId="50722B3F" w14:textId="77777777" w:rsidR="008915FD" w:rsidRDefault="008915FD" w:rsidP="006856D3">
      <w:pPr>
        <w:pStyle w:val="Style1"/>
        <w:spacing w:after="0" w:afterAutospacing="0" w:line="240" w:lineRule="auto"/>
        <w:ind w:firstLine="0"/>
        <w:rPr>
          <w:rFonts w:eastAsiaTheme="minorEastAsia"/>
          <w:lang w:eastAsia="ko-KR"/>
        </w:rPr>
      </w:pPr>
    </w:p>
    <w:p w14:paraId="7C01842E" w14:textId="77777777" w:rsidR="008915FD" w:rsidRPr="00571E65" w:rsidRDefault="008915FD" w:rsidP="006856D3">
      <w:pPr>
        <w:tabs>
          <w:tab w:val="left" w:pos="567"/>
        </w:tabs>
        <w:snapToGrid w:val="0"/>
        <w:spacing w:after="0"/>
        <w:rPr>
          <w:b/>
          <w:szCs w:val="22"/>
          <w:u w:val="single"/>
          <w:lang w:eastAsia="ko-KR"/>
        </w:rPr>
      </w:pPr>
      <w:r w:rsidRPr="00571E65">
        <w:rPr>
          <w:rFonts w:eastAsia="바탕"/>
          <w:szCs w:val="22"/>
          <w:highlight w:val="green"/>
        </w:rPr>
        <w:t>Agreements [98b-NR-09]</w:t>
      </w:r>
    </w:p>
    <w:p w14:paraId="6138D47E" w14:textId="221E0486" w:rsidR="008915FD" w:rsidRPr="00571E65" w:rsidRDefault="008915FD" w:rsidP="006856D3">
      <w:pPr>
        <w:numPr>
          <w:ilvl w:val="0"/>
          <w:numId w:val="21"/>
        </w:numPr>
        <w:spacing w:after="0"/>
        <w:rPr>
          <w:rFonts w:eastAsia="바탕"/>
          <w:szCs w:val="22"/>
        </w:rPr>
      </w:pPr>
      <w:r w:rsidRPr="00571E65">
        <w:rPr>
          <w:rFonts w:eastAsia="바탕"/>
          <w:szCs w:val="22"/>
        </w:rPr>
        <w:t>For the agreed sequence-based PSFCH format with one</w:t>
      </w:r>
      <w:r w:rsidR="00557D29">
        <w:rPr>
          <w:rFonts w:eastAsia="바탕"/>
          <w:szCs w:val="22"/>
        </w:rPr>
        <w:t xml:space="preserve"> </w:t>
      </w:r>
      <w:r w:rsidRPr="00571E65">
        <w:rPr>
          <w:rFonts w:eastAsia="바탕"/>
          <w:szCs w:val="22"/>
        </w:rPr>
        <w:t>symbol (not including AGC training period),</w:t>
      </w:r>
    </w:p>
    <w:p w14:paraId="5C3CC24F" w14:textId="77777777" w:rsidR="008915FD" w:rsidRPr="00571E65" w:rsidRDefault="008915FD" w:rsidP="006856D3">
      <w:pPr>
        <w:numPr>
          <w:ilvl w:val="1"/>
          <w:numId w:val="21"/>
        </w:numPr>
        <w:spacing w:after="0"/>
        <w:rPr>
          <w:rFonts w:eastAsia="바탕"/>
          <w:szCs w:val="22"/>
        </w:rPr>
      </w:pPr>
      <w:r w:rsidRPr="00571E65">
        <w:rPr>
          <w:rFonts w:eastAsia="바탕" w:hint="eastAsia"/>
          <w:szCs w:val="22"/>
          <w:lang w:eastAsia="ko-KR"/>
        </w:rPr>
        <w:t>1-PRB is used</w:t>
      </w:r>
    </w:p>
    <w:p w14:paraId="21F7370E" w14:textId="77777777" w:rsidR="008915FD" w:rsidRPr="00571E65" w:rsidRDefault="008915FD" w:rsidP="006856D3">
      <w:pPr>
        <w:numPr>
          <w:ilvl w:val="1"/>
          <w:numId w:val="21"/>
        </w:numPr>
        <w:spacing w:after="0"/>
        <w:rPr>
          <w:rFonts w:eastAsia="바탕"/>
          <w:szCs w:val="22"/>
        </w:rPr>
      </w:pPr>
      <w:r w:rsidRPr="00571E65">
        <w:rPr>
          <w:rFonts w:eastAsia="바탕"/>
          <w:szCs w:val="22"/>
          <w:lang w:eastAsia="ko-KR"/>
        </w:rPr>
        <w:t>Only 1 bit can be carried for the case of N = 1, where N denotes the period of slot having PSFCH resource in a resource pool</w:t>
      </w:r>
    </w:p>
    <w:p w14:paraId="2407CC36" w14:textId="77777777" w:rsidR="008915FD" w:rsidRPr="00571E65" w:rsidRDefault="008915FD" w:rsidP="006856D3">
      <w:pPr>
        <w:numPr>
          <w:ilvl w:val="1"/>
          <w:numId w:val="21"/>
        </w:numPr>
        <w:spacing w:after="0"/>
        <w:rPr>
          <w:rFonts w:eastAsia="바탕"/>
          <w:szCs w:val="22"/>
        </w:rPr>
      </w:pPr>
      <w:r w:rsidRPr="00571E65">
        <w:rPr>
          <w:rFonts w:eastAsia="바탕"/>
          <w:szCs w:val="22"/>
          <w:lang w:eastAsia="ko-KR"/>
        </w:rPr>
        <w:t>FFS: for the case of N = 2, 4</w:t>
      </w:r>
    </w:p>
    <w:p w14:paraId="5A31E8F7" w14:textId="77777777" w:rsidR="008915FD" w:rsidRPr="00571E65" w:rsidRDefault="008915FD" w:rsidP="006856D3">
      <w:pPr>
        <w:numPr>
          <w:ilvl w:val="0"/>
          <w:numId w:val="21"/>
        </w:numPr>
        <w:spacing w:after="0"/>
        <w:rPr>
          <w:rFonts w:eastAsia="바탕"/>
          <w:szCs w:val="22"/>
        </w:rPr>
      </w:pPr>
      <w:r w:rsidRPr="00571E65">
        <w:rPr>
          <w:rFonts w:eastAsia="바탕" w:hint="eastAsia"/>
          <w:szCs w:val="22"/>
          <w:lang w:eastAsia="ko-KR"/>
        </w:rPr>
        <w:t>Note: Each company is encouraged to discuss on how to handle AGC issue for the agreed sequence-based PSFCH format with one symbol (not including AGC training period) to decide whether/how to support 2-symbol PSFCH format.</w:t>
      </w:r>
    </w:p>
    <w:p w14:paraId="47C33228" w14:textId="77777777" w:rsidR="008915FD" w:rsidRDefault="008915FD" w:rsidP="006856D3">
      <w:pPr>
        <w:spacing w:after="0"/>
        <w:rPr>
          <w:rFonts w:eastAsia="바탕"/>
          <w:sz w:val="22"/>
          <w:szCs w:val="22"/>
        </w:rPr>
      </w:pPr>
    </w:p>
    <w:p w14:paraId="26680DFC" w14:textId="77777777" w:rsidR="008915FD" w:rsidRPr="00571E65" w:rsidRDefault="008915FD" w:rsidP="006856D3">
      <w:pPr>
        <w:tabs>
          <w:tab w:val="left" w:pos="567"/>
        </w:tabs>
        <w:snapToGrid w:val="0"/>
        <w:spacing w:after="0"/>
        <w:rPr>
          <w:b/>
          <w:szCs w:val="22"/>
          <w:u w:val="single"/>
          <w:lang w:eastAsia="ko-KR"/>
        </w:rPr>
      </w:pPr>
      <w:r w:rsidRPr="00571E65">
        <w:rPr>
          <w:rFonts w:eastAsia="바탕"/>
          <w:szCs w:val="22"/>
          <w:highlight w:val="green"/>
        </w:rPr>
        <w:t>Agreements [98b-NR-</w:t>
      </w:r>
      <w:r>
        <w:rPr>
          <w:rFonts w:eastAsia="바탕"/>
          <w:szCs w:val="22"/>
          <w:highlight w:val="green"/>
        </w:rPr>
        <w:t>10</w:t>
      </w:r>
      <w:r w:rsidRPr="00571E65">
        <w:rPr>
          <w:rFonts w:eastAsia="바탕"/>
          <w:szCs w:val="22"/>
          <w:highlight w:val="green"/>
        </w:rPr>
        <w:t>]</w:t>
      </w:r>
    </w:p>
    <w:p w14:paraId="456A7819" w14:textId="45D85A3E" w:rsidR="007467AF" w:rsidRPr="007467AF" w:rsidRDefault="007467AF" w:rsidP="007467AF">
      <w:pPr>
        <w:numPr>
          <w:ilvl w:val="0"/>
          <w:numId w:val="21"/>
        </w:numPr>
        <w:spacing w:after="0"/>
        <w:rPr>
          <w:rFonts w:eastAsia="바탕"/>
          <w:szCs w:val="22"/>
        </w:rPr>
      </w:pPr>
      <w:r w:rsidRPr="007467AF">
        <w:rPr>
          <w:rFonts w:eastAsia="바탕"/>
          <w:szCs w:val="22"/>
        </w:rPr>
        <w:t>Support that the lowest PRB of a PSCCH is the same as lowest PRB of the corresponding PSSCH.</w:t>
      </w:r>
    </w:p>
    <w:p w14:paraId="2D6B5B07" w14:textId="1CA07233" w:rsidR="007467AF" w:rsidRDefault="007467AF" w:rsidP="007467AF">
      <w:pPr>
        <w:numPr>
          <w:ilvl w:val="1"/>
          <w:numId w:val="21"/>
        </w:numPr>
        <w:spacing w:after="0"/>
        <w:rPr>
          <w:rFonts w:eastAsia="바탕"/>
          <w:szCs w:val="22"/>
        </w:rPr>
      </w:pPr>
      <w:r w:rsidRPr="007467AF">
        <w:rPr>
          <w:rFonts w:eastAsia="바탕"/>
          <w:szCs w:val="22"/>
        </w:rPr>
        <w:t>FFS: Also support that the highest PRB of a PSCCH is the same as highest PRB of the corresponding PSSCH</w:t>
      </w:r>
    </w:p>
    <w:p w14:paraId="00ED5424" w14:textId="77777777" w:rsidR="008915FD" w:rsidRPr="00BB17F4" w:rsidRDefault="008915FD" w:rsidP="006856D3">
      <w:pPr>
        <w:numPr>
          <w:ilvl w:val="0"/>
          <w:numId w:val="21"/>
        </w:numPr>
        <w:spacing w:after="0"/>
        <w:rPr>
          <w:rFonts w:eastAsia="바탕"/>
          <w:szCs w:val="22"/>
        </w:rPr>
      </w:pPr>
      <w:r w:rsidRPr="00BB17F4">
        <w:rPr>
          <w:rFonts w:eastAsia="바탕" w:hint="eastAsia"/>
          <w:szCs w:val="22"/>
        </w:rPr>
        <w:t>For the starting symbol of PSCCH in a slot, 2nd SL symbol in the slot is used.</w:t>
      </w:r>
    </w:p>
    <w:p w14:paraId="2BC1A985"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 xml:space="preserve">FFS: which signal/channel(s) is mapped in the 1st SL symbol in the </w:t>
      </w:r>
      <w:proofErr w:type="gramStart"/>
      <w:r w:rsidRPr="00BB17F4">
        <w:rPr>
          <w:rFonts w:eastAsia="바탕" w:hint="eastAsia"/>
          <w:szCs w:val="22"/>
          <w:lang w:eastAsia="ko-KR"/>
        </w:rPr>
        <w:t>slot.</w:t>
      </w:r>
      <w:proofErr w:type="gramEnd"/>
      <w:r w:rsidRPr="00BB17F4">
        <w:rPr>
          <w:rFonts w:eastAsia="바탕" w:hint="eastAsia"/>
          <w:szCs w:val="22"/>
          <w:lang w:eastAsia="ko-KR"/>
        </w:rPr>
        <w:t xml:space="preserve"> It is not precluded to map certain portion of PSCCH to the 1st SL symbol in a slot.</w:t>
      </w:r>
    </w:p>
    <w:p w14:paraId="3F910EE3"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FFS: whether/how to support that PSSCH DMRS and PSCCH are mapped in the same OFDM symbol</w:t>
      </w:r>
    </w:p>
    <w:p w14:paraId="3AF4E8F4"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lastRenderedPageBreak/>
        <w:t>If RAN1 decides to support mapping PSSCH DMRS and PSCCH in the same OFDM symbol, then this mapping within a single sub-channel is only supported for sub-channel sizes &gt;= 20 PRBs.</w:t>
      </w:r>
    </w:p>
    <w:p w14:paraId="6099A990" w14:textId="77777777" w:rsidR="008915FD" w:rsidRPr="004D4E19" w:rsidRDefault="008915FD" w:rsidP="00EE25E6">
      <w:pPr>
        <w:pStyle w:val="aff4"/>
        <w:numPr>
          <w:ilvl w:val="2"/>
          <w:numId w:val="84"/>
        </w:numPr>
        <w:spacing w:after="0"/>
        <w:rPr>
          <w:rFonts w:eastAsia="바탕"/>
          <w:szCs w:val="22"/>
          <w:lang w:eastAsia="ko-KR"/>
        </w:rPr>
      </w:pPr>
      <w:r w:rsidRPr="004D4E19">
        <w:rPr>
          <w:rFonts w:eastAsia="바탕" w:hint="eastAsia"/>
          <w:szCs w:val="22"/>
          <w:lang w:eastAsia="ko-KR"/>
        </w:rPr>
        <w:t>Note: This might not have specification impact, pending the outcome of other discussions in RAN1#99.</w:t>
      </w:r>
    </w:p>
    <w:p w14:paraId="020AD9C0" w14:textId="77777777" w:rsidR="008915FD" w:rsidRPr="004D4E19" w:rsidRDefault="008915FD" w:rsidP="00EE25E6">
      <w:pPr>
        <w:pStyle w:val="aff4"/>
        <w:numPr>
          <w:ilvl w:val="2"/>
          <w:numId w:val="84"/>
        </w:numPr>
        <w:spacing w:after="0"/>
        <w:rPr>
          <w:rFonts w:eastAsia="바탕"/>
          <w:szCs w:val="22"/>
          <w:lang w:eastAsia="ko-KR"/>
        </w:rPr>
      </w:pPr>
      <w:r w:rsidRPr="004D4E19">
        <w:rPr>
          <w:rFonts w:eastAsia="바탕" w:hint="eastAsia"/>
          <w:szCs w:val="22"/>
          <w:lang w:eastAsia="ko-KR"/>
        </w:rPr>
        <w:t>Note: This does not imply that PSSCH DMRS and PSCCH are mapped in the same OFDM symbol within the same sub-channel for other cases and within the different sub-channels.</w:t>
      </w:r>
    </w:p>
    <w:p w14:paraId="75504575" w14:textId="77777777" w:rsidR="008915FD" w:rsidRDefault="008915FD" w:rsidP="006856D3">
      <w:pPr>
        <w:tabs>
          <w:tab w:val="left" w:pos="567"/>
        </w:tabs>
        <w:snapToGrid w:val="0"/>
        <w:spacing w:after="0"/>
        <w:rPr>
          <w:b/>
          <w:sz w:val="22"/>
          <w:szCs w:val="22"/>
          <w:u w:val="single"/>
          <w:lang w:eastAsia="ko-KR"/>
        </w:rPr>
      </w:pPr>
    </w:p>
    <w:p w14:paraId="238587E1" w14:textId="77777777" w:rsidR="008915FD" w:rsidRDefault="008915FD" w:rsidP="006856D3">
      <w:pPr>
        <w:tabs>
          <w:tab w:val="left" w:pos="567"/>
        </w:tabs>
        <w:snapToGrid w:val="0"/>
        <w:spacing w:after="0"/>
        <w:rPr>
          <w:rFonts w:eastAsia="바탕"/>
          <w:szCs w:val="22"/>
        </w:rPr>
      </w:pPr>
      <w:r w:rsidRPr="00571E65">
        <w:rPr>
          <w:rFonts w:eastAsia="바탕"/>
          <w:szCs w:val="22"/>
          <w:highlight w:val="green"/>
        </w:rPr>
        <w:t>Agreements [98b-NR-</w:t>
      </w:r>
      <w:r>
        <w:rPr>
          <w:rFonts w:eastAsia="바탕"/>
          <w:szCs w:val="22"/>
          <w:highlight w:val="green"/>
        </w:rPr>
        <w:t>11</w:t>
      </w:r>
      <w:r w:rsidRPr="00571E65">
        <w:rPr>
          <w:rFonts w:eastAsia="바탕"/>
          <w:szCs w:val="22"/>
          <w:highlight w:val="green"/>
        </w:rPr>
        <w:t>]</w:t>
      </w:r>
    </w:p>
    <w:p w14:paraId="54BA7C35" w14:textId="77777777" w:rsidR="008915FD" w:rsidRPr="00571E65" w:rsidRDefault="008915FD" w:rsidP="006856D3">
      <w:pPr>
        <w:tabs>
          <w:tab w:val="left" w:pos="567"/>
        </w:tabs>
        <w:snapToGrid w:val="0"/>
        <w:spacing w:after="0"/>
        <w:rPr>
          <w:b/>
          <w:szCs w:val="22"/>
          <w:u w:val="single"/>
          <w:lang w:eastAsia="ko-KR"/>
        </w:rPr>
      </w:pPr>
      <w:r>
        <w:rPr>
          <w:rFonts w:eastAsia="바탕"/>
          <w:szCs w:val="22"/>
        </w:rPr>
        <w:t>For FR2,</w:t>
      </w:r>
    </w:p>
    <w:p w14:paraId="113BE34F" w14:textId="77777777" w:rsidR="008915FD" w:rsidRDefault="008915FD" w:rsidP="006856D3">
      <w:pPr>
        <w:numPr>
          <w:ilvl w:val="0"/>
          <w:numId w:val="21"/>
        </w:numPr>
        <w:spacing w:after="0"/>
        <w:rPr>
          <w:rFonts w:eastAsia="바탕"/>
          <w:szCs w:val="22"/>
        </w:rPr>
      </w:pPr>
      <w:proofErr w:type="spellStart"/>
      <w:r>
        <w:rPr>
          <w:rFonts w:eastAsia="바탕"/>
          <w:szCs w:val="22"/>
        </w:rPr>
        <w:t>Sidelink</w:t>
      </w:r>
      <w:proofErr w:type="spellEnd"/>
      <w:r>
        <w:rPr>
          <w:rFonts w:eastAsia="바탕"/>
          <w:szCs w:val="22"/>
        </w:rPr>
        <w:t xml:space="preserve"> PT-RS RE patterns are the same as Rel-15 NR </w:t>
      </w:r>
      <w:proofErr w:type="spellStart"/>
      <w:r>
        <w:rPr>
          <w:rFonts w:eastAsia="바탕"/>
          <w:szCs w:val="22"/>
        </w:rPr>
        <w:t>Uu</w:t>
      </w:r>
      <w:proofErr w:type="spellEnd"/>
    </w:p>
    <w:p w14:paraId="418C1050" w14:textId="77777777" w:rsidR="008915FD" w:rsidRPr="00BB17F4" w:rsidRDefault="008915FD" w:rsidP="006856D3">
      <w:pPr>
        <w:numPr>
          <w:ilvl w:val="0"/>
          <w:numId w:val="21"/>
        </w:numPr>
        <w:spacing w:after="0"/>
        <w:rPr>
          <w:rFonts w:eastAsia="바탕"/>
          <w:szCs w:val="22"/>
        </w:rPr>
      </w:pPr>
      <w:r>
        <w:rPr>
          <w:rFonts w:eastAsia="바탕"/>
          <w:szCs w:val="22"/>
        </w:rPr>
        <w:t xml:space="preserve">Support multiple densities in time and frequency domains, as </w:t>
      </w:r>
      <w:proofErr w:type="spellStart"/>
      <w:r>
        <w:rPr>
          <w:rFonts w:eastAsia="바탕"/>
          <w:szCs w:val="22"/>
        </w:rPr>
        <w:t>Uu</w:t>
      </w:r>
      <w:proofErr w:type="spellEnd"/>
    </w:p>
    <w:p w14:paraId="355A92E6"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 xml:space="preserve">The equivalent of </w:t>
      </w:r>
      <w:r w:rsidRPr="00BB17F4">
        <w:rPr>
          <w:rFonts w:eastAsia="바탕" w:hint="eastAsia"/>
          <w:i/>
          <w:iCs/>
          <w:szCs w:val="22"/>
          <w:lang w:eastAsia="ko-KR"/>
        </w:rPr>
        <w:t>PTRS-</w:t>
      </w:r>
      <w:proofErr w:type="spellStart"/>
      <w:r w:rsidRPr="00BB17F4">
        <w:rPr>
          <w:rFonts w:eastAsia="바탕" w:hint="eastAsia"/>
          <w:i/>
          <w:iCs/>
          <w:szCs w:val="22"/>
          <w:lang w:eastAsia="ko-KR"/>
        </w:rPr>
        <w:t>UplinkConfig</w:t>
      </w:r>
      <w:proofErr w:type="spellEnd"/>
      <w:r w:rsidRPr="00BB17F4">
        <w:rPr>
          <w:rFonts w:eastAsia="바탕" w:hint="eastAsia"/>
          <w:szCs w:val="22"/>
          <w:lang w:eastAsia="ko-KR"/>
        </w:rPr>
        <w:t xml:space="preserve"> giving the bandwidth and MCS thresholds for setting the densities is (pre-)configured per resource pool</w:t>
      </w:r>
    </w:p>
    <w:p w14:paraId="46C1289F"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 xml:space="preserve">RE offset is determined based on a (pre-)configured </w:t>
      </w:r>
      <w:proofErr w:type="spellStart"/>
      <w:r w:rsidRPr="00BB17F4">
        <w:rPr>
          <w:rFonts w:eastAsia="바탕" w:hint="eastAsia"/>
          <w:szCs w:val="22"/>
          <w:lang w:eastAsia="ko-KR"/>
        </w:rPr>
        <w:t>resourceElementOffset</w:t>
      </w:r>
      <w:proofErr w:type="spellEnd"/>
      <w:r w:rsidRPr="00BB17F4">
        <w:rPr>
          <w:rFonts w:eastAsia="바탕" w:hint="eastAsia"/>
          <w:szCs w:val="22"/>
          <w:lang w:eastAsia="ko-KR"/>
        </w:rPr>
        <w:t xml:space="preserve"> value</w:t>
      </w:r>
    </w:p>
    <w:p w14:paraId="7B403BF7"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RB offset is down-selected in RAN1#99.</w:t>
      </w:r>
    </w:p>
    <w:p w14:paraId="6A497B9F"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Alt 1. Fixed as 0.</w:t>
      </w:r>
    </w:p>
    <w:p w14:paraId="20187D92"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Alt 2. Determined based on L1 destination ID.</w:t>
      </w:r>
    </w:p>
    <w:p w14:paraId="669618B6"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Alt 3. Determined based on L1 source ID.</w:t>
      </w:r>
    </w:p>
    <w:p w14:paraId="273EF3AE"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Alt 4. Determined based on CRC of PSCCH.</w:t>
      </w:r>
    </w:p>
    <w:p w14:paraId="351733D3"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Association with one or two of the DMRS port(s) is used, down select in RAN1#99 among:</w:t>
      </w:r>
    </w:p>
    <w:p w14:paraId="562C08C8"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 xml:space="preserve">Alt 1. The number of PT-RS antenna ports is the same as the number of DMRS antenna ports. </w:t>
      </w:r>
    </w:p>
    <w:p w14:paraId="7259C668"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Alt 2. The number of PT-RS antenna ports and the association between DM-RS port and PT-RS port are (pre)configured.</w:t>
      </w:r>
    </w:p>
    <w:p w14:paraId="791D773E"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Alt 3. One PT-RS port is supported and the PT-RS port is associated with the lowest DMRS port index.</w:t>
      </w:r>
    </w:p>
    <w:p w14:paraId="7A748247" w14:textId="77777777" w:rsidR="008915FD" w:rsidRPr="00BB17F4" w:rsidRDefault="008915FD" w:rsidP="006856D3">
      <w:pPr>
        <w:numPr>
          <w:ilvl w:val="0"/>
          <w:numId w:val="21"/>
        </w:numPr>
        <w:spacing w:after="0"/>
        <w:rPr>
          <w:rFonts w:eastAsia="바탕"/>
          <w:szCs w:val="22"/>
          <w:lang w:eastAsia="ko-KR"/>
        </w:rPr>
      </w:pPr>
      <w:proofErr w:type="spellStart"/>
      <w:r w:rsidRPr="00BB17F4">
        <w:rPr>
          <w:rFonts w:eastAsia="바탕" w:hint="eastAsia"/>
          <w:szCs w:val="22"/>
          <w:lang w:eastAsia="ko-KR"/>
        </w:rPr>
        <w:t>Sidelink</w:t>
      </w:r>
      <w:proofErr w:type="spellEnd"/>
      <w:r w:rsidRPr="00BB17F4">
        <w:rPr>
          <w:rFonts w:eastAsia="바탕" w:hint="eastAsia"/>
          <w:szCs w:val="22"/>
          <w:lang w:eastAsia="ko-KR"/>
        </w:rPr>
        <w:t xml:space="preserve"> PT-RS are not mapped to 1st stage SCI REs and SL CSI-RS </w:t>
      </w:r>
      <w:proofErr w:type="spellStart"/>
      <w:r w:rsidRPr="00BB17F4">
        <w:rPr>
          <w:rFonts w:eastAsia="바탕" w:hint="eastAsia"/>
          <w:szCs w:val="22"/>
          <w:lang w:eastAsia="ko-KR"/>
        </w:rPr>
        <w:t>REs.</w:t>
      </w:r>
      <w:proofErr w:type="spellEnd"/>
    </w:p>
    <w:p w14:paraId="62B6C844" w14:textId="77777777" w:rsidR="008915FD" w:rsidRPr="00BB17F4" w:rsidRDefault="008915FD" w:rsidP="006856D3">
      <w:pPr>
        <w:numPr>
          <w:ilvl w:val="0"/>
          <w:numId w:val="21"/>
        </w:numPr>
        <w:spacing w:after="0"/>
        <w:rPr>
          <w:rFonts w:eastAsia="바탕"/>
          <w:szCs w:val="22"/>
          <w:lang w:eastAsia="ko-KR"/>
        </w:rPr>
      </w:pPr>
      <w:proofErr w:type="spellStart"/>
      <w:r w:rsidRPr="00BB17F4">
        <w:rPr>
          <w:rFonts w:eastAsia="바탕" w:hint="eastAsia"/>
          <w:szCs w:val="22"/>
          <w:lang w:eastAsia="ko-KR"/>
        </w:rPr>
        <w:t>Sidelink</w:t>
      </w:r>
      <w:proofErr w:type="spellEnd"/>
      <w:r w:rsidRPr="00BB17F4">
        <w:rPr>
          <w:rFonts w:eastAsia="바탕" w:hint="eastAsia"/>
          <w:szCs w:val="22"/>
          <w:lang w:eastAsia="ko-KR"/>
        </w:rPr>
        <w:t xml:space="preserve"> PTRS symbols are not mapped to PSSCH symbols carrying PSSCH DMRS.</w:t>
      </w:r>
    </w:p>
    <w:p w14:paraId="192DB6E4"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The Rx UE does not perform blind de-rate matching of 2nd stage SCI REs</w:t>
      </w:r>
    </w:p>
    <w:p w14:paraId="09CE08AC"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FFS Details</w:t>
      </w:r>
    </w:p>
    <w:p w14:paraId="2078590A" w14:textId="77777777" w:rsidR="008915FD" w:rsidRPr="008915FD" w:rsidRDefault="008915FD" w:rsidP="006856D3">
      <w:pPr>
        <w:pStyle w:val="Style1"/>
        <w:spacing w:after="0" w:afterAutospacing="0" w:line="240" w:lineRule="auto"/>
        <w:ind w:firstLine="0"/>
        <w:rPr>
          <w:rFonts w:eastAsiaTheme="minorEastAsia"/>
          <w:lang w:eastAsia="ko-KR"/>
        </w:rPr>
      </w:pPr>
    </w:p>
    <w:sectPr w:rsidR="008915FD" w:rsidRPr="008915FD" w:rsidSect="001C7E16">
      <w:headerReference w:type="default" r:id="rId17"/>
      <w:footerReference w:type="even" r:id="rId18"/>
      <w:footerReference w:type="default" r:id="rId1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05DF4" w14:textId="77777777" w:rsidR="006560A9" w:rsidRPr="00C47AD2" w:rsidRDefault="006560A9">
      <w:pPr>
        <w:rPr>
          <w:rFonts w:ascii="Arial" w:hAnsi="Arial"/>
          <w:sz w:val="12"/>
        </w:rPr>
      </w:pPr>
      <w:r>
        <w:separator/>
      </w:r>
    </w:p>
  </w:endnote>
  <w:endnote w:type="continuationSeparator" w:id="0">
    <w:p w14:paraId="7A9AD7D9" w14:textId="77777777" w:rsidR="006560A9" w:rsidRPr="00C47AD2" w:rsidRDefault="006560A9">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17353" w14:textId="77777777" w:rsidR="00657DCF" w:rsidRDefault="00657DC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657DCF" w:rsidRDefault="00657DCF"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87146" w14:textId="486B7051" w:rsidR="00657DCF" w:rsidRDefault="00657DC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DF41E3">
      <w:rPr>
        <w:rStyle w:val="aff0"/>
      </w:rPr>
      <w:t>20</w:t>
    </w:r>
    <w:r>
      <w:rPr>
        <w:rStyle w:val="aff0"/>
      </w:rPr>
      <w:fldChar w:fldCharType="end"/>
    </w:r>
  </w:p>
  <w:p w14:paraId="627E69E3" w14:textId="77777777" w:rsidR="00657DCF" w:rsidRDefault="00657DCF"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15F71" w14:textId="77777777" w:rsidR="006560A9" w:rsidRPr="00C47AD2" w:rsidRDefault="006560A9">
      <w:pPr>
        <w:rPr>
          <w:rFonts w:ascii="Arial" w:hAnsi="Arial"/>
          <w:sz w:val="12"/>
        </w:rPr>
      </w:pPr>
      <w:r>
        <w:separator/>
      </w:r>
    </w:p>
  </w:footnote>
  <w:footnote w:type="continuationSeparator" w:id="0">
    <w:p w14:paraId="2DFEB0D8" w14:textId="77777777" w:rsidR="006560A9" w:rsidRPr="00C47AD2" w:rsidRDefault="006560A9">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30231" w14:textId="77777777" w:rsidR="00657DCF" w:rsidRDefault="00657DCF">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0642965"/>
    <w:multiLevelType w:val="hybridMultilevel"/>
    <w:tmpl w:val="55922466"/>
    <w:lvl w:ilvl="0" w:tplc="3E06D550">
      <w:start w:val="1"/>
      <w:numFmt w:val="upp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9"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1"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985A63"/>
    <w:multiLevelType w:val="hybridMultilevel"/>
    <w:tmpl w:val="7EA88B22"/>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3BA04D2"/>
    <w:multiLevelType w:val="hybridMultilevel"/>
    <w:tmpl w:val="1AF0B3DE"/>
    <w:lvl w:ilvl="0" w:tplc="2BC0DF16">
      <w:start w:val="1"/>
      <w:numFmt w:val="bullet"/>
      <w:lvlText w:val="-"/>
      <w:lvlJc w:val="left"/>
      <w:pPr>
        <w:ind w:left="1200" w:hanging="400"/>
      </w:pPr>
      <w:rPr>
        <w:rFonts w:ascii="Times New Roman" w:hAnsi="Times New Roman" w:cs="Times New Roman" w:hint="default"/>
        <w:lang w:val="en-US"/>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87209DB"/>
    <w:multiLevelType w:val="hybridMultilevel"/>
    <w:tmpl w:val="ABF8CF3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AC133D"/>
    <w:multiLevelType w:val="hybridMultilevel"/>
    <w:tmpl w:val="82FA5968"/>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1B14798A"/>
    <w:multiLevelType w:val="hybridMultilevel"/>
    <w:tmpl w:val="03ECDB28"/>
    <w:lvl w:ilvl="0" w:tplc="5628ADB0">
      <w:start w:val="1"/>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368" w:hanging="400"/>
      </w:pPr>
      <w:rPr>
        <w:rFonts w:ascii="Wingdings" w:hAnsi="Wingdings"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3"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0BA34FB"/>
    <w:multiLevelType w:val="hybridMultilevel"/>
    <w:tmpl w:val="887C969A"/>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6"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5064FB"/>
    <w:multiLevelType w:val="hybridMultilevel"/>
    <w:tmpl w:val="829E4914"/>
    <w:lvl w:ilvl="0" w:tplc="5628ADB0">
      <w:start w:val="1"/>
      <w:numFmt w:val="bullet"/>
      <w:lvlText w:val="-"/>
      <w:lvlJc w:val="left"/>
      <w:pPr>
        <w:ind w:left="1200" w:hanging="40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4B73786"/>
    <w:multiLevelType w:val="hybridMultilevel"/>
    <w:tmpl w:val="BD6C4A8C"/>
    <w:lvl w:ilvl="0" w:tplc="6E72791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28E635DA"/>
    <w:multiLevelType w:val="hybridMultilevel"/>
    <w:tmpl w:val="E12C1212"/>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2BA63992"/>
    <w:multiLevelType w:val="hybridMultilevel"/>
    <w:tmpl w:val="A1DE3AFE"/>
    <w:lvl w:ilvl="0" w:tplc="00145C14">
      <w:start w:val="1"/>
      <w:numFmt w:val="decimal"/>
      <w:lvlText w:val="[%1] "/>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CD75FF"/>
    <w:multiLevelType w:val="hybridMultilevel"/>
    <w:tmpl w:val="0ED2F9F4"/>
    <w:lvl w:ilvl="0" w:tplc="0409000B">
      <w:start w:val="1"/>
      <w:numFmt w:val="bullet"/>
      <w:lvlText w:val=""/>
      <w:lvlJc w:val="left"/>
      <w:pPr>
        <w:ind w:left="1560" w:hanging="400"/>
      </w:pPr>
      <w:rPr>
        <w:rFonts w:ascii="Wingdings" w:hAnsi="Wingdings"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35"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7" w15:restartNumberingAfterBreak="0">
    <w:nsid w:val="33AD3B28"/>
    <w:multiLevelType w:val="hybridMultilevel"/>
    <w:tmpl w:val="C81449EA"/>
    <w:lvl w:ilvl="0" w:tplc="F724CCEA">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39"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8E7559"/>
    <w:multiLevelType w:val="hybridMultilevel"/>
    <w:tmpl w:val="307437B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43"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5"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3906F5"/>
    <w:multiLevelType w:val="hybridMultilevel"/>
    <w:tmpl w:val="0F4C36A0"/>
    <w:lvl w:ilvl="0" w:tplc="04090001">
      <w:start w:val="1"/>
      <w:numFmt w:val="bullet"/>
      <w:lvlText w:val=""/>
      <w:lvlJc w:val="left"/>
      <w:pPr>
        <w:ind w:left="1600" w:hanging="400"/>
      </w:pPr>
      <w:rPr>
        <w:rFonts w:ascii="Wingdings" w:hAnsi="Wingdings" w:hint="default"/>
      </w:rPr>
    </w:lvl>
    <w:lvl w:ilvl="1" w:tplc="04090003">
      <w:start w:val="1"/>
      <w:numFmt w:val="bullet"/>
      <w:lvlText w:val=""/>
      <w:lvlJc w:val="left"/>
      <w:pPr>
        <w:ind w:left="2000" w:hanging="400"/>
      </w:pPr>
      <w:rPr>
        <w:rFonts w:ascii="Wingdings" w:hAnsi="Wingdings" w:hint="default"/>
      </w:rPr>
    </w:lvl>
    <w:lvl w:ilvl="2" w:tplc="04090005">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49"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1" w15:restartNumberingAfterBreak="0">
    <w:nsid w:val="432F1F33"/>
    <w:multiLevelType w:val="hybridMultilevel"/>
    <w:tmpl w:val="0CC43220"/>
    <w:lvl w:ilvl="0" w:tplc="5628ADB0">
      <w:start w:val="1"/>
      <w:numFmt w:val="bullet"/>
      <w:lvlText w:val="-"/>
      <w:lvlJc w:val="left"/>
      <w:pPr>
        <w:ind w:left="800" w:hanging="400"/>
      </w:pPr>
      <w:rPr>
        <w:rFonts w:ascii="Times New Roman" w:eastAsiaTheme="minorEastAsia" w:hAnsi="Times New Roman" w:cs="Times New Roman"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60AE8B56">
      <w:start w:val="1"/>
      <w:numFmt w:val="bullet"/>
      <w:lvlText w:val="•"/>
      <w:lvlJc w:val="left"/>
      <w:pPr>
        <w:ind w:left="1600" w:hanging="400"/>
      </w:pPr>
      <w:rPr>
        <w:rFonts w:ascii="Arial" w:hAnsi="Arial"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6C54251"/>
    <w:multiLevelType w:val="hybridMultilevel"/>
    <w:tmpl w:val="D484847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7"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5C4115C"/>
    <w:multiLevelType w:val="hybridMultilevel"/>
    <w:tmpl w:val="63A413D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1"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63"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5" w15:restartNumberingAfterBreak="0">
    <w:nsid w:val="5F4E09C7"/>
    <w:multiLevelType w:val="hybridMultilevel"/>
    <w:tmpl w:val="1778DCB0"/>
    <w:lvl w:ilvl="0" w:tplc="F2123F44">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6" w15:restartNumberingAfterBreak="0">
    <w:nsid w:val="60475049"/>
    <w:multiLevelType w:val="hybridMultilevel"/>
    <w:tmpl w:val="0E42672C"/>
    <w:lvl w:ilvl="0" w:tplc="04090019">
      <w:start w:val="1"/>
      <w:numFmt w:val="upperLetter"/>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627B6383"/>
    <w:multiLevelType w:val="hybridMultilevel"/>
    <w:tmpl w:val="A086ABE6"/>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66905C5A"/>
    <w:multiLevelType w:val="hybridMultilevel"/>
    <w:tmpl w:val="6A081724"/>
    <w:lvl w:ilvl="0" w:tplc="04090001">
      <w:start w:val="1"/>
      <w:numFmt w:val="bullet"/>
      <w:lvlText w:val=""/>
      <w:lvlJc w:val="left"/>
      <w:pPr>
        <w:ind w:left="1600" w:hanging="400"/>
      </w:pPr>
      <w:rPr>
        <w:rFonts w:ascii="Wingdings" w:hAnsi="Wingdings" w:hint="default"/>
      </w:rPr>
    </w:lvl>
    <w:lvl w:ilvl="1" w:tplc="04090003">
      <w:start w:val="1"/>
      <w:numFmt w:val="bullet"/>
      <w:lvlText w:val=""/>
      <w:lvlJc w:val="left"/>
      <w:pPr>
        <w:ind w:left="2000" w:hanging="400"/>
      </w:pPr>
      <w:rPr>
        <w:rFonts w:ascii="Wingdings" w:hAnsi="Wingdings" w:hint="default"/>
      </w:rPr>
    </w:lvl>
    <w:lvl w:ilvl="2" w:tplc="04090005">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69"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E962EE1"/>
    <w:multiLevelType w:val="hybridMultilevel"/>
    <w:tmpl w:val="82FA5968"/>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2"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FA022FC"/>
    <w:multiLevelType w:val="hybridMultilevel"/>
    <w:tmpl w:val="ADA65A52"/>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6"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79"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15:restartNumberingAfterBreak="0">
    <w:nsid w:val="7991045F"/>
    <w:multiLevelType w:val="hybridMultilevel"/>
    <w:tmpl w:val="E39C813A"/>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2"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A50255B"/>
    <w:multiLevelType w:val="hybridMultilevel"/>
    <w:tmpl w:val="C650A482"/>
    <w:lvl w:ilvl="0" w:tplc="E268329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4" w15:restartNumberingAfterBreak="0">
    <w:nsid w:val="7A8E7BE4"/>
    <w:multiLevelType w:val="hybridMultilevel"/>
    <w:tmpl w:val="5A8C21EA"/>
    <w:lvl w:ilvl="0" w:tplc="04090001">
      <w:start w:val="1"/>
      <w:numFmt w:val="bullet"/>
      <w:lvlText w:val=""/>
      <w:lvlJc w:val="left"/>
      <w:pPr>
        <w:ind w:left="1268" w:hanging="400"/>
      </w:pPr>
      <w:rPr>
        <w:rFonts w:ascii="Wingdings" w:hAnsi="Wingdings" w:hint="default"/>
      </w:rPr>
    </w:lvl>
    <w:lvl w:ilvl="1" w:tplc="04090003">
      <w:start w:val="1"/>
      <w:numFmt w:val="bullet"/>
      <w:lvlText w:val=""/>
      <w:lvlJc w:val="left"/>
      <w:pPr>
        <w:ind w:left="1668" w:hanging="400"/>
      </w:pPr>
      <w:rPr>
        <w:rFonts w:ascii="Wingdings" w:hAnsi="Wingdings" w:hint="default"/>
      </w:rPr>
    </w:lvl>
    <w:lvl w:ilvl="2" w:tplc="04090005">
      <w:start w:val="1"/>
      <w:numFmt w:val="bullet"/>
      <w:lvlText w:val=""/>
      <w:lvlJc w:val="left"/>
      <w:pPr>
        <w:ind w:left="2068" w:hanging="400"/>
      </w:pPr>
      <w:rPr>
        <w:rFonts w:ascii="Wingdings" w:hAnsi="Wingdings" w:hint="default"/>
      </w:rPr>
    </w:lvl>
    <w:lvl w:ilvl="3" w:tplc="04090001" w:tentative="1">
      <w:start w:val="1"/>
      <w:numFmt w:val="bullet"/>
      <w:lvlText w:val=""/>
      <w:lvlJc w:val="left"/>
      <w:pPr>
        <w:ind w:left="2468" w:hanging="400"/>
      </w:pPr>
      <w:rPr>
        <w:rFonts w:ascii="Wingdings" w:hAnsi="Wingdings" w:hint="default"/>
      </w:rPr>
    </w:lvl>
    <w:lvl w:ilvl="4" w:tplc="04090003" w:tentative="1">
      <w:start w:val="1"/>
      <w:numFmt w:val="bullet"/>
      <w:lvlText w:val=""/>
      <w:lvlJc w:val="left"/>
      <w:pPr>
        <w:ind w:left="2868" w:hanging="400"/>
      </w:pPr>
      <w:rPr>
        <w:rFonts w:ascii="Wingdings" w:hAnsi="Wingdings" w:hint="default"/>
      </w:rPr>
    </w:lvl>
    <w:lvl w:ilvl="5" w:tplc="04090005" w:tentative="1">
      <w:start w:val="1"/>
      <w:numFmt w:val="bullet"/>
      <w:lvlText w:val=""/>
      <w:lvlJc w:val="left"/>
      <w:pPr>
        <w:ind w:left="3268" w:hanging="400"/>
      </w:pPr>
      <w:rPr>
        <w:rFonts w:ascii="Wingdings" w:hAnsi="Wingdings" w:hint="default"/>
      </w:rPr>
    </w:lvl>
    <w:lvl w:ilvl="6" w:tplc="04090001" w:tentative="1">
      <w:start w:val="1"/>
      <w:numFmt w:val="bullet"/>
      <w:lvlText w:val=""/>
      <w:lvlJc w:val="left"/>
      <w:pPr>
        <w:ind w:left="3668" w:hanging="400"/>
      </w:pPr>
      <w:rPr>
        <w:rFonts w:ascii="Wingdings" w:hAnsi="Wingdings" w:hint="default"/>
      </w:rPr>
    </w:lvl>
    <w:lvl w:ilvl="7" w:tplc="04090003" w:tentative="1">
      <w:start w:val="1"/>
      <w:numFmt w:val="bullet"/>
      <w:lvlText w:val=""/>
      <w:lvlJc w:val="left"/>
      <w:pPr>
        <w:ind w:left="4068" w:hanging="400"/>
      </w:pPr>
      <w:rPr>
        <w:rFonts w:ascii="Wingdings" w:hAnsi="Wingdings" w:hint="default"/>
      </w:rPr>
    </w:lvl>
    <w:lvl w:ilvl="8" w:tplc="04090005" w:tentative="1">
      <w:start w:val="1"/>
      <w:numFmt w:val="bullet"/>
      <w:lvlText w:val=""/>
      <w:lvlJc w:val="left"/>
      <w:pPr>
        <w:ind w:left="4468" w:hanging="400"/>
      </w:pPr>
      <w:rPr>
        <w:rFonts w:ascii="Wingdings" w:hAnsi="Wingdings" w:hint="default"/>
      </w:rPr>
    </w:lvl>
  </w:abstractNum>
  <w:abstractNum w:abstractNumId="85"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8"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9"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42"/>
  </w:num>
  <w:num w:numId="4">
    <w:abstractNumId w:val="38"/>
  </w:num>
  <w:num w:numId="5">
    <w:abstractNumId w:val="55"/>
  </w:num>
  <w:num w:numId="6">
    <w:abstractNumId w:val="91"/>
  </w:num>
  <w:num w:numId="7">
    <w:abstractNumId w:val="56"/>
  </w:num>
  <w:num w:numId="8">
    <w:abstractNumId w:val="53"/>
  </w:num>
  <w:num w:numId="9">
    <w:abstractNumId w:val="80"/>
  </w:num>
  <w:num w:numId="10">
    <w:abstractNumId w:val="7"/>
  </w:num>
  <w:num w:numId="11">
    <w:abstractNumId w:val="20"/>
  </w:num>
  <w:num w:numId="12">
    <w:abstractNumId w:val="4"/>
  </w:num>
  <w:num w:numId="13">
    <w:abstractNumId w:val="86"/>
  </w:num>
  <w:num w:numId="14">
    <w:abstractNumId w:val="62"/>
  </w:num>
  <w:num w:numId="15">
    <w:abstractNumId w:val="29"/>
  </w:num>
  <w:num w:numId="16">
    <w:abstractNumId w:val="64"/>
  </w:num>
  <w:num w:numId="17">
    <w:abstractNumId w:val="74"/>
  </w:num>
  <w:num w:numId="18">
    <w:abstractNumId w:val="49"/>
  </w:num>
  <w:num w:numId="19">
    <w:abstractNumId w:val="24"/>
  </w:num>
  <w:num w:numId="20">
    <w:abstractNumId w:val="70"/>
  </w:num>
  <w:num w:numId="21">
    <w:abstractNumId w:val="60"/>
  </w:num>
  <w:num w:numId="22">
    <w:abstractNumId w:val="43"/>
  </w:num>
  <w:num w:numId="23">
    <w:abstractNumId w:val="58"/>
  </w:num>
  <w:num w:numId="24">
    <w:abstractNumId w:val="36"/>
  </w:num>
  <w:num w:numId="25">
    <w:abstractNumId w:val="47"/>
  </w:num>
  <w:num w:numId="26">
    <w:abstractNumId w:val="16"/>
  </w:num>
  <w:num w:numId="27">
    <w:abstractNumId w:val="17"/>
  </w:num>
  <w:num w:numId="28">
    <w:abstractNumId w:val="76"/>
  </w:num>
  <w:num w:numId="29">
    <w:abstractNumId w:val="88"/>
  </w:num>
  <w:num w:numId="30">
    <w:abstractNumId w:val="26"/>
  </w:num>
  <w:num w:numId="31">
    <w:abstractNumId w:val="87"/>
  </w:num>
  <w:num w:numId="32">
    <w:abstractNumId w:val="66"/>
  </w:num>
  <w:num w:numId="33">
    <w:abstractNumId w:val="65"/>
  </w:num>
  <w:num w:numId="34">
    <w:abstractNumId w:val="23"/>
  </w:num>
  <w:num w:numId="35">
    <w:abstractNumId w:val="44"/>
  </w:num>
  <w:num w:numId="36">
    <w:abstractNumId w:val="57"/>
  </w:num>
  <w:num w:numId="37">
    <w:abstractNumId w:val="81"/>
  </w:num>
  <w:num w:numId="38">
    <w:abstractNumId w:val="2"/>
  </w:num>
  <w:num w:numId="39">
    <w:abstractNumId w:val="22"/>
  </w:num>
  <w:num w:numId="40">
    <w:abstractNumId w:val="83"/>
  </w:num>
  <w:num w:numId="41">
    <w:abstractNumId w:val="37"/>
  </w:num>
  <w:num w:numId="42">
    <w:abstractNumId w:val="28"/>
  </w:num>
  <w:num w:numId="43">
    <w:abstractNumId w:val="21"/>
  </w:num>
  <w:num w:numId="44">
    <w:abstractNumId w:val="30"/>
  </w:num>
  <w:num w:numId="45">
    <w:abstractNumId w:val="51"/>
  </w:num>
  <w:num w:numId="46">
    <w:abstractNumId w:val="67"/>
  </w:num>
  <w:num w:numId="47">
    <w:abstractNumId w:val="27"/>
  </w:num>
  <w:num w:numId="48">
    <w:abstractNumId w:val="69"/>
  </w:num>
  <w:num w:numId="49">
    <w:abstractNumId w:val="46"/>
  </w:num>
  <w:num w:numId="50">
    <w:abstractNumId w:val="90"/>
  </w:num>
  <w:num w:numId="51">
    <w:abstractNumId w:val="73"/>
  </w:num>
  <w:num w:numId="52">
    <w:abstractNumId w:val="61"/>
  </w:num>
  <w:num w:numId="53">
    <w:abstractNumId w:val="45"/>
  </w:num>
  <w:num w:numId="54">
    <w:abstractNumId w:val="82"/>
  </w:num>
  <w:num w:numId="55">
    <w:abstractNumId w:val="72"/>
  </w:num>
  <w:num w:numId="56">
    <w:abstractNumId w:val="79"/>
  </w:num>
  <w:num w:numId="57">
    <w:abstractNumId w:val="41"/>
  </w:num>
  <w:num w:numId="58">
    <w:abstractNumId w:val="10"/>
  </w:num>
  <w:num w:numId="59">
    <w:abstractNumId w:val="14"/>
  </w:num>
  <w:num w:numId="60">
    <w:abstractNumId w:val="89"/>
  </w:num>
  <w:num w:numId="61">
    <w:abstractNumId w:val="19"/>
  </w:num>
  <w:num w:numId="62">
    <w:abstractNumId w:val="59"/>
  </w:num>
  <w:num w:numId="63">
    <w:abstractNumId w:val="35"/>
  </w:num>
  <w:num w:numId="64">
    <w:abstractNumId w:val="85"/>
  </w:num>
  <w:num w:numId="65">
    <w:abstractNumId w:val="54"/>
  </w:num>
  <w:num w:numId="66">
    <w:abstractNumId w:val="40"/>
  </w:num>
  <w:num w:numId="67">
    <w:abstractNumId w:val="15"/>
  </w:num>
  <w:num w:numId="68">
    <w:abstractNumId w:val="9"/>
  </w:num>
  <w:num w:numId="69">
    <w:abstractNumId w:val="31"/>
  </w:num>
  <w:num w:numId="70">
    <w:abstractNumId w:val="68"/>
  </w:num>
  <w:num w:numId="71">
    <w:abstractNumId w:val="48"/>
  </w:num>
  <w:num w:numId="72">
    <w:abstractNumId w:val="84"/>
  </w:num>
  <w:num w:numId="73">
    <w:abstractNumId w:val="25"/>
  </w:num>
  <w:num w:numId="74">
    <w:abstractNumId w:val="11"/>
  </w:num>
  <w:num w:numId="75">
    <w:abstractNumId w:val="32"/>
  </w:num>
  <w:num w:numId="76">
    <w:abstractNumId w:val="5"/>
  </w:num>
  <w:num w:numId="77">
    <w:abstractNumId w:val="1"/>
  </w:num>
  <w:num w:numId="78">
    <w:abstractNumId w:val="52"/>
  </w:num>
  <w:num w:numId="79">
    <w:abstractNumId w:val="77"/>
  </w:num>
  <w:num w:numId="80">
    <w:abstractNumId w:val="12"/>
  </w:num>
  <w:num w:numId="81">
    <w:abstractNumId w:val="33"/>
  </w:num>
  <w:num w:numId="82">
    <w:abstractNumId w:val="63"/>
  </w:num>
  <w:num w:numId="83">
    <w:abstractNumId w:val="50"/>
  </w:num>
  <w:num w:numId="84">
    <w:abstractNumId w:val="6"/>
  </w:num>
  <w:num w:numId="85">
    <w:abstractNumId w:val="39"/>
  </w:num>
  <w:num w:numId="86">
    <w:abstractNumId w:val="8"/>
  </w:num>
  <w:num w:numId="87">
    <w:abstractNumId w:val="71"/>
  </w:num>
  <w:num w:numId="88">
    <w:abstractNumId w:val="34"/>
  </w:num>
  <w:num w:numId="89">
    <w:abstractNumId w:val="18"/>
  </w:num>
  <w:num w:numId="90">
    <w:abstractNumId w:val="3"/>
  </w:num>
  <w:num w:numId="91">
    <w:abstractNumId w:val="13"/>
  </w:num>
  <w:num w:numId="92">
    <w:abstractNumId w:val="75"/>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1D"/>
    <w:rsid w:val="000012F5"/>
    <w:rsid w:val="000018CD"/>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60CE"/>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4A4"/>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567"/>
    <w:rsid w:val="00036B59"/>
    <w:rsid w:val="00036C51"/>
    <w:rsid w:val="00036DC0"/>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082B"/>
    <w:rsid w:val="000510DE"/>
    <w:rsid w:val="0005150F"/>
    <w:rsid w:val="00051645"/>
    <w:rsid w:val="000518B5"/>
    <w:rsid w:val="00051AB2"/>
    <w:rsid w:val="00051FD8"/>
    <w:rsid w:val="0005237F"/>
    <w:rsid w:val="0005253D"/>
    <w:rsid w:val="00052A87"/>
    <w:rsid w:val="0005303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7AF"/>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3AF"/>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02F"/>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2034"/>
    <w:rsid w:val="000820E9"/>
    <w:rsid w:val="000822F9"/>
    <w:rsid w:val="00082792"/>
    <w:rsid w:val="000829DA"/>
    <w:rsid w:val="000832F9"/>
    <w:rsid w:val="0008361A"/>
    <w:rsid w:val="000836C3"/>
    <w:rsid w:val="00083DAD"/>
    <w:rsid w:val="00083F54"/>
    <w:rsid w:val="00084B3F"/>
    <w:rsid w:val="00084C67"/>
    <w:rsid w:val="00084CF4"/>
    <w:rsid w:val="0008535E"/>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602B"/>
    <w:rsid w:val="000A6155"/>
    <w:rsid w:val="000A6309"/>
    <w:rsid w:val="000A63E6"/>
    <w:rsid w:val="000A66F3"/>
    <w:rsid w:val="000A69F2"/>
    <w:rsid w:val="000A6B88"/>
    <w:rsid w:val="000A6CB2"/>
    <w:rsid w:val="000A6F4B"/>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334"/>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595"/>
    <w:rsid w:val="000B7603"/>
    <w:rsid w:val="000B7640"/>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23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4A3"/>
    <w:rsid w:val="000D6517"/>
    <w:rsid w:val="000D6626"/>
    <w:rsid w:val="000D6B38"/>
    <w:rsid w:val="000D704F"/>
    <w:rsid w:val="000D7129"/>
    <w:rsid w:val="000D7176"/>
    <w:rsid w:val="000D7178"/>
    <w:rsid w:val="000D75DC"/>
    <w:rsid w:val="000D783F"/>
    <w:rsid w:val="000E009E"/>
    <w:rsid w:val="000E045F"/>
    <w:rsid w:val="000E06AD"/>
    <w:rsid w:val="000E07D1"/>
    <w:rsid w:val="000E0BDF"/>
    <w:rsid w:val="000E0DAC"/>
    <w:rsid w:val="000E1267"/>
    <w:rsid w:val="000E1296"/>
    <w:rsid w:val="000E1712"/>
    <w:rsid w:val="000E1C33"/>
    <w:rsid w:val="000E1F1B"/>
    <w:rsid w:val="000E2645"/>
    <w:rsid w:val="000E2701"/>
    <w:rsid w:val="000E2A10"/>
    <w:rsid w:val="000E2DB6"/>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AB9"/>
    <w:rsid w:val="000F5C39"/>
    <w:rsid w:val="000F5E83"/>
    <w:rsid w:val="000F6154"/>
    <w:rsid w:val="000F615B"/>
    <w:rsid w:val="000F637B"/>
    <w:rsid w:val="000F648C"/>
    <w:rsid w:val="000F6923"/>
    <w:rsid w:val="000F6A87"/>
    <w:rsid w:val="000F7025"/>
    <w:rsid w:val="000F7129"/>
    <w:rsid w:val="000F74FE"/>
    <w:rsid w:val="000F778A"/>
    <w:rsid w:val="000F784C"/>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7E0"/>
    <w:rsid w:val="00104992"/>
    <w:rsid w:val="00104BBA"/>
    <w:rsid w:val="00104ED5"/>
    <w:rsid w:val="001059C3"/>
    <w:rsid w:val="00105B66"/>
    <w:rsid w:val="00105B83"/>
    <w:rsid w:val="00105FDB"/>
    <w:rsid w:val="00105FF4"/>
    <w:rsid w:val="001061C0"/>
    <w:rsid w:val="001061CB"/>
    <w:rsid w:val="00106357"/>
    <w:rsid w:val="0010653B"/>
    <w:rsid w:val="001065C4"/>
    <w:rsid w:val="00106803"/>
    <w:rsid w:val="00106EE2"/>
    <w:rsid w:val="00107346"/>
    <w:rsid w:val="0010734C"/>
    <w:rsid w:val="00107356"/>
    <w:rsid w:val="00107ED9"/>
    <w:rsid w:val="00110832"/>
    <w:rsid w:val="0011094C"/>
    <w:rsid w:val="00110E79"/>
    <w:rsid w:val="00110FB2"/>
    <w:rsid w:val="0011118B"/>
    <w:rsid w:val="0011157C"/>
    <w:rsid w:val="001115C2"/>
    <w:rsid w:val="00111AE8"/>
    <w:rsid w:val="0011206D"/>
    <w:rsid w:val="001120CF"/>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D5E"/>
    <w:rsid w:val="00121E51"/>
    <w:rsid w:val="0012200A"/>
    <w:rsid w:val="001225E5"/>
    <w:rsid w:val="00122C48"/>
    <w:rsid w:val="00122F3D"/>
    <w:rsid w:val="0012335B"/>
    <w:rsid w:val="0012393E"/>
    <w:rsid w:val="00123983"/>
    <w:rsid w:val="0012413F"/>
    <w:rsid w:val="0012419D"/>
    <w:rsid w:val="00124363"/>
    <w:rsid w:val="001254E2"/>
    <w:rsid w:val="00125836"/>
    <w:rsid w:val="001260CF"/>
    <w:rsid w:val="0012627E"/>
    <w:rsid w:val="0012629F"/>
    <w:rsid w:val="00126462"/>
    <w:rsid w:val="001265D8"/>
    <w:rsid w:val="00126E51"/>
    <w:rsid w:val="0012715B"/>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3177"/>
    <w:rsid w:val="001347BB"/>
    <w:rsid w:val="001347FE"/>
    <w:rsid w:val="00134BCE"/>
    <w:rsid w:val="00134C07"/>
    <w:rsid w:val="001351D6"/>
    <w:rsid w:val="00135246"/>
    <w:rsid w:val="00135403"/>
    <w:rsid w:val="0013548B"/>
    <w:rsid w:val="0013550A"/>
    <w:rsid w:val="001356FD"/>
    <w:rsid w:val="00135BD0"/>
    <w:rsid w:val="00135C10"/>
    <w:rsid w:val="00135C7F"/>
    <w:rsid w:val="0013624E"/>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500"/>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FC"/>
    <w:rsid w:val="00172003"/>
    <w:rsid w:val="00172090"/>
    <w:rsid w:val="0017267B"/>
    <w:rsid w:val="0017268E"/>
    <w:rsid w:val="00172715"/>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03F"/>
    <w:rsid w:val="00181200"/>
    <w:rsid w:val="0018149D"/>
    <w:rsid w:val="0018174D"/>
    <w:rsid w:val="0018197E"/>
    <w:rsid w:val="00181C70"/>
    <w:rsid w:val="00181CAC"/>
    <w:rsid w:val="0018203B"/>
    <w:rsid w:val="00182053"/>
    <w:rsid w:val="00182416"/>
    <w:rsid w:val="001824AD"/>
    <w:rsid w:val="00182572"/>
    <w:rsid w:val="0018290A"/>
    <w:rsid w:val="00182AA8"/>
    <w:rsid w:val="00182D40"/>
    <w:rsid w:val="00182D8F"/>
    <w:rsid w:val="00182E03"/>
    <w:rsid w:val="001830EF"/>
    <w:rsid w:val="00183284"/>
    <w:rsid w:val="00183566"/>
    <w:rsid w:val="00183584"/>
    <w:rsid w:val="00183909"/>
    <w:rsid w:val="00183FBE"/>
    <w:rsid w:val="001841BA"/>
    <w:rsid w:val="00184476"/>
    <w:rsid w:val="00184621"/>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5EC"/>
    <w:rsid w:val="001976A6"/>
    <w:rsid w:val="00197A0E"/>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3DD5"/>
    <w:rsid w:val="001A432C"/>
    <w:rsid w:val="001A4586"/>
    <w:rsid w:val="001A497A"/>
    <w:rsid w:val="001A5514"/>
    <w:rsid w:val="001A5C01"/>
    <w:rsid w:val="001A612F"/>
    <w:rsid w:val="001A61AE"/>
    <w:rsid w:val="001A6351"/>
    <w:rsid w:val="001A64AC"/>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DB"/>
    <w:rsid w:val="001B132E"/>
    <w:rsid w:val="001B1406"/>
    <w:rsid w:val="001B142B"/>
    <w:rsid w:val="001B175F"/>
    <w:rsid w:val="001B1CCE"/>
    <w:rsid w:val="001B1F98"/>
    <w:rsid w:val="001B2183"/>
    <w:rsid w:val="001B2397"/>
    <w:rsid w:val="001B26D8"/>
    <w:rsid w:val="001B2FB8"/>
    <w:rsid w:val="001B305C"/>
    <w:rsid w:val="001B33CE"/>
    <w:rsid w:val="001B3BA0"/>
    <w:rsid w:val="001B3EF6"/>
    <w:rsid w:val="001B3F43"/>
    <w:rsid w:val="001B4556"/>
    <w:rsid w:val="001B47D7"/>
    <w:rsid w:val="001B48DB"/>
    <w:rsid w:val="001B4968"/>
    <w:rsid w:val="001B4EE5"/>
    <w:rsid w:val="001B4EF5"/>
    <w:rsid w:val="001B52A9"/>
    <w:rsid w:val="001B549E"/>
    <w:rsid w:val="001B5727"/>
    <w:rsid w:val="001B5A7A"/>
    <w:rsid w:val="001B5AC1"/>
    <w:rsid w:val="001B5E96"/>
    <w:rsid w:val="001B5EED"/>
    <w:rsid w:val="001B623F"/>
    <w:rsid w:val="001B6403"/>
    <w:rsid w:val="001B672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6B2"/>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59F"/>
    <w:rsid w:val="001E5E0F"/>
    <w:rsid w:val="001E6076"/>
    <w:rsid w:val="001E618C"/>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2306"/>
    <w:rsid w:val="00202441"/>
    <w:rsid w:val="002024B5"/>
    <w:rsid w:val="002026AE"/>
    <w:rsid w:val="00202FA4"/>
    <w:rsid w:val="00203280"/>
    <w:rsid w:val="00203373"/>
    <w:rsid w:val="00203813"/>
    <w:rsid w:val="002039AD"/>
    <w:rsid w:val="00203A5D"/>
    <w:rsid w:val="00203B88"/>
    <w:rsid w:val="00203E8C"/>
    <w:rsid w:val="0020419B"/>
    <w:rsid w:val="0020428E"/>
    <w:rsid w:val="00204418"/>
    <w:rsid w:val="0020453C"/>
    <w:rsid w:val="0020477A"/>
    <w:rsid w:val="00204F4F"/>
    <w:rsid w:val="00204F6F"/>
    <w:rsid w:val="002053BD"/>
    <w:rsid w:val="00205481"/>
    <w:rsid w:val="0020557A"/>
    <w:rsid w:val="002056F8"/>
    <w:rsid w:val="00205CF8"/>
    <w:rsid w:val="00206155"/>
    <w:rsid w:val="002066D9"/>
    <w:rsid w:val="002068CA"/>
    <w:rsid w:val="00206A03"/>
    <w:rsid w:val="002079C9"/>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5B0"/>
    <w:rsid w:val="00215911"/>
    <w:rsid w:val="00215FEA"/>
    <w:rsid w:val="0021603D"/>
    <w:rsid w:val="0021656B"/>
    <w:rsid w:val="00216701"/>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386"/>
    <w:rsid w:val="002355D4"/>
    <w:rsid w:val="00235AC7"/>
    <w:rsid w:val="00235D25"/>
    <w:rsid w:val="00235E62"/>
    <w:rsid w:val="00235F23"/>
    <w:rsid w:val="00235FEA"/>
    <w:rsid w:val="002361BE"/>
    <w:rsid w:val="00236222"/>
    <w:rsid w:val="0023623C"/>
    <w:rsid w:val="002362AF"/>
    <w:rsid w:val="0023668E"/>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1C8"/>
    <w:rsid w:val="00241216"/>
    <w:rsid w:val="0024159A"/>
    <w:rsid w:val="00241688"/>
    <w:rsid w:val="0024186B"/>
    <w:rsid w:val="00241B02"/>
    <w:rsid w:val="00241F6B"/>
    <w:rsid w:val="00241FD8"/>
    <w:rsid w:val="0024261C"/>
    <w:rsid w:val="00242674"/>
    <w:rsid w:val="0024275F"/>
    <w:rsid w:val="002431B9"/>
    <w:rsid w:val="00243440"/>
    <w:rsid w:val="00243564"/>
    <w:rsid w:val="00243F55"/>
    <w:rsid w:val="00244A04"/>
    <w:rsid w:val="00245B93"/>
    <w:rsid w:val="00245ED0"/>
    <w:rsid w:val="00246359"/>
    <w:rsid w:val="002465E3"/>
    <w:rsid w:val="00246665"/>
    <w:rsid w:val="00246BE9"/>
    <w:rsid w:val="00246E29"/>
    <w:rsid w:val="00246FF4"/>
    <w:rsid w:val="00247235"/>
    <w:rsid w:val="0024739A"/>
    <w:rsid w:val="00247439"/>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559"/>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958"/>
    <w:rsid w:val="00270991"/>
    <w:rsid w:val="00270FAB"/>
    <w:rsid w:val="002710C9"/>
    <w:rsid w:val="0027174D"/>
    <w:rsid w:val="00271A1C"/>
    <w:rsid w:val="00271C63"/>
    <w:rsid w:val="00271EBC"/>
    <w:rsid w:val="002720A2"/>
    <w:rsid w:val="00272595"/>
    <w:rsid w:val="00272804"/>
    <w:rsid w:val="00272907"/>
    <w:rsid w:val="00272A14"/>
    <w:rsid w:val="00272A1A"/>
    <w:rsid w:val="00272CD2"/>
    <w:rsid w:val="00272D4B"/>
    <w:rsid w:val="002730B9"/>
    <w:rsid w:val="00273AD7"/>
    <w:rsid w:val="00273B3E"/>
    <w:rsid w:val="00273C67"/>
    <w:rsid w:val="0027458E"/>
    <w:rsid w:val="00275056"/>
    <w:rsid w:val="002754FE"/>
    <w:rsid w:val="00275587"/>
    <w:rsid w:val="00275722"/>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2F2"/>
    <w:rsid w:val="0028059D"/>
    <w:rsid w:val="002806FC"/>
    <w:rsid w:val="0028102F"/>
    <w:rsid w:val="002811C2"/>
    <w:rsid w:val="002811DB"/>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436"/>
    <w:rsid w:val="0028678F"/>
    <w:rsid w:val="002867C9"/>
    <w:rsid w:val="00286962"/>
    <w:rsid w:val="00286E1B"/>
    <w:rsid w:val="002872B9"/>
    <w:rsid w:val="0028784E"/>
    <w:rsid w:val="00287B8E"/>
    <w:rsid w:val="00287C7C"/>
    <w:rsid w:val="00287E60"/>
    <w:rsid w:val="00287EB1"/>
    <w:rsid w:val="0029005A"/>
    <w:rsid w:val="002904D0"/>
    <w:rsid w:val="002908F8"/>
    <w:rsid w:val="00290DA3"/>
    <w:rsid w:val="002913F7"/>
    <w:rsid w:val="002919CE"/>
    <w:rsid w:val="00291E29"/>
    <w:rsid w:val="002920A7"/>
    <w:rsid w:val="002920E5"/>
    <w:rsid w:val="0029212E"/>
    <w:rsid w:val="00292727"/>
    <w:rsid w:val="0029273B"/>
    <w:rsid w:val="0029293F"/>
    <w:rsid w:val="00292B4D"/>
    <w:rsid w:val="00292B4F"/>
    <w:rsid w:val="00292D40"/>
    <w:rsid w:val="00292F9C"/>
    <w:rsid w:val="002930CB"/>
    <w:rsid w:val="002931EC"/>
    <w:rsid w:val="00293C1A"/>
    <w:rsid w:val="00293E7A"/>
    <w:rsid w:val="00294074"/>
    <w:rsid w:val="00294152"/>
    <w:rsid w:val="002941A2"/>
    <w:rsid w:val="0029461E"/>
    <w:rsid w:val="00294FF5"/>
    <w:rsid w:val="002959EC"/>
    <w:rsid w:val="00295AD3"/>
    <w:rsid w:val="00295CC7"/>
    <w:rsid w:val="00295F02"/>
    <w:rsid w:val="00296055"/>
    <w:rsid w:val="002968DA"/>
    <w:rsid w:val="002968DD"/>
    <w:rsid w:val="00296DC5"/>
    <w:rsid w:val="00296E97"/>
    <w:rsid w:val="002972E8"/>
    <w:rsid w:val="002973EF"/>
    <w:rsid w:val="00297426"/>
    <w:rsid w:val="00297428"/>
    <w:rsid w:val="00297BB3"/>
    <w:rsid w:val="00297BD3"/>
    <w:rsid w:val="00297C8B"/>
    <w:rsid w:val="002A0227"/>
    <w:rsid w:val="002A0584"/>
    <w:rsid w:val="002A05BB"/>
    <w:rsid w:val="002A05DA"/>
    <w:rsid w:val="002A0A53"/>
    <w:rsid w:val="002A0C33"/>
    <w:rsid w:val="002A0F98"/>
    <w:rsid w:val="002A10C8"/>
    <w:rsid w:val="002A11FC"/>
    <w:rsid w:val="002A1210"/>
    <w:rsid w:val="002A17CA"/>
    <w:rsid w:val="002A17EB"/>
    <w:rsid w:val="002A1A03"/>
    <w:rsid w:val="002A1BDD"/>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9F2"/>
    <w:rsid w:val="002D0B5B"/>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53A"/>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12"/>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1CD"/>
    <w:rsid w:val="002F33D4"/>
    <w:rsid w:val="002F3469"/>
    <w:rsid w:val="002F34C4"/>
    <w:rsid w:val="002F3658"/>
    <w:rsid w:val="002F3917"/>
    <w:rsid w:val="002F3A9D"/>
    <w:rsid w:val="002F3C9B"/>
    <w:rsid w:val="002F3D93"/>
    <w:rsid w:val="002F41AD"/>
    <w:rsid w:val="002F42A2"/>
    <w:rsid w:val="002F432C"/>
    <w:rsid w:val="002F43D9"/>
    <w:rsid w:val="002F4A73"/>
    <w:rsid w:val="002F4E9F"/>
    <w:rsid w:val="002F50E5"/>
    <w:rsid w:val="002F51B6"/>
    <w:rsid w:val="002F5411"/>
    <w:rsid w:val="002F555D"/>
    <w:rsid w:val="002F5869"/>
    <w:rsid w:val="002F590B"/>
    <w:rsid w:val="002F5AB2"/>
    <w:rsid w:val="002F5EC9"/>
    <w:rsid w:val="002F6498"/>
    <w:rsid w:val="002F6825"/>
    <w:rsid w:val="002F69DF"/>
    <w:rsid w:val="002F720B"/>
    <w:rsid w:val="002F74FD"/>
    <w:rsid w:val="002F7516"/>
    <w:rsid w:val="002F7518"/>
    <w:rsid w:val="002F76F0"/>
    <w:rsid w:val="002F79BE"/>
    <w:rsid w:val="002F7C20"/>
    <w:rsid w:val="002F7DE8"/>
    <w:rsid w:val="00300395"/>
    <w:rsid w:val="00300A93"/>
    <w:rsid w:val="00300FAD"/>
    <w:rsid w:val="00301160"/>
    <w:rsid w:val="00301C3C"/>
    <w:rsid w:val="00301D39"/>
    <w:rsid w:val="003023AB"/>
    <w:rsid w:val="00302B92"/>
    <w:rsid w:val="00302C01"/>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100B4"/>
    <w:rsid w:val="00310646"/>
    <w:rsid w:val="00310893"/>
    <w:rsid w:val="00310CFC"/>
    <w:rsid w:val="003111E9"/>
    <w:rsid w:val="00311399"/>
    <w:rsid w:val="003113F5"/>
    <w:rsid w:val="0031150A"/>
    <w:rsid w:val="003115BF"/>
    <w:rsid w:val="003125E4"/>
    <w:rsid w:val="0031267D"/>
    <w:rsid w:val="00312A5B"/>
    <w:rsid w:val="00312ED7"/>
    <w:rsid w:val="003130F6"/>
    <w:rsid w:val="00313383"/>
    <w:rsid w:val="003137A1"/>
    <w:rsid w:val="003137E4"/>
    <w:rsid w:val="00314090"/>
    <w:rsid w:val="00314782"/>
    <w:rsid w:val="00314A91"/>
    <w:rsid w:val="00314BAB"/>
    <w:rsid w:val="00314BF5"/>
    <w:rsid w:val="00314C4F"/>
    <w:rsid w:val="003156B3"/>
    <w:rsid w:val="00315DD1"/>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7F"/>
    <w:rsid w:val="003245C8"/>
    <w:rsid w:val="00324B2E"/>
    <w:rsid w:val="00324BEC"/>
    <w:rsid w:val="00324C8B"/>
    <w:rsid w:val="00324DEC"/>
    <w:rsid w:val="00325392"/>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62F"/>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64A"/>
    <w:rsid w:val="003538BF"/>
    <w:rsid w:val="00354605"/>
    <w:rsid w:val="003548E7"/>
    <w:rsid w:val="00354D8F"/>
    <w:rsid w:val="0035531E"/>
    <w:rsid w:val="00355742"/>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604"/>
    <w:rsid w:val="00363970"/>
    <w:rsid w:val="00363B85"/>
    <w:rsid w:val="00363D3F"/>
    <w:rsid w:val="00363EC4"/>
    <w:rsid w:val="00364055"/>
    <w:rsid w:val="00364268"/>
    <w:rsid w:val="00364598"/>
    <w:rsid w:val="00364607"/>
    <w:rsid w:val="003649B6"/>
    <w:rsid w:val="00364BA6"/>
    <w:rsid w:val="00364CE1"/>
    <w:rsid w:val="0036533F"/>
    <w:rsid w:val="0036591A"/>
    <w:rsid w:val="00365D52"/>
    <w:rsid w:val="00365DD9"/>
    <w:rsid w:val="00366199"/>
    <w:rsid w:val="00366676"/>
    <w:rsid w:val="003666B0"/>
    <w:rsid w:val="00366C5E"/>
    <w:rsid w:val="00366DB6"/>
    <w:rsid w:val="003674BB"/>
    <w:rsid w:val="00367B30"/>
    <w:rsid w:val="00370049"/>
    <w:rsid w:val="00370249"/>
    <w:rsid w:val="003702F9"/>
    <w:rsid w:val="0037063B"/>
    <w:rsid w:val="003706AB"/>
    <w:rsid w:val="003708FB"/>
    <w:rsid w:val="00370BA1"/>
    <w:rsid w:val="00371017"/>
    <w:rsid w:val="00371740"/>
    <w:rsid w:val="00372430"/>
    <w:rsid w:val="00372F9A"/>
    <w:rsid w:val="00373012"/>
    <w:rsid w:val="0037347F"/>
    <w:rsid w:val="00373784"/>
    <w:rsid w:val="003739EE"/>
    <w:rsid w:val="003739FA"/>
    <w:rsid w:val="00373CF6"/>
    <w:rsid w:val="003741FC"/>
    <w:rsid w:val="003743CF"/>
    <w:rsid w:val="003743DC"/>
    <w:rsid w:val="00374498"/>
    <w:rsid w:val="00374748"/>
    <w:rsid w:val="00374F3A"/>
    <w:rsid w:val="00375012"/>
    <w:rsid w:val="00375131"/>
    <w:rsid w:val="003753B3"/>
    <w:rsid w:val="00375834"/>
    <w:rsid w:val="00375959"/>
    <w:rsid w:val="00375A3D"/>
    <w:rsid w:val="00375A7C"/>
    <w:rsid w:val="00376159"/>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562"/>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8EE"/>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F32"/>
    <w:rsid w:val="00394192"/>
    <w:rsid w:val="003947E4"/>
    <w:rsid w:val="00394951"/>
    <w:rsid w:val="003951D7"/>
    <w:rsid w:val="00395261"/>
    <w:rsid w:val="0039579B"/>
    <w:rsid w:val="003959E5"/>
    <w:rsid w:val="00395E2D"/>
    <w:rsid w:val="00395F65"/>
    <w:rsid w:val="003960BD"/>
    <w:rsid w:val="00396339"/>
    <w:rsid w:val="00396AB2"/>
    <w:rsid w:val="00396E7D"/>
    <w:rsid w:val="00396F27"/>
    <w:rsid w:val="00397073"/>
    <w:rsid w:val="00397384"/>
    <w:rsid w:val="003973B3"/>
    <w:rsid w:val="00397749"/>
    <w:rsid w:val="0039784D"/>
    <w:rsid w:val="00397B4F"/>
    <w:rsid w:val="00397BDF"/>
    <w:rsid w:val="003A02A4"/>
    <w:rsid w:val="003A032B"/>
    <w:rsid w:val="003A0ED9"/>
    <w:rsid w:val="003A0FC4"/>
    <w:rsid w:val="003A12A7"/>
    <w:rsid w:val="003A1979"/>
    <w:rsid w:val="003A19F0"/>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CAD"/>
    <w:rsid w:val="003A73BA"/>
    <w:rsid w:val="003A7779"/>
    <w:rsid w:val="003A78E2"/>
    <w:rsid w:val="003B05D7"/>
    <w:rsid w:val="003B0A7C"/>
    <w:rsid w:val="003B0A8F"/>
    <w:rsid w:val="003B0BC3"/>
    <w:rsid w:val="003B0BF6"/>
    <w:rsid w:val="003B0C48"/>
    <w:rsid w:val="003B11EC"/>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00D"/>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5B3"/>
    <w:rsid w:val="003D0601"/>
    <w:rsid w:val="003D0639"/>
    <w:rsid w:val="003D087F"/>
    <w:rsid w:val="003D0B53"/>
    <w:rsid w:val="003D0EFB"/>
    <w:rsid w:val="003D1173"/>
    <w:rsid w:val="003D1218"/>
    <w:rsid w:val="003D121B"/>
    <w:rsid w:val="003D156D"/>
    <w:rsid w:val="003D16AA"/>
    <w:rsid w:val="003D175D"/>
    <w:rsid w:val="003D19AC"/>
    <w:rsid w:val="003D1B63"/>
    <w:rsid w:val="003D1E71"/>
    <w:rsid w:val="003D1F78"/>
    <w:rsid w:val="003D25A5"/>
    <w:rsid w:val="003D276D"/>
    <w:rsid w:val="003D2B52"/>
    <w:rsid w:val="003D2C8E"/>
    <w:rsid w:val="003D3403"/>
    <w:rsid w:val="003D36F7"/>
    <w:rsid w:val="003D3BC8"/>
    <w:rsid w:val="003D3DB9"/>
    <w:rsid w:val="003D3EE1"/>
    <w:rsid w:val="003D419C"/>
    <w:rsid w:val="003D44E8"/>
    <w:rsid w:val="003D48F3"/>
    <w:rsid w:val="003D4AE7"/>
    <w:rsid w:val="003D4BC8"/>
    <w:rsid w:val="003D4D86"/>
    <w:rsid w:val="003D52F9"/>
    <w:rsid w:val="003D54B6"/>
    <w:rsid w:val="003D55D5"/>
    <w:rsid w:val="003D5844"/>
    <w:rsid w:val="003D58EE"/>
    <w:rsid w:val="003D5B05"/>
    <w:rsid w:val="003D5BE5"/>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DFA"/>
    <w:rsid w:val="003E1EEC"/>
    <w:rsid w:val="003E28D3"/>
    <w:rsid w:val="003E2956"/>
    <w:rsid w:val="003E2971"/>
    <w:rsid w:val="003E2D41"/>
    <w:rsid w:val="003E2F58"/>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596"/>
    <w:rsid w:val="003F684F"/>
    <w:rsid w:val="003F6AC7"/>
    <w:rsid w:val="003F6B66"/>
    <w:rsid w:val="003F6B87"/>
    <w:rsid w:val="003F6EEE"/>
    <w:rsid w:val="003F6F45"/>
    <w:rsid w:val="003F7754"/>
    <w:rsid w:val="003F77B6"/>
    <w:rsid w:val="003F786E"/>
    <w:rsid w:val="003F7AF0"/>
    <w:rsid w:val="003F7B05"/>
    <w:rsid w:val="003F7E0B"/>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2DBC"/>
    <w:rsid w:val="00402F83"/>
    <w:rsid w:val="0040319F"/>
    <w:rsid w:val="0040329A"/>
    <w:rsid w:val="004033D2"/>
    <w:rsid w:val="00403BA5"/>
    <w:rsid w:val="00403C73"/>
    <w:rsid w:val="00403CC9"/>
    <w:rsid w:val="00403E4A"/>
    <w:rsid w:val="00403EE4"/>
    <w:rsid w:val="00404026"/>
    <w:rsid w:val="00404250"/>
    <w:rsid w:val="00404382"/>
    <w:rsid w:val="0040440B"/>
    <w:rsid w:val="004047F1"/>
    <w:rsid w:val="004049B6"/>
    <w:rsid w:val="00405149"/>
    <w:rsid w:val="0040540B"/>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1058B"/>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E78"/>
    <w:rsid w:val="00414F80"/>
    <w:rsid w:val="00415098"/>
    <w:rsid w:val="00415119"/>
    <w:rsid w:val="00415401"/>
    <w:rsid w:val="00415737"/>
    <w:rsid w:val="00415A0F"/>
    <w:rsid w:val="00415C2F"/>
    <w:rsid w:val="004161E3"/>
    <w:rsid w:val="00416701"/>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258A"/>
    <w:rsid w:val="004329F0"/>
    <w:rsid w:val="00433167"/>
    <w:rsid w:val="0043445F"/>
    <w:rsid w:val="00434928"/>
    <w:rsid w:val="00434F56"/>
    <w:rsid w:val="004350A4"/>
    <w:rsid w:val="00435BC4"/>
    <w:rsid w:val="00436176"/>
    <w:rsid w:val="004363D3"/>
    <w:rsid w:val="004368B4"/>
    <w:rsid w:val="004368F4"/>
    <w:rsid w:val="004369A7"/>
    <w:rsid w:val="00436B23"/>
    <w:rsid w:val="00436C37"/>
    <w:rsid w:val="00436C61"/>
    <w:rsid w:val="00436CDF"/>
    <w:rsid w:val="00436EBB"/>
    <w:rsid w:val="00437047"/>
    <w:rsid w:val="00437105"/>
    <w:rsid w:val="0043724C"/>
    <w:rsid w:val="00437346"/>
    <w:rsid w:val="00437AE2"/>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E03"/>
    <w:rsid w:val="00442F69"/>
    <w:rsid w:val="00443061"/>
    <w:rsid w:val="004432B8"/>
    <w:rsid w:val="0044370F"/>
    <w:rsid w:val="0044374E"/>
    <w:rsid w:val="004437C6"/>
    <w:rsid w:val="004439D5"/>
    <w:rsid w:val="00443ABA"/>
    <w:rsid w:val="00443DD9"/>
    <w:rsid w:val="004441A9"/>
    <w:rsid w:val="00444CF3"/>
    <w:rsid w:val="00444D47"/>
    <w:rsid w:val="00444E70"/>
    <w:rsid w:val="00445529"/>
    <w:rsid w:val="004459F2"/>
    <w:rsid w:val="004460F7"/>
    <w:rsid w:val="0044625B"/>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D70"/>
    <w:rsid w:val="0045112B"/>
    <w:rsid w:val="004511A2"/>
    <w:rsid w:val="004514A0"/>
    <w:rsid w:val="004516B5"/>
    <w:rsid w:val="00451838"/>
    <w:rsid w:val="00451F0D"/>
    <w:rsid w:val="004520A9"/>
    <w:rsid w:val="0045237C"/>
    <w:rsid w:val="004523BB"/>
    <w:rsid w:val="00452B84"/>
    <w:rsid w:val="00452C0F"/>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9F5"/>
    <w:rsid w:val="00486A9F"/>
    <w:rsid w:val="00487063"/>
    <w:rsid w:val="00487270"/>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16D"/>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E32"/>
    <w:rsid w:val="00497231"/>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F69"/>
    <w:rsid w:val="004A2343"/>
    <w:rsid w:val="004A250E"/>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C72"/>
    <w:rsid w:val="004A4EB3"/>
    <w:rsid w:val="004A52EF"/>
    <w:rsid w:val="004A54BE"/>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83B"/>
    <w:rsid w:val="004B288C"/>
    <w:rsid w:val="004B3067"/>
    <w:rsid w:val="004B3320"/>
    <w:rsid w:val="004B354A"/>
    <w:rsid w:val="004B38FC"/>
    <w:rsid w:val="004B3A53"/>
    <w:rsid w:val="004B3CB2"/>
    <w:rsid w:val="004B3D2A"/>
    <w:rsid w:val="004B3E4E"/>
    <w:rsid w:val="004B3EA8"/>
    <w:rsid w:val="004B40E5"/>
    <w:rsid w:val="004B4140"/>
    <w:rsid w:val="004B41D0"/>
    <w:rsid w:val="004B41D6"/>
    <w:rsid w:val="004B500C"/>
    <w:rsid w:val="004B503F"/>
    <w:rsid w:val="004B5174"/>
    <w:rsid w:val="004B5832"/>
    <w:rsid w:val="004B58A5"/>
    <w:rsid w:val="004B5A32"/>
    <w:rsid w:val="004B5C46"/>
    <w:rsid w:val="004B5CDB"/>
    <w:rsid w:val="004B64B6"/>
    <w:rsid w:val="004B677C"/>
    <w:rsid w:val="004B6AA7"/>
    <w:rsid w:val="004B6D61"/>
    <w:rsid w:val="004B6D8D"/>
    <w:rsid w:val="004B6DEC"/>
    <w:rsid w:val="004B71F5"/>
    <w:rsid w:val="004B733C"/>
    <w:rsid w:val="004B766E"/>
    <w:rsid w:val="004C0028"/>
    <w:rsid w:val="004C05E5"/>
    <w:rsid w:val="004C09BA"/>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5D1"/>
    <w:rsid w:val="004C362C"/>
    <w:rsid w:val="004C3894"/>
    <w:rsid w:val="004C3942"/>
    <w:rsid w:val="004C44D8"/>
    <w:rsid w:val="004C45F0"/>
    <w:rsid w:val="004C46C7"/>
    <w:rsid w:val="004C4DEF"/>
    <w:rsid w:val="004C5094"/>
    <w:rsid w:val="004C50E2"/>
    <w:rsid w:val="004C5368"/>
    <w:rsid w:val="004C5447"/>
    <w:rsid w:val="004C54AB"/>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18A"/>
    <w:rsid w:val="004D22E8"/>
    <w:rsid w:val="004D2681"/>
    <w:rsid w:val="004D2BE1"/>
    <w:rsid w:val="004D3808"/>
    <w:rsid w:val="004D3A31"/>
    <w:rsid w:val="004D3FA1"/>
    <w:rsid w:val="004D42F1"/>
    <w:rsid w:val="004D4549"/>
    <w:rsid w:val="004D4A5E"/>
    <w:rsid w:val="004D4C9C"/>
    <w:rsid w:val="004D4E19"/>
    <w:rsid w:val="004D5029"/>
    <w:rsid w:val="004D51C6"/>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6B9"/>
    <w:rsid w:val="004F07C6"/>
    <w:rsid w:val="004F084A"/>
    <w:rsid w:val="004F0B41"/>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D7A"/>
    <w:rsid w:val="004F3E39"/>
    <w:rsid w:val="004F3FDC"/>
    <w:rsid w:val="004F403F"/>
    <w:rsid w:val="004F432A"/>
    <w:rsid w:val="004F4514"/>
    <w:rsid w:val="004F45AF"/>
    <w:rsid w:val="004F481D"/>
    <w:rsid w:val="004F4D4E"/>
    <w:rsid w:val="004F51FE"/>
    <w:rsid w:val="004F5B67"/>
    <w:rsid w:val="004F5BEE"/>
    <w:rsid w:val="004F5D2F"/>
    <w:rsid w:val="004F5DE8"/>
    <w:rsid w:val="004F6212"/>
    <w:rsid w:val="004F6213"/>
    <w:rsid w:val="004F6A77"/>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9B8"/>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77"/>
    <w:rsid w:val="0051547D"/>
    <w:rsid w:val="00515647"/>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1CA"/>
    <w:rsid w:val="00530287"/>
    <w:rsid w:val="00530B99"/>
    <w:rsid w:val="00530C34"/>
    <w:rsid w:val="00530D0B"/>
    <w:rsid w:val="00530F0C"/>
    <w:rsid w:val="00530F39"/>
    <w:rsid w:val="0053170C"/>
    <w:rsid w:val="00531AEB"/>
    <w:rsid w:val="00531C58"/>
    <w:rsid w:val="00531CDE"/>
    <w:rsid w:val="005327BC"/>
    <w:rsid w:val="00532A0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23F6"/>
    <w:rsid w:val="005427BE"/>
    <w:rsid w:val="00542D2F"/>
    <w:rsid w:val="005430C4"/>
    <w:rsid w:val="00543172"/>
    <w:rsid w:val="005433C0"/>
    <w:rsid w:val="00543465"/>
    <w:rsid w:val="005437E9"/>
    <w:rsid w:val="005438D2"/>
    <w:rsid w:val="00543A7A"/>
    <w:rsid w:val="00543B15"/>
    <w:rsid w:val="00543BA6"/>
    <w:rsid w:val="005440F5"/>
    <w:rsid w:val="00544169"/>
    <w:rsid w:val="0054470D"/>
    <w:rsid w:val="0054471B"/>
    <w:rsid w:val="00544D84"/>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0EAF"/>
    <w:rsid w:val="005510B1"/>
    <w:rsid w:val="005511C7"/>
    <w:rsid w:val="00551415"/>
    <w:rsid w:val="00551700"/>
    <w:rsid w:val="0055192B"/>
    <w:rsid w:val="00551E2E"/>
    <w:rsid w:val="00552181"/>
    <w:rsid w:val="00552205"/>
    <w:rsid w:val="00552763"/>
    <w:rsid w:val="00553490"/>
    <w:rsid w:val="00553595"/>
    <w:rsid w:val="005535B6"/>
    <w:rsid w:val="00553906"/>
    <w:rsid w:val="0055393B"/>
    <w:rsid w:val="005539FA"/>
    <w:rsid w:val="00553E72"/>
    <w:rsid w:val="00554017"/>
    <w:rsid w:val="00554276"/>
    <w:rsid w:val="00554B0B"/>
    <w:rsid w:val="00554BF6"/>
    <w:rsid w:val="00554F0F"/>
    <w:rsid w:val="00555519"/>
    <w:rsid w:val="00555584"/>
    <w:rsid w:val="00555F32"/>
    <w:rsid w:val="005560C0"/>
    <w:rsid w:val="0055625D"/>
    <w:rsid w:val="0055665A"/>
    <w:rsid w:val="00556992"/>
    <w:rsid w:val="00556ACA"/>
    <w:rsid w:val="00557090"/>
    <w:rsid w:val="0055796A"/>
    <w:rsid w:val="00557D29"/>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3F3A"/>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16A"/>
    <w:rsid w:val="0058347A"/>
    <w:rsid w:val="00583511"/>
    <w:rsid w:val="005836F1"/>
    <w:rsid w:val="00583F15"/>
    <w:rsid w:val="00583FBD"/>
    <w:rsid w:val="005840CA"/>
    <w:rsid w:val="005840DD"/>
    <w:rsid w:val="005844FA"/>
    <w:rsid w:val="00584674"/>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A0001"/>
    <w:rsid w:val="005A0194"/>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0B"/>
    <w:rsid w:val="005B0264"/>
    <w:rsid w:val="005B152A"/>
    <w:rsid w:val="005B16BC"/>
    <w:rsid w:val="005B17C9"/>
    <w:rsid w:val="005B1841"/>
    <w:rsid w:val="005B252C"/>
    <w:rsid w:val="005B2542"/>
    <w:rsid w:val="005B27DF"/>
    <w:rsid w:val="005B299B"/>
    <w:rsid w:val="005B2A1C"/>
    <w:rsid w:val="005B2CA8"/>
    <w:rsid w:val="005B2F11"/>
    <w:rsid w:val="005B2F13"/>
    <w:rsid w:val="005B304C"/>
    <w:rsid w:val="005B324E"/>
    <w:rsid w:val="005B3395"/>
    <w:rsid w:val="005B3493"/>
    <w:rsid w:val="005B34CB"/>
    <w:rsid w:val="005B361D"/>
    <w:rsid w:val="005B3755"/>
    <w:rsid w:val="005B3973"/>
    <w:rsid w:val="005B3F20"/>
    <w:rsid w:val="005B430B"/>
    <w:rsid w:val="005B451F"/>
    <w:rsid w:val="005B46FC"/>
    <w:rsid w:val="005B51D8"/>
    <w:rsid w:val="005B5496"/>
    <w:rsid w:val="005B5620"/>
    <w:rsid w:val="005B562A"/>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809"/>
    <w:rsid w:val="005C1A00"/>
    <w:rsid w:val="005C1D91"/>
    <w:rsid w:val="005C1DEC"/>
    <w:rsid w:val="005C1E90"/>
    <w:rsid w:val="005C2118"/>
    <w:rsid w:val="005C311C"/>
    <w:rsid w:val="005C32F1"/>
    <w:rsid w:val="005C34F6"/>
    <w:rsid w:val="005C3506"/>
    <w:rsid w:val="005C3702"/>
    <w:rsid w:val="005C4220"/>
    <w:rsid w:val="005C4469"/>
    <w:rsid w:val="005C4718"/>
    <w:rsid w:val="005C528D"/>
    <w:rsid w:val="005C59D3"/>
    <w:rsid w:val="005C5EF0"/>
    <w:rsid w:val="005C6374"/>
    <w:rsid w:val="005C656F"/>
    <w:rsid w:val="005C6A3A"/>
    <w:rsid w:val="005C6CC9"/>
    <w:rsid w:val="005C7548"/>
    <w:rsid w:val="005C784E"/>
    <w:rsid w:val="005C7AA3"/>
    <w:rsid w:val="005C7AFF"/>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647"/>
    <w:rsid w:val="005F395D"/>
    <w:rsid w:val="005F3A12"/>
    <w:rsid w:val="005F3ACF"/>
    <w:rsid w:val="005F3CA7"/>
    <w:rsid w:val="005F3D69"/>
    <w:rsid w:val="005F3D7D"/>
    <w:rsid w:val="005F3DDF"/>
    <w:rsid w:val="005F42B5"/>
    <w:rsid w:val="005F4770"/>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3F6B"/>
    <w:rsid w:val="0060414A"/>
    <w:rsid w:val="00604236"/>
    <w:rsid w:val="0060474F"/>
    <w:rsid w:val="00604893"/>
    <w:rsid w:val="00604D71"/>
    <w:rsid w:val="00604E18"/>
    <w:rsid w:val="00605668"/>
    <w:rsid w:val="00606021"/>
    <w:rsid w:val="00606127"/>
    <w:rsid w:val="0060631C"/>
    <w:rsid w:val="00606451"/>
    <w:rsid w:val="00606B73"/>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E2E"/>
    <w:rsid w:val="00615E9C"/>
    <w:rsid w:val="00615F08"/>
    <w:rsid w:val="00616528"/>
    <w:rsid w:val="00616743"/>
    <w:rsid w:val="006167C4"/>
    <w:rsid w:val="0061682C"/>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B6E"/>
    <w:rsid w:val="00633849"/>
    <w:rsid w:val="006338E6"/>
    <w:rsid w:val="006339C0"/>
    <w:rsid w:val="00633A35"/>
    <w:rsid w:val="00633AE2"/>
    <w:rsid w:val="00633C15"/>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4AD"/>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1E5D"/>
    <w:rsid w:val="006520C9"/>
    <w:rsid w:val="006521EF"/>
    <w:rsid w:val="006522C2"/>
    <w:rsid w:val="0065241A"/>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A"/>
    <w:rsid w:val="00655502"/>
    <w:rsid w:val="0065579E"/>
    <w:rsid w:val="00655BC1"/>
    <w:rsid w:val="00655BEB"/>
    <w:rsid w:val="00655C1D"/>
    <w:rsid w:val="00655C8D"/>
    <w:rsid w:val="006560A9"/>
    <w:rsid w:val="006564A1"/>
    <w:rsid w:val="006575CA"/>
    <w:rsid w:val="00657950"/>
    <w:rsid w:val="00657C0F"/>
    <w:rsid w:val="00657DC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9BC"/>
    <w:rsid w:val="00683B1B"/>
    <w:rsid w:val="00683F74"/>
    <w:rsid w:val="00684051"/>
    <w:rsid w:val="0068420A"/>
    <w:rsid w:val="006843FB"/>
    <w:rsid w:val="00684601"/>
    <w:rsid w:val="0068503A"/>
    <w:rsid w:val="00685586"/>
    <w:rsid w:val="00685667"/>
    <w:rsid w:val="006856D3"/>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903"/>
    <w:rsid w:val="00692104"/>
    <w:rsid w:val="00693043"/>
    <w:rsid w:val="0069318D"/>
    <w:rsid w:val="00693832"/>
    <w:rsid w:val="0069401E"/>
    <w:rsid w:val="00694483"/>
    <w:rsid w:val="00694906"/>
    <w:rsid w:val="00694C59"/>
    <w:rsid w:val="00694EE2"/>
    <w:rsid w:val="0069516B"/>
    <w:rsid w:val="0069589E"/>
    <w:rsid w:val="00695AEB"/>
    <w:rsid w:val="00695C7F"/>
    <w:rsid w:val="00695F9C"/>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0D68"/>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0E5"/>
    <w:rsid w:val="006B2373"/>
    <w:rsid w:val="006B23D0"/>
    <w:rsid w:val="006B2547"/>
    <w:rsid w:val="006B2795"/>
    <w:rsid w:val="006B3318"/>
    <w:rsid w:val="006B345B"/>
    <w:rsid w:val="006B35B8"/>
    <w:rsid w:val="006B35FC"/>
    <w:rsid w:val="006B3B02"/>
    <w:rsid w:val="006B3BE4"/>
    <w:rsid w:val="006B3C6D"/>
    <w:rsid w:val="006B3EBB"/>
    <w:rsid w:val="006B3FC9"/>
    <w:rsid w:val="006B40DF"/>
    <w:rsid w:val="006B44EC"/>
    <w:rsid w:val="006B45F3"/>
    <w:rsid w:val="006B4649"/>
    <w:rsid w:val="006B48C9"/>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6D84"/>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2499"/>
    <w:rsid w:val="006E27D0"/>
    <w:rsid w:val="006E3294"/>
    <w:rsid w:val="006E3325"/>
    <w:rsid w:val="006E380C"/>
    <w:rsid w:val="006E38CF"/>
    <w:rsid w:val="006E397A"/>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E66"/>
    <w:rsid w:val="006F03DF"/>
    <w:rsid w:val="006F0827"/>
    <w:rsid w:val="006F0B85"/>
    <w:rsid w:val="006F0D96"/>
    <w:rsid w:val="006F10F4"/>
    <w:rsid w:val="006F179D"/>
    <w:rsid w:val="006F2AE0"/>
    <w:rsid w:val="006F2D26"/>
    <w:rsid w:val="006F2F86"/>
    <w:rsid w:val="006F32AD"/>
    <w:rsid w:val="006F3363"/>
    <w:rsid w:val="006F390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4FE"/>
    <w:rsid w:val="00702972"/>
    <w:rsid w:val="00702B69"/>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EE"/>
    <w:rsid w:val="007101E8"/>
    <w:rsid w:val="007103FA"/>
    <w:rsid w:val="007106F3"/>
    <w:rsid w:val="007107D9"/>
    <w:rsid w:val="00710BD7"/>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1A3"/>
    <w:rsid w:val="007151B3"/>
    <w:rsid w:val="00715AD1"/>
    <w:rsid w:val="00715BBE"/>
    <w:rsid w:val="00715C29"/>
    <w:rsid w:val="00715DC7"/>
    <w:rsid w:val="007161B0"/>
    <w:rsid w:val="007163AB"/>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84"/>
    <w:rsid w:val="00724BE8"/>
    <w:rsid w:val="007254E4"/>
    <w:rsid w:val="0072567E"/>
    <w:rsid w:val="007262AE"/>
    <w:rsid w:val="007265C6"/>
    <w:rsid w:val="00726D8B"/>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78"/>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7B7"/>
    <w:rsid w:val="007369E0"/>
    <w:rsid w:val="00737047"/>
    <w:rsid w:val="0073706E"/>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64"/>
    <w:rsid w:val="007461DF"/>
    <w:rsid w:val="007467AF"/>
    <w:rsid w:val="00746A63"/>
    <w:rsid w:val="00746E1C"/>
    <w:rsid w:val="00746E6D"/>
    <w:rsid w:val="00747682"/>
    <w:rsid w:val="007477FE"/>
    <w:rsid w:val="00747D90"/>
    <w:rsid w:val="0075032C"/>
    <w:rsid w:val="00750A3A"/>
    <w:rsid w:val="00750AF1"/>
    <w:rsid w:val="00750CC5"/>
    <w:rsid w:val="00750CC9"/>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B58"/>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203"/>
    <w:rsid w:val="0075737B"/>
    <w:rsid w:val="0076029B"/>
    <w:rsid w:val="00760499"/>
    <w:rsid w:val="007607B9"/>
    <w:rsid w:val="00760DDA"/>
    <w:rsid w:val="0076112B"/>
    <w:rsid w:val="00761136"/>
    <w:rsid w:val="0076113D"/>
    <w:rsid w:val="007612AE"/>
    <w:rsid w:val="007615A5"/>
    <w:rsid w:val="0076177C"/>
    <w:rsid w:val="007617D3"/>
    <w:rsid w:val="00761F15"/>
    <w:rsid w:val="007623CE"/>
    <w:rsid w:val="0076254B"/>
    <w:rsid w:val="007625A3"/>
    <w:rsid w:val="00762714"/>
    <w:rsid w:val="00762968"/>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7018F"/>
    <w:rsid w:val="007702F1"/>
    <w:rsid w:val="0077049A"/>
    <w:rsid w:val="007704CE"/>
    <w:rsid w:val="007709A3"/>
    <w:rsid w:val="00770BD7"/>
    <w:rsid w:val="00770D30"/>
    <w:rsid w:val="007714D8"/>
    <w:rsid w:val="0077187B"/>
    <w:rsid w:val="0077191E"/>
    <w:rsid w:val="00771C4D"/>
    <w:rsid w:val="00771F30"/>
    <w:rsid w:val="00772065"/>
    <w:rsid w:val="0077250B"/>
    <w:rsid w:val="007727ED"/>
    <w:rsid w:val="00772856"/>
    <w:rsid w:val="00772A55"/>
    <w:rsid w:val="00772C7D"/>
    <w:rsid w:val="0077331B"/>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A2D"/>
    <w:rsid w:val="00782F14"/>
    <w:rsid w:val="00782F4E"/>
    <w:rsid w:val="00783262"/>
    <w:rsid w:val="007832ED"/>
    <w:rsid w:val="00783497"/>
    <w:rsid w:val="0078351B"/>
    <w:rsid w:val="007837E4"/>
    <w:rsid w:val="00783C35"/>
    <w:rsid w:val="00784013"/>
    <w:rsid w:val="007841B7"/>
    <w:rsid w:val="00784273"/>
    <w:rsid w:val="00784315"/>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688"/>
    <w:rsid w:val="00791796"/>
    <w:rsid w:val="007919C4"/>
    <w:rsid w:val="00791DE3"/>
    <w:rsid w:val="00792342"/>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BC3"/>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B18"/>
    <w:rsid w:val="007B3BF7"/>
    <w:rsid w:val="007B3F56"/>
    <w:rsid w:val="007B45F2"/>
    <w:rsid w:val="007B4C67"/>
    <w:rsid w:val="007B4D50"/>
    <w:rsid w:val="007B5015"/>
    <w:rsid w:val="007B519E"/>
    <w:rsid w:val="007B5523"/>
    <w:rsid w:val="007B566D"/>
    <w:rsid w:val="007B5C27"/>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20AC"/>
    <w:rsid w:val="007C23C9"/>
    <w:rsid w:val="007C247D"/>
    <w:rsid w:val="007C27F3"/>
    <w:rsid w:val="007C2A6F"/>
    <w:rsid w:val="007C30C5"/>
    <w:rsid w:val="007C3568"/>
    <w:rsid w:val="007C35A9"/>
    <w:rsid w:val="007C3EB9"/>
    <w:rsid w:val="007C3F28"/>
    <w:rsid w:val="007C42B3"/>
    <w:rsid w:val="007C4E9C"/>
    <w:rsid w:val="007C50C0"/>
    <w:rsid w:val="007C5609"/>
    <w:rsid w:val="007C590B"/>
    <w:rsid w:val="007C5AD6"/>
    <w:rsid w:val="007C5EBD"/>
    <w:rsid w:val="007C5FE0"/>
    <w:rsid w:val="007C6198"/>
    <w:rsid w:val="007C63F6"/>
    <w:rsid w:val="007C6D77"/>
    <w:rsid w:val="007C7033"/>
    <w:rsid w:val="007C77AB"/>
    <w:rsid w:val="007C7A66"/>
    <w:rsid w:val="007C7C7A"/>
    <w:rsid w:val="007C7E12"/>
    <w:rsid w:val="007D0205"/>
    <w:rsid w:val="007D09D4"/>
    <w:rsid w:val="007D0A16"/>
    <w:rsid w:val="007D0CA3"/>
    <w:rsid w:val="007D0F91"/>
    <w:rsid w:val="007D10ED"/>
    <w:rsid w:val="007D1B99"/>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431"/>
    <w:rsid w:val="007D4BD8"/>
    <w:rsid w:val="007D4C17"/>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E7FE9"/>
    <w:rsid w:val="007F0823"/>
    <w:rsid w:val="007F0C53"/>
    <w:rsid w:val="007F0CBD"/>
    <w:rsid w:val="007F0D05"/>
    <w:rsid w:val="007F0EB9"/>
    <w:rsid w:val="007F102B"/>
    <w:rsid w:val="007F1059"/>
    <w:rsid w:val="007F11ED"/>
    <w:rsid w:val="007F1360"/>
    <w:rsid w:val="007F17CF"/>
    <w:rsid w:val="007F21CA"/>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5E9"/>
    <w:rsid w:val="007F7648"/>
    <w:rsid w:val="007F77B9"/>
    <w:rsid w:val="007F7924"/>
    <w:rsid w:val="007F7AE7"/>
    <w:rsid w:val="007F7C6B"/>
    <w:rsid w:val="007F7CA9"/>
    <w:rsid w:val="00800279"/>
    <w:rsid w:val="008003D3"/>
    <w:rsid w:val="00800442"/>
    <w:rsid w:val="00800627"/>
    <w:rsid w:val="00800B30"/>
    <w:rsid w:val="00800E49"/>
    <w:rsid w:val="0080105B"/>
    <w:rsid w:val="0080123B"/>
    <w:rsid w:val="00801461"/>
    <w:rsid w:val="008014FA"/>
    <w:rsid w:val="008016CD"/>
    <w:rsid w:val="008017E5"/>
    <w:rsid w:val="008018F7"/>
    <w:rsid w:val="00801DDC"/>
    <w:rsid w:val="00801E59"/>
    <w:rsid w:val="0080211A"/>
    <w:rsid w:val="0080228C"/>
    <w:rsid w:val="008025D4"/>
    <w:rsid w:val="008029D8"/>
    <w:rsid w:val="00802B65"/>
    <w:rsid w:val="00802D73"/>
    <w:rsid w:val="00802E29"/>
    <w:rsid w:val="00803219"/>
    <w:rsid w:val="0080335D"/>
    <w:rsid w:val="00803A11"/>
    <w:rsid w:val="00803A42"/>
    <w:rsid w:val="008040CF"/>
    <w:rsid w:val="008041EF"/>
    <w:rsid w:val="00804377"/>
    <w:rsid w:val="0080458C"/>
    <w:rsid w:val="008048F8"/>
    <w:rsid w:val="00804A4B"/>
    <w:rsid w:val="00804F0B"/>
    <w:rsid w:val="00804F89"/>
    <w:rsid w:val="008056C9"/>
    <w:rsid w:val="00805897"/>
    <w:rsid w:val="00805BDC"/>
    <w:rsid w:val="00805EBD"/>
    <w:rsid w:val="00806460"/>
    <w:rsid w:val="008065F6"/>
    <w:rsid w:val="008066F9"/>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E53"/>
    <w:rsid w:val="0082708A"/>
    <w:rsid w:val="00827395"/>
    <w:rsid w:val="008277C7"/>
    <w:rsid w:val="008300AA"/>
    <w:rsid w:val="0083019F"/>
    <w:rsid w:val="00830A71"/>
    <w:rsid w:val="00830C93"/>
    <w:rsid w:val="00830C9C"/>
    <w:rsid w:val="00830DA3"/>
    <w:rsid w:val="00830F01"/>
    <w:rsid w:val="00831346"/>
    <w:rsid w:val="0083139F"/>
    <w:rsid w:val="00831AF2"/>
    <w:rsid w:val="00832465"/>
    <w:rsid w:val="00832563"/>
    <w:rsid w:val="0083272E"/>
    <w:rsid w:val="00832892"/>
    <w:rsid w:val="008329A3"/>
    <w:rsid w:val="008330F9"/>
    <w:rsid w:val="00833497"/>
    <w:rsid w:val="00833D6E"/>
    <w:rsid w:val="00833E74"/>
    <w:rsid w:val="00833EE9"/>
    <w:rsid w:val="0083468B"/>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B29"/>
    <w:rsid w:val="00836C1A"/>
    <w:rsid w:val="00836E21"/>
    <w:rsid w:val="0083756E"/>
    <w:rsid w:val="008376B8"/>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5A3"/>
    <w:rsid w:val="00844CE5"/>
    <w:rsid w:val="00844D74"/>
    <w:rsid w:val="00844DC8"/>
    <w:rsid w:val="00844EF4"/>
    <w:rsid w:val="00844FED"/>
    <w:rsid w:val="00845169"/>
    <w:rsid w:val="0084540A"/>
    <w:rsid w:val="00845646"/>
    <w:rsid w:val="008459FE"/>
    <w:rsid w:val="00845E2B"/>
    <w:rsid w:val="00845E2D"/>
    <w:rsid w:val="0084634C"/>
    <w:rsid w:val="0084639A"/>
    <w:rsid w:val="0084669F"/>
    <w:rsid w:val="00846BB1"/>
    <w:rsid w:val="008472D4"/>
    <w:rsid w:val="00847358"/>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34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4FB4"/>
    <w:rsid w:val="00875374"/>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289"/>
    <w:rsid w:val="0088231D"/>
    <w:rsid w:val="008825EA"/>
    <w:rsid w:val="0088264E"/>
    <w:rsid w:val="00882A11"/>
    <w:rsid w:val="00882A83"/>
    <w:rsid w:val="00882C93"/>
    <w:rsid w:val="00882CC9"/>
    <w:rsid w:val="00882CD8"/>
    <w:rsid w:val="008830C3"/>
    <w:rsid w:val="0088319A"/>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5FD"/>
    <w:rsid w:val="008917E3"/>
    <w:rsid w:val="00891B36"/>
    <w:rsid w:val="00891D7A"/>
    <w:rsid w:val="00892271"/>
    <w:rsid w:val="008922DD"/>
    <w:rsid w:val="008922EA"/>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DB"/>
    <w:rsid w:val="00897DFF"/>
    <w:rsid w:val="00897EB7"/>
    <w:rsid w:val="008A0173"/>
    <w:rsid w:val="008A09CD"/>
    <w:rsid w:val="008A0A5B"/>
    <w:rsid w:val="008A0C28"/>
    <w:rsid w:val="008A0D05"/>
    <w:rsid w:val="008A2232"/>
    <w:rsid w:val="008A2B8D"/>
    <w:rsid w:val="008A2CF3"/>
    <w:rsid w:val="008A2D20"/>
    <w:rsid w:val="008A2E0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CDA"/>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5FD5"/>
    <w:rsid w:val="008B67AC"/>
    <w:rsid w:val="008B690C"/>
    <w:rsid w:val="008B6BCC"/>
    <w:rsid w:val="008B6CBA"/>
    <w:rsid w:val="008B6D2E"/>
    <w:rsid w:val="008B755F"/>
    <w:rsid w:val="008B776F"/>
    <w:rsid w:val="008B7875"/>
    <w:rsid w:val="008B7AAA"/>
    <w:rsid w:val="008B7AD7"/>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428"/>
    <w:rsid w:val="008C6B0E"/>
    <w:rsid w:val="008C6C88"/>
    <w:rsid w:val="008C7161"/>
    <w:rsid w:val="008C72BF"/>
    <w:rsid w:val="008C7564"/>
    <w:rsid w:val="008C75C7"/>
    <w:rsid w:val="008C762C"/>
    <w:rsid w:val="008C7B10"/>
    <w:rsid w:val="008C7EBA"/>
    <w:rsid w:val="008C7F47"/>
    <w:rsid w:val="008C7FA7"/>
    <w:rsid w:val="008D0330"/>
    <w:rsid w:val="008D09C9"/>
    <w:rsid w:val="008D0A4E"/>
    <w:rsid w:val="008D0CE3"/>
    <w:rsid w:val="008D0DE5"/>
    <w:rsid w:val="008D12F7"/>
    <w:rsid w:val="008D1634"/>
    <w:rsid w:val="008D17EA"/>
    <w:rsid w:val="008D1F61"/>
    <w:rsid w:val="008D1F93"/>
    <w:rsid w:val="008D22FC"/>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810"/>
    <w:rsid w:val="008E08F5"/>
    <w:rsid w:val="008E0A6D"/>
    <w:rsid w:val="008E0DE0"/>
    <w:rsid w:val="008E0F93"/>
    <w:rsid w:val="008E14E0"/>
    <w:rsid w:val="008E1C0E"/>
    <w:rsid w:val="008E1DA3"/>
    <w:rsid w:val="008E2288"/>
    <w:rsid w:val="008E25BF"/>
    <w:rsid w:val="008E2768"/>
    <w:rsid w:val="008E2863"/>
    <w:rsid w:val="008E28D8"/>
    <w:rsid w:val="008E2B18"/>
    <w:rsid w:val="008E37F4"/>
    <w:rsid w:val="008E39EB"/>
    <w:rsid w:val="008E3AA6"/>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D26"/>
    <w:rsid w:val="008E7EC9"/>
    <w:rsid w:val="008E7FE7"/>
    <w:rsid w:val="008F0014"/>
    <w:rsid w:val="008F043A"/>
    <w:rsid w:val="008F0C42"/>
    <w:rsid w:val="008F0F34"/>
    <w:rsid w:val="008F130F"/>
    <w:rsid w:val="008F19D4"/>
    <w:rsid w:val="008F1F52"/>
    <w:rsid w:val="008F2216"/>
    <w:rsid w:val="008F2259"/>
    <w:rsid w:val="008F234D"/>
    <w:rsid w:val="008F238A"/>
    <w:rsid w:val="008F2D1D"/>
    <w:rsid w:val="008F3111"/>
    <w:rsid w:val="008F34F4"/>
    <w:rsid w:val="008F384F"/>
    <w:rsid w:val="008F389A"/>
    <w:rsid w:val="008F3AD6"/>
    <w:rsid w:val="008F4197"/>
    <w:rsid w:val="008F480E"/>
    <w:rsid w:val="008F4F83"/>
    <w:rsid w:val="008F5340"/>
    <w:rsid w:val="008F54A8"/>
    <w:rsid w:val="008F550B"/>
    <w:rsid w:val="008F5B3C"/>
    <w:rsid w:val="008F5CCB"/>
    <w:rsid w:val="008F5E7F"/>
    <w:rsid w:val="008F60A6"/>
    <w:rsid w:val="008F62F9"/>
    <w:rsid w:val="008F651B"/>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29"/>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38C"/>
    <w:rsid w:val="0090469A"/>
    <w:rsid w:val="009046B9"/>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3032"/>
    <w:rsid w:val="009135B8"/>
    <w:rsid w:val="0091385B"/>
    <w:rsid w:val="0091405E"/>
    <w:rsid w:val="0091495E"/>
    <w:rsid w:val="00914A9D"/>
    <w:rsid w:val="00914EBE"/>
    <w:rsid w:val="00915018"/>
    <w:rsid w:val="00915156"/>
    <w:rsid w:val="009152EB"/>
    <w:rsid w:val="009154A7"/>
    <w:rsid w:val="00915858"/>
    <w:rsid w:val="0091588E"/>
    <w:rsid w:val="00915B20"/>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C2"/>
    <w:rsid w:val="00923FEF"/>
    <w:rsid w:val="009242AD"/>
    <w:rsid w:val="009247E3"/>
    <w:rsid w:val="00924C1C"/>
    <w:rsid w:val="00924DF1"/>
    <w:rsid w:val="00924EAB"/>
    <w:rsid w:val="00925126"/>
    <w:rsid w:val="00925C74"/>
    <w:rsid w:val="00925DD5"/>
    <w:rsid w:val="0092616C"/>
    <w:rsid w:val="009262D5"/>
    <w:rsid w:val="009264E1"/>
    <w:rsid w:val="0092651B"/>
    <w:rsid w:val="00927254"/>
    <w:rsid w:val="00927E5A"/>
    <w:rsid w:val="00927FDC"/>
    <w:rsid w:val="009300D3"/>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5FB"/>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AF4"/>
    <w:rsid w:val="00945B93"/>
    <w:rsid w:val="00946061"/>
    <w:rsid w:val="009463ED"/>
    <w:rsid w:val="0094657F"/>
    <w:rsid w:val="00946682"/>
    <w:rsid w:val="009466E9"/>
    <w:rsid w:val="00946713"/>
    <w:rsid w:val="0094671F"/>
    <w:rsid w:val="009467AE"/>
    <w:rsid w:val="009473F7"/>
    <w:rsid w:val="009475C8"/>
    <w:rsid w:val="00947DE3"/>
    <w:rsid w:val="00947F41"/>
    <w:rsid w:val="009500DE"/>
    <w:rsid w:val="0095095E"/>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B6C"/>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6778F"/>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683"/>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8C2"/>
    <w:rsid w:val="009828CD"/>
    <w:rsid w:val="00982CCB"/>
    <w:rsid w:val="009832B8"/>
    <w:rsid w:val="009833FB"/>
    <w:rsid w:val="0098341E"/>
    <w:rsid w:val="0098372D"/>
    <w:rsid w:val="0098398F"/>
    <w:rsid w:val="009839B1"/>
    <w:rsid w:val="00983EAB"/>
    <w:rsid w:val="00984313"/>
    <w:rsid w:val="00984567"/>
    <w:rsid w:val="009845B1"/>
    <w:rsid w:val="009849D6"/>
    <w:rsid w:val="00984D54"/>
    <w:rsid w:val="00984E2F"/>
    <w:rsid w:val="00984E9F"/>
    <w:rsid w:val="00984FC6"/>
    <w:rsid w:val="009851A7"/>
    <w:rsid w:val="00985226"/>
    <w:rsid w:val="00985544"/>
    <w:rsid w:val="00985828"/>
    <w:rsid w:val="00985927"/>
    <w:rsid w:val="009862BB"/>
    <w:rsid w:val="009865C8"/>
    <w:rsid w:val="00986664"/>
    <w:rsid w:val="00986A3E"/>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A39"/>
    <w:rsid w:val="00991B5B"/>
    <w:rsid w:val="0099213C"/>
    <w:rsid w:val="009928C1"/>
    <w:rsid w:val="00992AEE"/>
    <w:rsid w:val="00992B80"/>
    <w:rsid w:val="00992F88"/>
    <w:rsid w:val="00992FD5"/>
    <w:rsid w:val="0099302F"/>
    <w:rsid w:val="0099324E"/>
    <w:rsid w:val="0099395A"/>
    <w:rsid w:val="00993BFF"/>
    <w:rsid w:val="00993CCE"/>
    <w:rsid w:val="009946F6"/>
    <w:rsid w:val="00994872"/>
    <w:rsid w:val="00994A09"/>
    <w:rsid w:val="00994BFE"/>
    <w:rsid w:val="00994E57"/>
    <w:rsid w:val="00994FD4"/>
    <w:rsid w:val="009950BF"/>
    <w:rsid w:val="0099521D"/>
    <w:rsid w:val="0099532E"/>
    <w:rsid w:val="009953D2"/>
    <w:rsid w:val="009954DE"/>
    <w:rsid w:val="0099579D"/>
    <w:rsid w:val="00995986"/>
    <w:rsid w:val="00995CBE"/>
    <w:rsid w:val="00996DE2"/>
    <w:rsid w:val="00996FE8"/>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4130"/>
    <w:rsid w:val="009A44B7"/>
    <w:rsid w:val="009A4ACB"/>
    <w:rsid w:val="009A4D1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CA7"/>
    <w:rsid w:val="009C1D8A"/>
    <w:rsid w:val="009C1DC7"/>
    <w:rsid w:val="009C221E"/>
    <w:rsid w:val="009C241F"/>
    <w:rsid w:val="009C269C"/>
    <w:rsid w:val="009C27BF"/>
    <w:rsid w:val="009C2B6B"/>
    <w:rsid w:val="009C2CD5"/>
    <w:rsid w:val="009C2E96"/>
    <w:rsid w:val="009C3125"/>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1D1"/>
    <w:rsid w:val="009D7644"/>
    <w:rsid w:val="009D7BFD"/>
    <w:rsid w:val="009D7F8F"/>
    <w:rsid w:val="009E0205"/>
    <w:rsid w:val="009E02FE"/>
    <w:rsid w:val="009E0840"/>
    <w:rsid w:val="009E0915"/>
    <w:rsid w:val="009E0988"/>
    <w:rsid w:val="009E0CC7"/>
    <w:rsid w:val="009E0F37"/>
    <w:rsid w:val="009E1436"/>
    <w:rsid w:val="009E1D09"/>
    <w:rsid w:val="009E24B0"/>
    <w:rsid w:val="009E254E"/>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E7FE0"/>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01"/>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903"/>
    <w:rsid w:val="00A06949"/>
    <w:rsid w:val="00A069C4"/>
    <w:rsid w:val="00A06A2F"/>
    <w:rsid w:val="00A06F14"/>
    <w:rsid w:val="00A06FA7"/>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FD"/>
    <w:rsid w:val="00A2189D"/>
    <w:rsid w:val="00A22265"/>
    <w:rsid w:val="00A2230A"/>
    <w:rsid w:val="00A2236C"/>
    <w:rsid w:val="00A22B88"/>
    <w:rsid w:val="00A22B8F"/>
    <w:rsid w:val="00A22BE1"/>
    <w:rsid w:val="00A22DAC"/>
    <w:rsid w:val="00A22E3C"/>
    <w:rsid w:val="00A22F4F"/>
    <w:rsid w:val="00A23509"/>
    <w:rsid w:val="00A23658"/>
    <w:rsid w:val="00A23770"/>
    <w:rsid w:val="00A23BAF"/>
    <w:rsid w:val="00A23C5E"/>
    <w:rsid w:val="00A23EAA"/>
    <w:rsid w:val="00A2418C"/>
    <w:rsid w:val="00A24344"/>
    <w:rsid w:val="00A245F6"/>
    <w:rsid w:val="00A2460C"/>
    <w:rsid w:val="00A24728"/>
    <w:rsid w:val="00A24798"/>
    <w:rsid w:val="00A25225"/>
    <w:rsid w:val="00A252ED"/>
    <w:rsid w:val="00A253E7"/>
    <w:rsid w:val="00A25A57"/>
    <w:rsid w:val="00A25BEE"/>
    <w:rsid w:val="00A25E66"/>
    <w:rsid w:val="00A260B5"/>
    <w:rsid w:val="00A260E1"/>
    <w:rsid w:val="00A261D0"/>
    <w:rsid w:val="00A264C1"/>
    <w:rsid w:val="00A265C5"/>
    <w:rsid w:val="00A26CF5"/>
    <w:rsid w:val="00A2710F"/>
    <w:rsid w:val="00A27336"/>
    <w:rsid w:val="00A27457"/>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B5"/>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7E3"/>
    <w:rsid w:val="00A42994"/>
    <w:rsid w:val="00A42A7D"/>
    <w:rsid w:val="00A43121"/>
    <w:rsid w:val="00A43569"/>
    <w:rsid w:val="00A43D6A"/>
    <w:rsid w:val="00A43EBA"/>
    <w:rsid w:val="00A447BD"/>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7B6"/>
    <w:rsid w:val="00A55965"/>
    <w:rsid w:val="00A55C1B"/>
    <w:rsid w:val="00A55D46"/>
    <w:rsid w:val="00A55E39"/>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E3C"/>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9A0"/>
    <w:rsid w:val="00A75C1B"/>
    <w:rsid w:val="00A75D9D"/>
    <w:rsid w:val="00A7600A"/>
    <w:rsid w:val="00A7709C"/>
    <w:rsid w:val="00A77315"/>
    <w:rsid w:val="00A773BB"/>
    <w:rsid w:val="00A77515"/>
    <w:rsid w:val="00A7771D"/>
    <w:rsid w:val="00A777DA"/>
    <w:rsid w:val="00A77BFF"/>
    <w:rsid w:val="00A77EF7"/>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3CC4"/>
    <w:rsid w:val="00A83EE5"/>
    <w:rsid w:val="00A84164"/>
    <w:rsid w:val="00A841FB"/>
    <w:rsid w:val="00A8446E"/>
    <w:rsid w:val="00A8463D"/>
    <w:rsid w:val="00A84A2C"/>
    <w:rsid w:val="00A84B71"/>
    <w:rsid w:val="00A84D0F"/>
    <w:rsid w:val="00A84FCC"/>
    <w:rsid w:val="00A85210"/>
    <w:rsid w:val="00A85850"/>
    <w:rsid w:val="00A8601A"/>
    <w:rsid w:val="00A860C1"/>
    <w:rsid w:val="00A862F9"/>
    <w:rsid w:val="00A864C1"/>
    <w:rsid w:val="00A86659"/>
    <w:rsid w:val="00A8735A"/>
    <w:rsid w:val="00A875A5"/>
    <w:rsid w:val="00A87686"/>
    <w:rsid w:val="00A87744"/>
    <w:rsid w:val="00A878F9"/>
    <w:rsid w:val="00A87F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28"/>
    <w:rsid w:val="00AB206F"/>
    <w:rsid w:val="00AB21B6"/>
    <w:rsid w:val="00AB2771"/>
    <w:rsid w:val="00AB2CEA"/>
    <w:rsid w:val="00AB32B7"/>
    <w:rsid w:val="00AB358E"/>
    <w:rsid w:val="00AB36C4"/>
    <w:rsid w:val="00AB3A39"/>
    <w:rsid w:val="00AB3B1B"/>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6EBB"/>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2D"/>
    <w:rsid w:val="00AC26A7"/>
    <w:rsid w:val="00AC27DA"/>
    <w:rsid w:val="00AC28D5"/>
    <w:rsid w:val="00AC2FA7"/>
    <w:rsid w:val="00AC3089"/>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C0A"/>
    <w:rsid w:val="00AD6C2D"/>
    <w:rsid w:val="00AD6E44"/>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28"/>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70D"/>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E7FDB"/>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4B9"/>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424"/>
    <w:rsid w:val="00B0003B"/>
    <w:rsid w:val="00B00194"/>
    <w:rsid w:val="00B0089A"/>
    <w:rsid w:val="00B00B76"/>
    <w:rsid w:val="00B00C5B"/>
    <w:rsid w:val="00B00D04"/>
    <w:rsid w:val="00B00E61"/>
    <w:rsid w:val="00B015B8"/>
    <w:rsid w:val="00B01745"/>
    <w:rsid w:val="00B0191F"/>
    <w:rsid w:val="00B01B3E"/>
    <w:rsid w:val="00B01FD7"/>
    <w:rsid w:val="00B02202"/>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934"/>
    <w:rsid w:val="00B05AFC"/>
    <w:rsid w:val="00B05D71"/>
    <w:rsid w:val="00B0619F"/>
    <w:rsid w:val="00B06346"/>
    <w:rsid w:val="00B063A4"/>
    <w:rsid w:val="00B0664F"/>
    <w:rsid w:val="00B066BC"/>
    <w:rsid w:val="00B06768"/>
    <w:rsid w:val="00B0692F"/>
    <w:rsid w:val="00B06E8A"/>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D67"/>
    <w:rsid w:val="00B1202A"/>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49"/>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5C78"/>
    <w:rsid w:val="00B26041"/>
    <w:rsid w:val="00B262D3"/>
    <w:rsid w:val="00B26551"/>
    <w:rsid w:val="00B266C3"/>
    <w:rsid w:val="00B26784"/>
    <w:rsid w:val="00B27266"/>
    <w:rsid w:val="00B273FF"/>
    <w:rsid w:val="00B274A7"/>
    <w:rsid w:val="00B27895"/>
    <w:rsid w:val="00B27E3B"/>
    <w:rsid w:val="00B30188"/>
    <w:rsid w:val="00B30796"/>
    <w:rsid w:val="00B30B70"/>
    <w:rsid w:val="00B30FC0"/>
    <w:rsid w:val="00B310AD"/>
    <w:rsid w:val="00B31192"/>
    <w:rsid w:val="00B3128F"/>
    <w:rsid w:val="00B31A45"/>
    <w:rsid w:val="00B31A59"/>
    <w:rsid w:val="00B31B08"/>
    <w:rsid w:val="00B3244E"/>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40"/>
    <w:rsid w:val="00B349B4"/>
    <w:rsid w:val="00B34BFE"/>
    <w:rsid w:val="00B34D2E"/>
    <w:rsid w:val="00B34E96"/>
    <w:rsid w:val="00B35157"/>
    <w:rsid w:val="00B3539E"/>
    <w:rsid w:val="00B357B6"/>
    <w:rsid w:val="00B35B32"/>
    <w:rsid w:val="00B35E3C"/>
    <w:rsid w:val="00B36131"/>
    <w:rsid w:val="00B361FC"/>
    <w:rsid w:val="00B36DCA"/>
    <w:rsid w:val="00B36EE2"/>
    <w:rsid w:val="00B3750E"/>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C34"/>
    <w:rsid w:val="00B41DC8"/>
    <w:rsid w:val="00B426F4"/>
    <w:rsid w:val="00B43186"/>
    <w:rsid w:val="00B43956"/>
    <w:rsid w:val="00B43CB7"/>
    <w:rsid w:val="00B43D0A"/>
    <w:rsid w:val="00B44647"/>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47C62"/>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3ECA"/>
    <w:rsid w:val="00B5413C"/>
    <w:rsid w:val="00B5415C"/>
    <w:rsid w:val="00B543DE"/>
    <w:rsid w:val="00B54573"/>
    <w:rsid w:val="00B54603"/>
    <w:rsid w:val="00B54B97"/>
    <w:rsid w:val="00B54CAC"/>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3EB"/>
    <w:rsid w:val="00B70627"/>
    <w:rsid w:val="00B706BD"/>
    <w:rsid w:val="00B70A9A"/>
    <w:rsid w:val="00B70D4E"/>
    <w:rsid w:val="00B712C2"/>
    <w:rsid w:val="00B717DC"/>
    <w:rsid w:val="00B71CFE"/>
    <w:rsid w:val="00B71F38"/>
    <w:rsid w:val="00B722E2"/>
    <w:rsid w:val="00B72817"/>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12A"/>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DCC"/>
    <w:rsid w:val="00B820EB"/>
    <w:rsid w:val="00B82476"/>
    <w:rsid w:val="00B825FA"/>
    <w:rsid w:val="00B82687"/>
    <w:rsid w:val="00B82D4E"/>
    <w:rsid w:val="00B83081"/>
    <w:rsid w:val="00B83248"/>
    <w:rsid w:val="00B8372A"/>
    <w:rsid w:val="00B83834"/>
    <w:rsid w:val="00B83A74"/>
    <w:rsid w:val="00B83C3D"/>
    <w:rsid w:val="00B83E47"/>
    <w:rsid w:val="00B84247"/>
    <w:rsid w:val="00B84578"/>
    <w:rsid w:val="00B84C67"/>
    <w:rsid w:val="00B84DCE"/>
    <w:rsid w:val="00B851B8"/>
    <w:rsid w:val="00B851E8"/>
    <w:rsid w:val="00B85524"/>
    <w:rsid w:val="00B8564F"/>
    <w:rsid w:val="00B85B33"/>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4A"/>
    <w:rsid w:val="00B9458D"/>
    <w:rsid w:val="00B94805"/>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388"/>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33A"/>
    <w:rsid w:val="00BD23F8"/>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E8E"/>
    <w:rsid w:val="00BE127F"/>
    <w:rsid w:val="00BE1A36"/>
    <w:rsid w:val="00BE22E4"/>
    <w:rsid w:val="00BE2549"/>
    <w:rsid w:val="00BE2C16"/>
    <w:rsid w:val="00BE2EBB"/>
    <w:rsid w:val="00BE39D3"/>
    <w:rsid w:val="00BE3A85"/>
    <w:rsid w:val="00BE3BAB"/>
    <w:rsid w:val="00BE3CA0"/>
    <w:rsid w:val="00BE42ED"/>
    <w:rsid w:val="00BE43DF"/>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CCA"/>
    <w:rsid w:val="00C13029"/>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81E"/>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2F9"/>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830"/>
    <w:rsid w:val="00C260A0"/>
    <w:rsid w:val="00C264C7"/>
    <w:rsid w:val="00C268B0"/>
    <w:rsid w:val="00C26FBE"/>
    <w:rsid w:val="00C27495"/>
    <w:rsid w:val="00C275CF"/>
    <w:rsid w:val="00C277D5"/>
    <w:rsid w:val="00C278B5"/>
    <w:rsid w:val="00C27A90"/>
    <w:rsid w:val="00C27F8E"/>
    <w:rsid w:val="00C30715"/>
    <w:rsid w:val="00C30C47"/>
    <w:rsid w:val="00C30C61"/>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DA3"/>
    <w:rsid w:val="00C42E30"/>
    <w:rsid w:val="00C434BF"/>
    <w:rsid w:val="00C43863"/>
    <w:rsid w:val="00C43899"/>
    <w:rsid w:val="00C43958"/>
    <w:rsid w:val="00C44243"/>
    <w:rsid w:val="00C446C1"/>
    <w:rsid w:val="00C44E13"/>
    <w:rsid w:val="00C44E62"/>
    <w:rsid w:val="00C451BF"/>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503F8"/>
    <w:rsid w:val="00C50577"/>
    <w:rsid w:val="00C50597"/>
    <w:rsid w:val="00C50CE4"/>
    <w:rsid w:val="00C511E5"/>
    <w:rsid w:val="00C513F0"/>
    <w:rsid w:val="00C51488"/>
    <w:rsid w:val="00C51925"/>
    <w:rsid w:val="00C519D2"/>
    <w:rsid w:val="00C51ADE"/>
    <w:rsid w:val="00C51BCF"/>
    <w:rsid w:val="00C51C7A"/>
    <w:rsid w:val="00C51D60"/>
    <w:rsid w:val="00C51DFA"/>
    <w:rsid w:val="00C51E4F"/>
    <w:rsid w:val="00C51E86"/>
    <w:rsid w:val="00C522AC"/>
    <w:rsid w:val="00C52512"/>
    <w:rsid w:val="00C5270E"/>
    <w:rsid w:val="00C5291A"/>
    <w:rsid w:val="00C52960"/>
    <w:rsid w:val="00C52BDA"/>
    <w:rsid w:val="00C52EC6"/>
    <w:rsid w:val="00C52EEC"/>
    <w:rsid w:val="00C52FEE"/>
    <w:rsid w:val="00C53066"/>
    <w:rsid w:val="00C531A4"/>
    <w:rsid w:val="00C53662"/>
    <w:rsid w:val="00C53695"/>
    <w:rsid w:val="00C53931"/>
    <w:rsid w:val="00C53A49"/>
    <w:rsid w:val="00C53B6C"/>
    <w:rsid w:val="00C53E5B"/>
    <w:rsid w:val="00C5479B"/>
    <w:rsid w:val="00C54873"/>
    <w:rsid w:val="00C54CBD"/>
    <w:rsid w:val="00C55162"/>
    <w:rsid w:val="00C5599B"/>
    <w:rsid w:val="00C55DF1"/>
    <w:rsid w:val="00C5613F"/>
    <w:rsid w:val="00C5617E"/>
    <w:rsid w:val="00C563B6"/>
    <w:rsid w:val="00C565D9"/>
    <w:rsid w:val="00C56622"/>
    <w:rsid w:val="00C56B1D"/>
    <w:rsid w:val="00C56F47"/>
    <w:rsid w:val="00C57202"/>
    <w:rsid w:val="00C57796"/>
    <w:rsid w:val="00C579BE"/>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AEB"/>
    <w:rsid w:val="00C62BCC"/>
    <w:rsid w:val="00C63006"/>
    <w:rsid w:val="00C6388B"/>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4549"/>
    <w:rsid w:val="00C74833"/>
    <w:rsid w:val="00C74C55"/>
    <w:rsid w:val="00C74C8C"/>
    <w:rsid w:val="00C74D6D"/>
    <w:rsid w:val="00C75013"/>
    <w:rsid w:val="00C7516C"/>
    <w:rsid w:val="00C753D6"/>
    <w:rsid w:val="00C75536"/>
    <w:rsid w:val="00C75B30"/>
    <w:rsid w:val="00C75FE6"/>
    <w:rsid w:val="00C76109"/>
    <w:rsid w:val="00C761E4"/>
    <w:rsid w:val="00C76773"/>
    <w:rsid w:val="00C76AAE"/>
    <w:rsid w:val="00C76BA4"/>
    <w:rsid w:val="00C76E3E"/>
    <w:rsid w:val="00C76EE9"/>
    <w:rsid w:val="00C77160"/>
    <w:rsid w:val="00C7729F"/>
    <w:rsid w:val="00C775ED"/>
    <w:rsid w:val="00C7797D"/>
    <w:rsid w:val="00C779EF"/>
    <w:rsid w:val="00C77B96"/>
    <w:rsid w:val="00C77C16"/>
    <w:rsid w:val="00C77E2A"/>
    <w:rsid w:val="00C807FE"/>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92"/>
    <w:rsid w:val="00CA68AF"/>
    <w:rsid w:val="00CA68E2"/>
    <w:rsid w:val="00CA6B57"/>
    <w:rsid w:val="00CA6E5F"/>
    <w:rsid w:val="00CA6EC1"/>
    <w:rsid w:val="00CA7167"/>
    <w:rsid w:val="00CA720C"/>
    <w:rsid w:val="00CA753F"/>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18D"/>
    <w:rsid w:val="00CB354B"/>
    <w:rsid w:val="00CB35E8"/>
    <w:rsid w:val="00CB39C3"/>
    <w:rsid w:val="00CB39F7"/>
    <w:rsid w:val="00CB3D04"/>
    <w:rsid w:val="00CB4671"/>
    <w:rsid w:val="00CB491E"/>
    <w:rsid w:val="00CB4A9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2C"/>
    <w:rsid w:val="00CC0D98"/>
    <w:rsid w:val="00CC0DC9"/>
    <w:rsid w:val="00CC0E88"/>
    <w:rsid w:val="00CC0FB0"/>
    <w:rsid w:val="00CC12C8"/>
    <w:rsid w:val="00CC182F"/>
    <w:rsid w:val="00CC1974"/>
    <w:rsid w:val="00CC1FB8"/>
    <w:rsid w:val="00CC2236"/>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C34"/>
    <w:rsid w:val="00CD05C8"/>
    <w:rsid w:val="00CD0A6C"/>
    <w:rsid w:val="00CD0F80"/>
    <w:rsid w:val="00CD1815"/>
    <w:rsid w:val="00CD19B5"/>
    <w:rsid w:val="00CD1B1B"/>
    <w:rsid w:val="00CD2016"/>
    <w:rsid w:val="00CD21A8"/>
    <w:rsid w:val="00CD2282"/>
    <w:rsid w:val="00CD23A7"/>
    <w:rsid w:val="00CD244F"/>
    <w:rsid w:val="00CD256A"/>
    <w:rsid w:val="00CD2DBF"/>
    <w:rsid w:val="00CD31DA"/>
    <w:rsid w:val="00CD37C2"/>
    <w:rsid w:val="00CD3B6F"/>
    <w:rsid w:val="00CD4088"/>
    <w:rsid w:val="00CD4089"/>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67F"/>
    <w:rsid w:val="00CD7944"/>
    <w:rsid w:val="00CD7CDC"/>
    <w:rsid w:val="00CD7D6F"/>
    <w:rsid w:val="00CD7DE5"/>
    <w:rsid w:val="00CD7F09"/>
    <w:rsid w:val="00CE01E3"/>
    <w:rsid w:val="00CE0510"/>
    <w:rsid w:val="00CE0564"/>
    <w:rsid w:val="00CE0607"/>
    <w:rsid w:val="00CE111C"/>
    <w:rsid w:val="00CE167D"/>
    <w:rsid w:val="00CE16AA"/>
    <w:rsid w:val="00CE18E5"/>
    <w:rsid w:val="00CE1E95"/>
    <w:rsid w:val="00CE210E"/>
    <w:rsid w:val="00CE21EE"/>
    <w:rsid w:val="00CE228A"/>
    <w:rsid w:val="00CE24A7"/>
    <w:rsid w:val="00CE29DC"/>
    <w:rsid w:val="00CE2D50"/>
    <w:rsid w:val="00CE3252"/>
    <w:rsid w:val="00CE36F5"/>
    <w:rsid w:val="00CE3847"/>
    <w:rsid w:val="00CE42A3"/>
    <w:rsid w:val="00CE45A9"/>
    <w:rsid w:val="00CE4608"/>
    <w:rsid w:val="00CE468A"/>
    <w:rsid w:val="00CE4789"/>
    <w:rsid w:val="00CE491A"/>
    <w:rsid w:val="00CE4C03"/>
    <w:rsid w:val="00CE516B"/>
    <w:rsid w:val="00CE55FE"/>
    <w:rsid w:val="00CE5A67"/>
    <w:rsid w:val="00CE5BA0"/>
    <w:rsid w:val="00CE6249"/>
    <w:rsid w:val="00CE652E"/>
    <w:rsid w:val="00CE6607"/>
    <w:rsid w:val="00CE701D"/>
    <w:rsid w:val="00CE729D"/>
    <w:rsid w:val="00CE72E6"/>
    <w:rsid w:val="00CE73F6"/>
    <w:rsid w:val="00CE7555"/>
    <w:rsid w:val="00CE793C"/>
    <w:rsid w:val="00CE7AD6"/>
    <w:rsid w:val="00CE7C26"/>
    <w:rsid w:val="00CE7C32"/>
    <w:rsid w:val="00CE7DD2"/>
    <w:rsid w:val="00CF00F0"/>
    <w:rsid w:val="00CF0DFF"/>
    <w:rsid w:val="00CF0E14"/>
    <w:rsid w:val="00CF1483"/>
    <w:rsid w:val="00CF1718"/>
    <w:rsid w:val="00CF174D"/>
    <w:rsid w:val="00CF206B"/>
    <w:rsid w:val="00CF20F5"/>
    <w:rsid w:val="00CF21DC"/>
    <w:rsid w:val="00CF26E5"/>
    <w:rsid w:val="00CF2881"/>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821"/>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6FB"/>
    <w:rsid w:val="00D06847"/>
    <w:rsid w:val="00D07099"/>
    <w:rsid w:val="00D07474"/>
    <w:rsid w:val="00D07AA5"/>
    <w:rsid w:val="00D07C4C"/>
    <w:rsid w:val="00D07DB8"/>
    <w:rsid w:val="00D07EB7"/>
    <w:rsid w:val="00D100A8"/>
    <w:rsid w:val="00D1020A"/>
    <w:rsid w:val="00D102F2"/>
    <w:rsid w:val="00D1059C"/>
    <w:rsid w:val="00D10849"/>
    <w:rsid w:val="00D108F6"/>
    <w:rsid w:val="00D10A1F"/>
    <w:rsid w:val="00D1106D"/>
    <w:rsid w:val="00D118E7"/>
    <w:rsid w:val="00D12180"/>
    <w:rsid w:val="00D123B1"/>
    <w:rsid w:val="00D1265D"/>
    <w:rsid w:val="00D12836"/>
    <w:rsid w:val="00D12946"/>
    <w:rsid w:val="00D1339B"/>
    <w:rsid w:val="00D13852"/>
    <w:rsid w:val="00D138A1"/>
    <w:rsid w:val="00D13A5D"/>
    <w:rsid w:val="00D1421B"/>
    <w:rsid w:val="00D14599"/>
    <w:rsid w:val="00D1459F"/>
    <w:rsid w:val="00D145EE"/>
    <w:rsid w:val="00D1489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169"/>
    <w:rsid w:val="00D212E2"/>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80"/>
    <w:rsid w:val="00D2489B"/>
    <w:rsid w:val="00D24929"/>
    <w:rsid w:val="00D2499A"/>
    <w:rsid w:val="00D24B81"/>
    <w:rsid w:val="00D24C27"/>
    <w:rsid w:val="00D24D28"/>
    <w:rsid w:val="00D2504A"/>
    <w:rsid w:val="00D25196"/>
    <w:rsid w:val="00D252DF"/>
    <w:rsid w:val="00D25DFD"/>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D0D"/>
    <w:rsid w:val="00D30FDD"/>
    <w:rsid w:val="00D310BD"/>
    <w:rsid w:val="00D311A8"/>
    <w:rsid w:val="00D312B0"/>
    <w:rsid w:val="00D3138A"/>
    <w:rsid w:val="00D31397"/>
    <w:rsid w:val="00D31581"/>
    <w:rsid w:val="00D31CA1"/>
    <w:rsid w:val="00D32244"/>
    <w:rsid w:val="00D324ED"/>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89E"/>
    <w:rsid w:val="00D40D84"/>
    <w:rsid w:val="00D40D93"/>
    <w:rsid w:val="00D40FA8"/>
    <w:rsid w:val="00D41305"/>
    <w:rsid w:val="00D414E3"/>
    <w:rsid w:val="00D41691"/>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920"/>
    <w:rsid w:val="00D44C27"/>
    <w:rsid w:val="00D44DBA"/>
    <w:rsid w:val="00D44E23"/>
    <w:rsid w:val="00D454CF"/>
    <w:rsid w:val="00D45D56"/>
    <w:rsid w:val="00D45DA7"/>
    <w:rsid w:val="00D46E3A"/>
    <w:rsid w:val="00D47282"/>
    <w:rsid w:val="00D474B9"/>
    <w:rsid w:val="00D47759"/>
    <w:rsid w:val="00D4775B"/>
    <w:rsid w:val="00D4799C"/>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0B6"/>
    <w:rsid w:val="00D56220"/>
    <w:rsid w:val="00D56CE7"/>
    <w:rsid w:val="00D572B6"/>
    <w:rsid w:val="00D57417"/>
    <w:rsid w:val="00D577FC"/>
    <w:rsid w:val="00D57801"/>
    <w:rsid w:val="00D57910"/>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351"/>
    <w:rsid w:val="00D66537"/>
    <w:rsid w:val="00D6666D"/>
    <w:rsid w:val="00D666E0"/>
    <w:rsid w:val="00D6684E"/>
    <w:rsid w:val="00D66934"/>
    <w:rsid w:val="00D66B07"/>
    <w:rsid w:val="00D66F30"/>
    <w:rsid w:val="00D67070"/>
    <w:rsid w:val="00D67307"/>
    <w:rsid w:val="00D677CC"/>
    <w:rsid w:val="00D67BC3"/>
    <w:rsid w:val="00D67E57"/>
    <w:rsid w:val="00D67F5C"/>
    <w:rsid w:val="00D703A1"/>
    <w:rsid w:val="00D703F2"/>
    <w:rsid w:val="00D7041B"/>
    <w:rsid w:val="00D7071B"/>
    <w:rsid w:val="00D70795"/>
    <w:rsid w:val="00D70FC8"/>
    <w:rsid w:val="00D71007"/>
    <w:rsid w:val="00D710DE"/>
    <w:rsid w:val="00D71556"/>
    <w:rsid w:val="00D71594"/>
    <w:rsid w:val="00D71611"/>
    <w:rsid w:val="00D716BB"/>
    <w:rsid w:val="00D71AC3"/>
    <w:rsid w:val="00D71FB2"/>
    <w:rsid w:val="00D720A9"/>
    <w:rsid w:val="00D7260C"/>
    <w:rsid w:val="00D728D6"/>
    <w:rsid w:val="00D72913"/>
    <w:rsid w:val="00D729FC"/>
    <w:rsid w:val="00D72A92"/>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842"/>
    <w:rsid w:val="00D819F9"/>
    <w:rsid w:val="00D81BBF"/>
    <w:rsid w:val="00D81DAD"/>
    <w:rsid w:val="00D81E36"/>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92C"/>
    <w:rsid w:val="00D97961"/>
    <w:rsid w:val="00D97DA3"/>
    <w:rsid w:val="00D97FCE"/>
    <w:rsid w:val="00DA01AB"/>
    <w:rsid w:val="00DA027E"/>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632"/>
    <w:rsid w:val="00DA37CD"/>
    <w:rsid w:val="00DA4022"/>
    <w:rsid w:val="00DA489E"/>
    <w:rsid w:val="00DA4919"/>
    <w:rsid w:val="00DA4A2A"/>
    <w:rsid w:val="00DA4ADB"/>
    <w:rsid w:val="00DA4B7D"/>
    <w:rsid w:val="00DA4BB0"/>
    <w:rsid w:val="00DA4CF8"/>
    <w:rsid w:val="00DA4F16"/>
    <w:rsid w:val="00DA5FBE"/>
    <w:rsid w:val="00DA619D"/>
    <w:rsid w:val="00DA62EE"/>
    <w:rsid w:val="00DA68FA"/>
    <w:rsid w:val="00DA69DC"/>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B7E12"/>
    <w:rsid w:val="00DC02D9"/>
    <w:rsid w:val="00DC03CF"/>
    <w:rsid w:val="00DC07EE"/>
    <w:rsid w:val="00DC0C38"/>
    <w:rsid w:val="00DC0D30"/>
    <w:rsid w:val="00DC0D65"/>
    <w:rsid w:val="00DC0F7D"/>
    <w:rsid w:val="00DC11A4"/>
    <w:rsid w:val="00DC12DA"/>
    <w:rsid w:val="00DC1432"/>
    <w:rsid w:val="00DC1853"/>
    <w:rsid w:val="00DC191A"/>
    <w:rsid w:val="00DC1A45"/>
    <w:rsid w:val="00DC1B21"/>
    <w:rsid w:val="00DC1D30"/>
    <w:rsid w:val="00DC1F93"/>
    <w:rsid w:val="00DC265F"/>
    <w:rsid w:val="00DC2A83"/>
    <w:rsid w:val="00DC2AD8"/>
    <w:rsid w:val="00DC2B8B"/>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DF1"/>
    <w:rsid w:val="00DC7143"/>
    <w:rsid w:val="00DC7155"/>
    <w:rsid w:val="00DC71E8"/>
    <w:rsid w:val="00DC7251"/>
    <w:rsid w:val="00DC7474"/>
    <w:rsid w:val="00DC7C56"/>
    <w:rsid w:val="00DC7E08"/>
    <w:rsid w:val="00DD0232"/>
    <w:rsid w:val="00DD089C"/>
    <w:rsid w:val="00DD0AE5"/>
    <w:rsid w:val="00DD0DBC"/>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D1A"/>
    <w:rsid w:val="00DD6F6A"/>
    <w:rsid w:val="00DD7284"/>
    <w:rsid w:val="00DD736A"/>
    <w:rsid w:val="00DD7966"/>
    <w:rsid w:val="00DD7AB5"/>
    <w:rsid w:val="00DD7DD9"/>
    <w:rsid w:val="00DE0505"/>
    <w:rsid w:val="00DE05C2"/>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107"/>
    <w:rsid w:val="00DE4630"/>
    <w:rsid w:val="00DE46E9"/>
    <w:rsid w:val="00DE474A"/>
    <w:rsid w:val="00DE4BBE"/>
    <w:rsid w:val="00DE4D2A"/>
    <w:rsid w:val="00DE4E88"/>
    <w:rsid w:val="00DE4EB1"/>
    <w:rsid w:val="00DE4F95"/>
    <w:rsid w:val="00DE59C2"/>
    <w:rsid w:val="00DE5E1C"/>
    <w:rsid w:val="00DE6228"/>
    <w:rsid w:val="00DE63B5"/>
    <w:rsid w:val="00DE66B5"/>
    <w:rsid w:val="00DE6FA4"/>
    <w:rsid w:val="00DE7741"/>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0BC"/>
    <w:rsid w:val="00DF34F2"/>
    <w:rsid w:val="00DF36A6"/>
    <w:rsid w:val="00DF3E29"/>
    <w:rsid w:val="00DF3F74"/>
    <w:rsid w:val="00DF41E3"/>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2FEE"/>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75"/>
    <w:rsid w:val="00E13A4E"/>
    <w:rsid w:val="00E13B7F"/>
    <w:rsid w:val="00E14379"/>
    <w:rsid w:val="00E149B2"/>
    <w:rsid w:val="00E14D07"/>
    <w:rsid w:val="00E15036"/>
    <w:rsid w:val="00E153C8"/>
    <w:rsid w:val="00E1547B"/>
    <w:rsid w:val="00E15759"/>
    <w:rsid w:val="00E1612A"/>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608"/>
    <w:rsid w:val="00E268BE"/>
    <w:rsid w:val="00E26B30"/>
    <w:rsid w:val="00E26CF7"/>
    <w:rsid w:val="00E26E5E"/>
    <w:rsid w:val="00E275A0"/>
    <w:rsid w:val="00E27B59"/>
    <w:rsid w:val="00E27CA8"/>
    <w:rsid w:val="00E27F3A"/>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42F3"/>
    <w:rsid w:val="00E343BC"/>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00B"/>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395"/>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271"/>
    <w:rsid w:val="00E53386"/>
    <w:rsid w:val="00E535BA"/>
    <w:rsid w:val="00E5372B"/>
    <w:rsid w:val="00E5385A"/>
    <w:rsid w:val="00E53B62"/>
    <w:rsid w:val="00E53E14"/>
    <w:rsid w:val="00E54608"/>
    <w:rsid w:val="00E54702"/>
    <w:rsid w:val="00E5474B"/>
    <w:rsid w:val="00E54A0B"/>
    <w:rsid w:val="00E54C2F"/>
    <w:rsid w:val="00E54C50"/>
    <w:rsid w:val="00E54FC4"/>
    <w:rsid w:val="00E567DD"/>
    <w:rsid w:val="00E5699B"/>
    <w:rsid w:val="00E56A5A"/>
    <w:rsid w:val="00E56B65"/>
    <w:rsid w:val="00E5757D"/>
    <w:rsid w:val="00E577F6"/>
    <w:rsid w:val="00E57846"/>
    <w:rsid w:val="00E57B58"/>
    <w:rsid w:val="00E57C7E"/>
    <w:rsid w:val="00E57D7C"/>
    <w:rsid w:val="00E57FFD"/>
    <w:rsid w:val="00E601A1"/>
    <w:rsid w:val="00E60303"/>
    <w:rsid w:val="00E6077B"/>
    <w:rsid w:val="00E60D97"/>
    <w:rsid w:val="00E60DDC"/>
    <w:rsid w:val="00E60E44"/>
    <w:rsid w:val="00E61431"/>
    <w:rsid w:val="00E61550"/>
    <w:rsid w:val="00E6163E"/>
    <w:rsid w:val="00E61673"/>
    <w:rsid w:val="00E61A40"/>
    <w:rsid w:val="00E61C51"/>
    <w:rsid w:val="00E61C67"/>
    <w:rsid w:val="00E6216D"/>
    <w:rsid w:val="00E621D1"/>
    <w:rsid w:val="00E62225"/>
    <w:rsid w:val="00E62540"/>
    <w:rsid w:val="00E62672"/>
    <w:rsid w:val="00E628AA"/>
    <w:rsid w:val="00E629BA"/>
    <w:rsid w:val="00E62AA4"/>
    <w:rsid w:val="00E62AD4"/>
    <w:rsid w:val="00E62B1A"/>
    <w:rsid w:val="00E6336F"/>
    <w:rsid w:val="00E6382D"/>
    <w:rsid w:val="00E63868"/>
    <w:rsid w:val="00E63BCA"/>
    <w:rsid w:val="00E63CD1"/>
    <w:rsid w:val="00E63E5B"/>
    <w:rsid w:val="00E64275"/>
    <w:rsid w:val="00E646FB"/>
    <w:rsid w:val="00E64815"/>
    <w:rsid w:val="00E64ADA"/>
    <w:rsid w:val="00E64CD2"/>
    <w:rsid w:val="00E64F72"/>
    <w:rsid w:val="00E6535A"/>
    <w:rsid w:val="00E65920"/>
    <w:rsid w:val="00E65AB9"/>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3013"/>
    <w:rsid w:val="00E73193"/>
    <w:rsid w:val="00E7330F"/>
    <w:rsid w:val="00E736D8"/>
    <w:rsid w:val="00E73B99"/>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2A"/>
    <w:rsid w:val="00E76CC4"/>
    <w:rsid w:val="00E76D29"/>
    <w:rsid w:val="00E77119"/>
    <w:rsid w:val="00E771AF"/>
    <w:rsid w:val="00E77209"/>
    <w:rsid w:val="00E77643"/>
    <w:rsid w:val="00E778A2"/>
    <w:rsid w:val="00E778DA"/>
    <w:rsid w:val="00E77CB6"/>
    <w:rsid w:val="00E8002A"/>
    <w:rsid w:val="00E80098"/>
    <w:rsid w:val="00E804AA"/>
    <w:rsid w:val="00E80755"/>
    <w:rsid w:val="00E80C6B"/>
    <w:rsid w:val="00E810EE"/>
    <w:rsid w:val="00E81113"/>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5EE7"/>
    <w:rsid w:val="00E869EC"/>
    <w:rsid w:val="00E86A9B"/>
    <w:rsid w:val="00E86AA4"/>
    <w:rsid w:val="00E86AF0"/>
    <w:rsid w:val="00E86D3E"/>
    <w:rsid w:val="00E876C3"/>
    <w:rsid w:val="00E876E2"/>
    <w:rsid w:val="00E90038"/>
    <w:rsid w:val="00E905B3"/>
    <w:rsid w:val="00E90B11"/>
    <w:rsid w:val="00E90D49"/>
    <w:rsid w:val="00E9106E"/>
    <w:rsid w:val="00E91150"/>
    <w:rsid w:val="00E91412"/>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50"/>
    <w:rsid w:val="00E969A5"/>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789"/>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504"/>
    <w:rsid w:val="00EE196E"/>
    <w:rsid w:val="00EE1E0A"/>
    <w:rsid w:val="00EE208E"/>
    <w:rsid w:val="00EE240E"/>
    <w:rsid w:val="00EE25B5"/>
    <w:rsid w:val="00EE25E6"/>
    <w:rsid w:val="00EE27EE"/>
    <w:rsid w:val="00EE2C1E"/>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BDA"/>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53"/>
    <w:rsid w:val="00EF57D7"/>
    <w:rsid w:val="00EF58AD"/>
    <w:rsid w:val="00EF59E8"/>
    <w:rsid w:val="00EF5A56"/>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E88"/>
    <w:rsid w:val="00F02FE2"/>
    <w:rsid w:val="00F03183"/>
    <w:rsid w:val="00F03259"/>
    <w:rsid w:val="00F039B2"/>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0D5E"/>
    <w:rsid w:val="00F1105A"/>
    <w:rsid w:val="00F11209"/>
    <w:rsid w:val="00F11940"/>
    <w:rsid w:val="00F11B8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9A"/>
    <w:rsid w:val="00F20186"/>
    <w:rsid w:val="00F2068D"/>
    <w:rsid w:val="00F2113F"/>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C9A"/>
    <w:rsid w:val="00F25104"/>
    <w:rsid w:val="00F25370"/>
    <w:rsid w:val="00F25481"/>
    <w:rsid w:val="00F254C4"/>
    <w:rsid w:val="00F2559D"/>
    <w:rsid w:val="00F256BD"/>
    <w:rsid w:val="00F2577B"/>
    <w:rsid w:val="00F25D9A"/>
    <w:rsid w:val="00F25E06"/>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3F"/>
    <w:rsid w:val="00F33AFB"/>
    <w:rsid w:val="00F33F32"/>
    <w:rsid w:val="00F3402F"/>
    <w:rsid w:val="00F34104"/>
    <w:rsid w:val="00F3494D"/>
    <w:rsid w:val="00F34EE7"/>
    <w:rsid w:val="00F3515B"/>
    <w:rsid w:val="00F3526B"/>
    <w:rsid w:val="00F3539E"/>
    <w:rsid w:val="00F3551F"/>
    <w:rsid w:val="00F35685"/>
    <w:rsid w:val="00F35BA3"/>
    <w:rsid w:val="00F35CD7"/>
    <w:rsid w:val="00F35E4B"/>
    <w:rsid w:val="00F36273"/>
    <w:rsid w:val="00F36411"/>
    <w:rsid w:val="00F3694E"/>
    <w:rsid w:val="00F36C5B"/>
    <w:rsid w:val="00F36CBF"/>
    <w:rsid w:val="00F36D99"/>
    <w:rsid w:val="00F36DF2"/>
    <w:rsid w:val="00F36EA3"/>
    <w:rsid w:val="00F36ED9"/>
    <w:rsid w:val="00F371AA"/>
    <w:rsid w:val="00F37582"/>
    <w:rsid w:val="00F37662"/>
    <w:rsid w:val="00F37CE4"/>
    <w:rsid w:val="00F40005"/>
    <w:rsid w:val="00F403EC"/>
    <w:rsid w:val="00F409D4"/>
    <w:rsid w:val="00F4121F"/>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E8F"/>
    <w:rsid w:val="00F46F73"/>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2E"/>
    <w:rsid w:val="00F54A34"/>
    <w:rsid w:val="00F5569D"/>
    <w:rsid w:val="00F55C57"/>
    <w:rsid w:val="00F55D54"/>
    <w:rsid w:val="00F55E13"/>
    <w:rsid w:val="00F56047"/>
    <w:rsid w:val="00F56750"/>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1EDC"/>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2DF"/>
    <w:rsid w:val="00F80A78"/>
    <w:rsid w:val="00F80F87"/>
    <w:rsid w:val="00F81171"/>
    <w:rsid w:val="00F81E79"/>
    <w:rsid w:val="00F82058"/>
    <w:rsid w:val="00F82086"/>
    <w:rsid w:val="00F82198"/>
    <w:rsid w:val="00F821C3"/>
    <w:rsid w:val="00F82750"/>
    <w:rsid w:val="00F82E9C"/>
    <w:rsid w:val="00F82F5E"/>
    <w:rsid w:val="00F82FC6"/>
    <w:rsid w:val="00F8302A"/>
    <w:rsid w:val="00F833FA"/>
    <w:rsid w:val="00F836B0"/>
    <w:rsid w:val="00F83827"/>
    <w:rsid w:val="00F83AC2"/>
    <w:rsid w:val="00F83F88"/>
    <w:rsid w:val="00F85097"/>
    <w:rsid w:val="00F851E3"/>
    <w:rsid w:val="00F853EF"/>
    <w:rsid w:val="00F854A6"/>
    <w:rsid w:val="00F85AA0"/>
    <w:rsid w:val="00F865D7"/>
    <w:rsid w:val="00F86936"/>
    <w:rsid w:val="00F86B46"/>
    <w:rsid w:val="00F86B9F"/>
    <w:rsid w:val="00F86C03"/>
    <w:rsid w:val="00F87044"/>
    <w:rsid w:val="00F87152"/>
    <w:rsid w:val="00F876EC"/>
    <w:rsid w:val="00F87A75"/>
    <w:rsid w:val="00F87E81"/>
    <w:rsid w:val="00F87F35"/>
    <w:rsid w:val="00F87FCE"/>
    <w:rsid w:val="00F900DE"/>
    <w:rsid w:val="00F906B0"/>
    <w:rsid w:val="00F907A4"/>
    <w:rsid w:val="00F90B56"/>
    <w:rsid w:val="00F90CA1"/>
    <w:rsid w:val="00F90CC4"/>
    <w:rsid w:val="00F90DA9"/>
    <w:rsid w:val="00F90F3C"/>
    <w:rsid w:val="00F910D4"/>
    <w:rsid w:val="00F91113"/>
    <w:rsid w:val="00F9124F"/>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E3B"/>
    <w:rsid w:val="00F96552"/>
    <w:rsid w:val="00F966E2"/>
    <w:rsid w:val="00F96773"/>
    <w:rsid w:val="00F96BD4"/>
    <w:rsid w:val="00F96DD6"/>
    <w:rsid w:val="00F97056"/>
    <w:rsid w:val="00F9711E"/>
    <w:rsid w:val="00F97175"/>
    <w:rsid w:val="00F971F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3BB"/>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65"/>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BBA"/>
    <w:rsid w:val="00FB2CEA"/>
    <w:rsid w:val="00FB2D43"/>
    <w:rsid w:val="00FB2DB1"/>
    <w:rsid w:val="00FB2E63"/>
    <w:rsid w:val="00FB34D2"/>
    <w:rsid w:val="00FB3507"/>
    <w:rsid w:val="00FB370C"/>
    <w:rsid w:val="00FB3BF5"/>
    <w:rsid w:val="00FB3E42"/>
    <w:rsid w:val="00FB4038"/>
    <w:rsid w:val="00FB43E3"/>
    <w:rsid w:val="00FB453E"/>
    <w:rsid w:val="00FB4626"/>
    <w:rsid w:val="00FB46DE"/>
    <w:rsid w:val="00FB4C7D"/>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E5"/>
    <w:rsid w:val="00FC0470"/>
    <w:rsid w:val="00FC05CC"/>
    <w:rsid w:val="00FC0E18"/>
    <w:rsid w:val="00FC0F87"/>
    <w:rsid w:val="00FC1202"/>
    <w:rsid w:val="00FC1579"/>
    <w:rsid w:val="00FC182B"/>
    <w:rsid w:val="00FC1AC7"/>
    <w:rsid w:val="00FC1E7A"/>
    <w:rsid w:val="00FC2C39"/>
    <w:rsid w:val="00FC2FF9"/>
    <w:rsid w:val="00FC30D9"/>
    <w:rsid w:val="00FC31EC"/>
    <w:rsid w:val="00FC372E"/>
    <w:rsid w:val="00FC38A1"/>
    <w:rsid w:val="00FC3998"/>
    <w:rsid w:val="00FC3C88"/>
    <w:rsid w:val="00FC455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8B2"/>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A9C"/>
    <w:rsid w:val="00FE23B5"/>
    <w:rsid w:val="00FE26B3"/>
    <w:rsid w:val="00FE27FD"/>
    <w:rsid w:val="00FE3628"/>
    <w:rsid w:val="00FE3AFF"/>
    <w:rsid w:val="00FE3BF4"/>
    <w:rsid w:val="00FE40BD"/>
    <w:rsid w:val="00FE4977"/>
    <w:rsid w:val="00FE4D2E"/>
    <w:rsid w:val="00FE4D54"/>
    <w:rsid w:val="00FE4F18"/>
    <w:rsid w:val="00FE51FB"/>
    <w:rsid w:val="00FE5335"/>
    <w:rsid w:val="00FE5407"/>
    <w:rsid w:val="00FE5E54"/>
    <w:rsid w:val="00FE5F53"/>
    <w:rsid w:val="00FE6145"/>
    <w:rsid w:val="00FE647B"/>
    <w:rsid w:val="00FE67EE"/>
    <w:rsid w:val="00FE6C7A"/>
    <w:rsid w:val="00FE6DAF"/>
    <w:rsid w:val="00FE72B1"/>
    <w:rsid w:val="00FE7471"/>
    <w:rsid w:val="00FE7BCB"/>
    <w:rsid w:val="00FF0097"/>
    <w:rsid w:val="00FF04C5"/>
    <w:rsid w:val="00FF063C"/>
    <w:rsid w:val="00FF063E"/>
    <w:rsid w:val="00FF0987"/>
    <w:rsid w:val="00FF0D71"/>
    <w:rsid w:val="00FF11DD"/>
    <w:rsid w:val="00FF1704"/>
    <w:rsid w:val="00FF17A4"/>
    <w:rsid w:val="00FF1DBB"/>
    <w:rsid w:val="00FF2301"/>
    <w:rsid w:val="00FF2314"/>
    <w:rsid w:val="00FF23B0"/>
    <w:rsid w:val="00FF2889"/>
    <w:rsid w:val="00FF2B24"/>
    <w:rsid w:val="00FF2C83"/>
    <w:rsid w:val="00FF2DC8"/>
    <w:rsid w:val="00FF3175"/>
    <w:rsid w:val="00FF323A"/>
    <w:rsid w:val="00FF327A"/>
    <w:rsid w:val="00FF34FD"/>
    <w:rsid w:val="00FF3713"/>
    <w:rsid w:val="00FF37C9"/>
    <w:rsid w:val="00FF3A1B"/>
    <w:rsid w:val="00FF3AE7"/>
    <w:rsid w:val="00FF3E45"/>
    <w:rsid w:val="00FF449D"/>
    <w:rsid w:val="00FF4686"/>
    <w:rsid w:val="00FF469C"/>
    <w:rsid w:val="00FF469E"/>
    <w:rsid w:val="00FF4FA8"/>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44E3E404-8E26-4310-A251-BDC73F52C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6"/>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6"/>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6"/>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6"/>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31"/>
      </w:numPr>
      <w:spacing w:after="100" w:afterAutospacing="1"/>
      <w:contextualSpacing/>
    </w:pPr>
    <w:rPr>
      <w:rFonts w:eastAsia="Times New Roman"/>
      <w:szCs w:val="24"/>
      <w:lang w:val="x-none" w:eastAsia="ko-KR"/>
    </w:rPr>
  </w:style>
  <w:style w:type="numbering" w:customStyle="1" w:styleId="StyleBulletedSymbolsymbolLeft025Hanging0">
    <w:name w:val="Style Bulleted Symbol (symbol) Left:  0.25&quot; Hanging:  0."/>
    <w:basedOn w:val="a3"/>
    <w:rsid w:val="009046B9"/>
    <w:pPr>
      <w:numPr>
        <w:numId w:val="8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44331243">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0520">
      <w:bodyDiv w:val="1"/>
      <w:marLeft w:val="0"/>
      <w:marRight w:val="0"/>
      <w:marTop w:val="0"/>
      <w:marBottom w:val="0"/>
      <w:divBdr>
        <w:top w:val="none" w:sz="0" w:space="0" w:color="auto"/>
        <w:left w:val="none" w:sz="0" w:space="0" w:color="auto"/>
        <w:bottom w:val="none" w:sz="0" w:space="0" w:color="auto"/>
        <w:right w:val="none" w:sz="0" w:space="0" w:color="auto"/>
      </w:divBdr>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19524464">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D:\Standards%20Docs\1.%20WG_RAN1\TSGR1_96\Docs\R1-1903597.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file:///C:\Users\admin\AppData\Local\Temp\AppData\Local\Microsoft\Windows\Temporary%20Internet%20Files\94b\Docs\R1-1812017.zip" TargetMode="Externa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749E04-6897-40B0-90BA-B564A820B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38</Pages>
  <Words>10132</Words>
  <Characters>57757</Characters>
  <Application>Microsoft Office Word</Application>
  <DocSecurity>0</DocSecurity>
  <Lines>481</Lines>
  <Paragraphs>135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67754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Jeongho Yeo</dc:creator>
  <cp:lastModifiedBy>samsung12#</cp:lastModifiedBy>
  <cp:revision>10</cp:revision>
  <cp:lastPrinted>2010-03-24T17:20:00Z</cp:lastPrinted>
  <dcterms:created xsi:type="dcterms:W3CDTF">2019-11-20T20:12:00Z</dcterms:created>
  <dcterms:modified xsi:type="dcterms:W3CDTF">2019-11-21T00:48:00Z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